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A9" w:rsidRPr="00DB6004" w:rsidRDefault="00BC59A9" w:rsidP="00BC59A9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  <w:r w:rsidRPr="00DB6004">
        <w:rPr>
          <w:rFonts w:ascii="Arial Rounded MT Bold" w:hAnsi="Arial Rounded MT Bold"/>
          <w:color w:val="FF0000"/>
          <w:sz w:val="56"/>
          <w:szCs w:val="56"/>
        </w:rPr>
        <w:t>CSE 4020 - MACHINE LEARNING</w:t>
      </w:r>
    </w:p>
    <w:p w:rsidR="00BC59A9" w:rsidRPr="00DB6004" w:rsidRDefault="00BC59A9" w:rsidP="00BC59A9">
      <w:pPr>
        <w:pStyle w:val="Heading1"/>
        <w:spacing w:line="240" w:lineRule="auto"/>
        <w:jc w:val="center"/>
        <w:rPr>
          <w:rFonts w:ascii="Arial Rounded MT Bold" w:hAnsi="Arial Rounded MT Bold"/>
          <w:color w:val="C45911" w:themeColor="accent2" w:themeShade="BF"/>
          <w:sz w:val="44"/>
          <w:szCs w:val="44"/>
        </w:rPr>
      </w:pPr>
      <w:r w:rsidRPr="00DB6004">
        <w:rPr>
          <w:rFonts w:ascii="Arial Rounded MT Bold" w:hAnsi="Arial Rounded MT Bold"/>
          <w:color w:val="C45911" w:themeColor="accent2" w:themeShade="BF"/>
          <w:sz w:val="44"/>
          <w:szCs w:val="44"/>
        </w:rPr>
        <w:t>Lab 29+30</w:t>
      </w:r>
    </w:p>
    <w:p w:rsidR="00BC59A9" w:rsidRPr="00DB6004" w:rsidRDefault="00BC59A9" w:rsidP="00BC59A9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bookmarkStart w:id="0" w:name="_GoBack"/>
      <w:r w:rsidRPr="00DB6004">
        <w:rPr>
          <w:rFonts w:ascii="Arial Rounded MT Bold" w:hAnsi="Arial Rounded MT Bold"/>
          <w:color w:val="00B050"/>
          <w:sz w:val="44"/>
          <w:szCs w:val="44"/>
        </w:rPr>
        <w:t>Feature S</w:t>
      </w:r>
      <w:r w:rsidR="006451DB" w:rsidRPr="00DB6004">
        <w:rPr>
          <w:rFonts w:ascii="Arial Rounded MT Bold" w:hAnsi="Arial Rounded MT Bold"/>
          <w:color w:val="00B050"/>
          <w:sz w:val="44"/>
          <w:szCs w:val="44"/>
        </w:rPr>
        <w:t>election</w:t>
      </w:r>
    </w:p>
    <w:bookmarkEnd w:id="0"/>
    <w:p w:rsidR="00BC59A9" w:rsidRPr="00DB6004" w:rsidRDefault="00BC59A9" w:rsidP="00BC59A9">
      <w:pPr>
        <w:spacing w:line="240" w:lineRule="auto"/>
        <w:rPr>
          <w:rFonts w:ascii="Arial Rounded MT Bold" w:hAnsi="Arial Rounded MT Bold"/>
        </w:rPr>
      </w:pPr>
    </w:p>
    <w:p w:rsidR="00BC59A9" w:rsidRPr="00DB6004" w:rsidRDefault="00BC59A9" w:rsidP="00BC59A9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r w:rsidRPr="00DB6004"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Submitted by: </w:t>
      </w:r>
      <w:proofErr w:type="spellStart"/>
      <w:r w:rsidRPr="00DB6004">
        <w:rPr>
          <w:rFonts w:ascii="Arial Rounded MT Bold" w:hAnsi="Arial Rounded MT Bold"/>
          <w:color w:val="2F5496" w:themeColor="accent5" w:themeShade="BF"/>
          <w:sz w:val="40"/>
          <w:szCs w:val="40"/>
        </w:rPr>
        <w:t>Alokam</w:t>
      </w:r>
      <w:proofErr w:type="spellEnd"/>
      <w:r w:rsidRPr="00DB6004"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 </w:t>
      </w:r>
      <w:proofErr w:type="spellStart"/>
      <w:proofErr w:type="gramStart"/>
      <w:r w:rsidRPr="00DB6004">
        <w:rPr>
          <w:rFonts w:ascii="Arial Rounded MT Bold" w:hAnsi="Arial Rounded MT Bold"/>
          <w:color w:val="2F5496" w:themeColor="accent5" w:themeShade="BF"/>
          <w:sz w:val="40"/>
          <w:szCs w:val="40"/>
        </w:rPr>
        <w:t>Nikhitha</w:t>
      </w:r>
      <w:proofErr w:type="spellEnd"/>
      <w:r w:rsidRPr="00DB6004">
        <w:rPr>
          <w:rFonts w:ascii="Arial Rounded MT Bold" w:hAnsi="Arial Rounded MT Bold"/>
          <w:color w:val="2F5496" w:themeColor="accent5" w:themeShade="BF"/>
          <w:sz w:val="40"/>
          <w:szCs w:val="40"/>
        </w:rPr>
        <w:t>(</w:t>
      </w:r>
      <w:proofErr w:type="gramEnd"/>
      <w:r w:rsidRPr="00DB6004">
        <w:rPr>
          <w:rFonts w:ascii="Arial Rounded MT Bold" w:hAnsi="Arial Rounded MT Bold"/>
          <w:color w:val="2F5496" w:themeColor="accent5" w:themeShade="BF"/>
          <w:sz w:val="40"/>
          <w:szCs w:val="40"/>
        </w:rPr>
        <w:t>19BCE2555)</w:t>
      </w:r>
    </w:p>
    <w:p w:rsidR="00CD24CE" w:rsidRPr="00DB6004" w:rsidRDefault="00CD24CE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D2449E" w:rsidRPr="00DB6004" w:rsidRDefault="00D2449E">
      <w:pPr>
        <w:rPr>
          <w:rFonts w:ascii="Arial Rounded MT Bold" w:hAnsi="Arial Rounded MT Bold"/>
        </w:rPr>
      </w:pPr>
    </w:p>
    <w:p w:rsidR="00D2449E" w:rsidRPr="00DB6004" w:rsidRDefault="00D2449E">
      <w:pPr>
        <w:rPr>
          <w:rFonts w:ascii="Arial Rounded MT Bold" w:hAnsi="Arial Rounded MT Bold"/>
        </w:rPr>
      </w:pPr>
    </w:p>
    <w:p w:rsidR="00D2449E" w:rsidRPr="00DB6004" w:rsidRDefault="00D2449E">
      <w:pPr>
        <w:rPr>
          <w:rFonts w:ascii="Arial Rounded MT Bold" w:hAnsi="Arial Rounded MT Bold"/>
        </w:rPr>
      </w:pPr>
    </w:p>
    <w:p w:rsidR="00D2449E" w:rsidRPr="00DB6004" w:rsidRDefault="00D2449E">
      <w:pPr>
        <w:rPr>
          <w:rFonts w:ascii="Arial Rounded MT Bold" w:hAnsi="Arial Rounded MT Bold"/>
        </w:rPr>
      </w:pPr>
    </w:p>
    <w:p w:rsidR="00D2449E" w:rsidRPr="00DB6004" w:rsidRDefault="00D2449E">
      <w:pPr>
        <w:rPr>
          <w:rFonts w:ascii="Arial Rounded MT Bold" w:hAnsi="Arial Rounded MT Bold"/>
        </w:rPr>
      </w:pPr>
    </w:p>
    <w:p w:rsidR="00D2449E" w:rsidRPr="00DB6004" w:rsidRDefault="00D2449E" w:rsidP="00D2449E">
      <w:pPr>
        <w:rPr>
          <w:rFonts w:ascii="Arial Rounded MT Bold" w:hAnsi="Arial Rounded MT Bold"/>
          <w:b/>
          <w:bCs/>
          <w:color w:val="FF0000"/>
          <w:sz w:val="36"/>
          <w:szCs w:val="36"/>
        </w:rPr>
      </w:pPr>
      <w:r w:rsidRPr="00DB6004">
        <w:rPr>
          <w:rFonts w:ascii="Arial Rounded MT Bold" w:hAnsi="Arial Rounded MT Bold"/>
          <w:b/>
          <w:bCs/>
          <w:color w:val="FF0000"/>
          <w:sz w:val="36"/>
          <w:szCs w:val="36"/>
        </w:rPr>
        <w:lastRenderedPageBreak/>
        <w:t>Question:</w:t>
      </w:r>
    </w:p>
    <w:p w:rsidR="00D2449E" w:rsidRPr="00DB6004" w:rsidRDefault="00D2449E" w:rsidP="00D2449E">
      <w:pPr>
        <w:rPr>
          <w:rFonts w:ascii="Arial Rounded MT Bold" w:hAnsi="Arial Rounded MT Bold"/>
          <w:b/>
          <w:bCs/>
          <w:color w:val="FF0000"/>
          <w:sz w:val="36"/>
          <w:szCs w:val="36"/>
        </w:rPr>
      </w:pPr>
      <w:r w:rsidRPr="00DB6004">
        <w:rPr>
          <w:rFonts w:ascii="Arial Rounded MT Bold" w:hAnsi="Arial Rounded MT Bold"/>
          <w:b/>
          <w:bCs/>
          <w:color w:val="FF0000"/>
          <w:sz w:val="36"/>
          <w:szCs w:val="36"/>
        </w:rPr>
        <w:drawing>
          <wp:inline distT="0" distB="0" distL="0" distR="0" wp14:anchorId="5E7A28B4" wp14:editId="275082BE">
            <wp:extent cx="5943600" cy="165608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9E" w:rsidRPr="00DB6004" w:rsidRDefault="00D2449E">
      <w:pPr>
        <w:rPr>
          <w:rFonts w:ascii="Arial Rounded MT Bold" w:hAnsi="Arial Rounded MT Bold"/>
        </w:rPr>
      </w:pPr>
    </w:p>
    <w:p w:rsidR="00D2449E" w:rsidRPr="00DB6004" w:rsidRDefault="00D2449E" w:rsidP="00D2449E">
      <w:pPr>
        <w:rPr>
          <w:rFonts w:ascii="Arial Rounded MT Bold" w:hAnsi="Arial Rounded MT Bold"/>
          <w:b/>
          <w:color w:val="FF0000"/>
          <w:sz w:val="32"/>
          <w:szCs w:val="32"/>
        </w:rPr>
      </w:pPr>
      <w:r w:rsidRPr="00DB6004">
        <w:rPr>
          <w:rFonts w:ascii="Arial Rounded MT Bold" w:hAnsi="Arial Rounded MT Bold"/>
          <w:b/>
          <w:color w:val="FF0000"/>
          <w:sz w:val="32"/>
          <w:szCs w:val="32"/>
        </w:rPr>
        <w:t xml:space="preserve">Dataset Used: </w:t>
      </w:r>
    </w:p>
    <w:p w:rsidR="00D2449E" w:rsidRPr="00DB6004" w:rsidRDefault="00D2449E" w:rsidP="00D2449E">
      <w:pPr>
        <w:rPr>
          <w:rFonts w:ascii="Arial Rounded MT Bold" w:hAnsi="Arial Rounded MT Bold"/>
          <w:b/>
          <w:color w:val="FF0000"/>
          <w:sz w:val="32"/>
          <w:szCs w:val="32"/>
        </w:rPr>
      </w:pPr>
      <w:r w:rsidRPr="00DB6004">
        <w:rPr>
          <w:rFonts w:ascii="Arial Rounded MT Bold" w:hAnsi="Arial Rounded MT Bold"/>
        </w:rPr>
        <w:t xml:space="preserve"> https://www.kaggle.com/uciml/autompg-dataset</w:t>
      </w:r>
    </w:p>
    <w:p w:rsidR="00D2449E" w:rsidRPr="00DB6004" w:rsidRDefault="00D2449E" w:rsidP="00D2449E">
      <w:pPr>
        <w:rPr>
          <w:rFonts w:ascii="Arial Rounded MT Bold" w:hAnsi="Arial Rounded MT Bold"/>
          <w:bCs/>
          <w:color w:val="0070C0"/>
          <w:sz w:val="32"/>
          <w:szCs w:val="32"/>
        </w:rPr>
      </w:pPr>
      <w:r w:rsidRPr="00DB6004">
        <w:rPr>
          <w:rFonts w:ascii="Arial Rounded MT Bold" w:hAnsi="Arial Rounded MT Bold"/>
          <w:b/>
          <w:color w:val="0070C0"/>
          <w:sz w:val="32"/>
          <w:szCs w:val="32"/>
        </w:rPr>
        <w:t>Procedure:</w:t>
      </w:r>
    </w:p>
    <w:p w:rsidR="00D2449E" w:rsidRPr="00DB6004" w:rsidRDefault="00D2449E" w:rsidP="00D2449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We first import the dataset into our workspace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the use of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pandas. </w:t>
      </w:r>
    </w:p>
    <w:p w:rsidR="00DB6004" w:rsidRPr="00DB6004" w:rsidRDefault="00DB6004" w:rsidP="00D2449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Then we fill missing values using Mean Strategy</w:t>
      </w:r>
    </w:p>
    <w:p w:rsidR="00DB6004" w:rsidRPr="00DB6004" w:rsidRDefault="00DB6004" w:rsidP="00D2449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We divide dependent and independent variables</w:t>
      </w:r>
    </w:p>
    <w:p w:rsidR="00DB6004" w:rsidRPr="00DB6004" w:rsidRDefault="00DB6004" w:rsidP="00D2449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We split the data into training and Testing sets</w:t>
      </w:r>
    </w:p>
    <w:p w:rsidR="00DB6004" w:rsidRPr="00DB6004" w:rsidRDefault="00DB6004" w:rsidP="00DB600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DB6004">
        <w:rPr>
          <w:rFonts w:ascii="Arial Rounded MT Bold" w:hAnsi="Arial Rounded MT Bold"/>
          <w:sz w:val="32"/>
          <w:szCs w:val="32"/>
        </w:rPr>
        <w:t xml:space="preserve">Then we use </w:t>
      </w:r>
      <w:proofErr w:type="spellStart"/>
      <w:r w:rsidRPr="00DB6004">
        <w:rPr>
          <w:rFonts w:ascii="Arial Rounded MT Bold" w:hAnsi="Arial Rounded MT Bold"/>
          <w:sz w:val="32"/>
          <w:szCs w:val="32"/>
        </w:rPr>
        <w:t>f_regression</w:t>
      </w:r>
      <w:proofErr w:type="spellEnd"/>
      <w:r w:rsidRPr="00DB6004">
        <w:rPr>
          <w:rFonts w:ascii="Arial Rounded MT Bold" w:hAnsi="Arial Rounded MT Bold"/>
          <w:sz w:val="32"/>
          <w:szCs w:val="32"/>
        </w:rPr>
        <w:t xml:space="preserve"> to identify the most co-related five attributes in our dataset</w:t>
      </w:r>
    </w:p>
    <w:p w:rsidR="00DB6004" w:rsidRPr="00DB6004" w:rsidRDefault="00DB6004" w:rsidP="00DB600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DB6004">
        <w:rPr>
          <w:rFonts w:ascii="Arial Rounded MT Bold" w:hAnsi="Arial Rounded MT Bold"/>
          <w:sz w:val="32"/>
          <w:szCs w:val="32"/>
        </w:rPr>
        <w:t xml:space="preserve">Next, we use </w:t>
      </w:r>
      <w:proofErr w:type="spellStart"/>
      <w:r w:rsidRPr="00DB6004">
        <w:rPr>
          <w:rFonts w:ascii="Arial Rounded MT Bold" w:hAnsi="Arial Rounded MT Bold"/>
          <w:sz w:val="32"/>
          <w:szCs w:val="32"/>
        </w:rPr>
        <w:t>mutual_info_regression</w:t>
      </w:r>
      <w:proofErr w:type="spellEnd"/>
      <w:r w:rsidRPr="00DB6004">
        <w:rPr>
          <w:rFonts w:ascii="Arial Rounded MT Bold" w:hAnsi="Arial Rounded MT Bold"/>
          <w:sz w:val="32"/>
          <w:szCs w:val="32"/>
        </w:rPr>
        <w:t xml:space="preserve"> to identify the most co-related five attributes in our dataset.</w:t>
      </w:r>
    </w:p>
    <w:p w:rsidR="00DB6004" w:rsidRPr="00DB6004" w:rsidRDefault="00DB6004" w:rsidP="00D2449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And we find scores of each attribute</w:t>
      </w:r>
    </w:p>
    <w:p w:rsidR="00DB6004" w:rsidRPr="00DB6004" w:rsidRDefault="00DB6004" w:rsidP="00D2449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And make plots</w:t>
      </w:r>
    </w:p>
    <w:p w:rsidR="00D2449E" w:rsidRPr="00DB6004" w:rsidRDefault="00D2449E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BC59A9" w:rsidRPr="00DB6004" w:rsidRDefault="00BC59A9">
      <w:pPr>
        <w:rPr>
          <w:rFonts w:ascii="Arial Rounded MT Bold" w:hAnsi="Arial Rounded MT Bold"/>
        </w:rPr>
      </w:pPr>
    </w:p>
    <w:p w:rsidR="00DB6004" w:rsidRDefault="00DB6004">
      <w:pPr>
        <w:rPr>
          <w:rFonts w:ascii="Arial Rounded MT Bold" w:hAnsi="Arial Rounded MT Bold"/>
          <w:b/>
          <w:color w:val="FF0000"/>
          <w:sz w:val="40"/>
          <w:szCs w:val="40"/>
        </w:rPr>
      </w:pPr>
    </w:p>
    <w:p w:rsidR="00DB6004" w:rsidRDefault="00DB6004">
      <w:pPr>
        <w:rPr>
          <w:rFonts w:ascii="Arial Rounded MT Bold" w:hAnsi="Arial Rounded MT Bold"/>
          <w:b/>
          <w:color w:val="FF0000"/>
          <w:sz w:val="40"/>
          <w:szCs w:val="40"/>
        </w:rPr>
      </w:pPr>
    </w:p>
    <w:p w:rsidR="00BC59A9" w:rsidRPr="00DB6004" w:rsidRDefault="00D2449E">
      <w:pPr>
        <w:rPr>
          <w:rFonts w:ascii="Arial Rounded MT Bold" w:hAnsi="Arial Rounded MT Bold"/>
          <w:b/>
          <w:color w:val="FF0000"/>
          <w:sz w:val="40"/>
          <w:szCs w:val="40"/>
        </w:rPr>
      </w:pPr>
      <w:r w:rsidRPr="00DB6004">
        <w:rPr>
          <w:rFonts w:ascii="Arial Rounded MT Bold" w:hAnsi="Arial Rounded MT Bold"/>
          <w:b/>
          <w:color w:val="FF0000"/>
          <w:sz w:val="40"/>
          <w:szCs w:val="40"/>
        </w:rPr>
        <w:lastRenderedPageBreak/>
        <w:t>Code Snippets and Explanation:</w:t>
      </w:r>
    </w:p>
    <w:p w:rsidR="00BC59A9" w:rsidRPr="00DB6004" w:rsidRDefault="00BC59A9">
      <w:pPr>
        <w:rPr>
          <w:rFonts w:ascii="Arial Rounded MT Bold" w:hAnsi="Arial Rounded MT Bold"/>
        </w:rPr>
      </w:pPr>
      <w:r w:rsidRPr="00DB6004">
        <w:rPr>
          <w:rFonts w:ascii="Arial Rounded MT Bold" w:hAnsi="Arial Rounded MT Bold"/>
        </w:rPr>
        <w:drawing>
          <wp:inline distT="0" distB="0" distL="0" distR="0" wp14:anchorId="3C5B84AA" wp14:editId="15E7AA54">
            <wp:extent cx="3200847" cy="78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FF" w:rsidRPr="00DB6004" w:rsidRDefault="002827FF">
      <w:pPr>
        <w:rPr>
          <w:rFonts w:ascii="Arial Rounded MT Bold" w:hAnsi="Arial Rounded MT Bold"/>
          <w:bCs/>
          <w:sz w:val="28"/>
          <w:szCs w:val="28"/>
        </w:rPr>
      </w:pPr>
      <w:r w:rsidRPr="00DB6004">
        <w:rPr>
          <w:rFonts w:ascii="Arial Rounded MT Bold" w:hAnsi="Arial Rounded MT Bold"/>
          <w:bCs/>
          <w:sz w:val="28"/>
          <w:szCs w:val="28"/>
        </w:rPr>
        <w:t>Here we are importing the libraries.</w:t>
      </w:r>
    </w:p>
    <w:p w:rsidR="002827FF" w:rsidRPr="00DB6004" w:rsidRDefault="00BC59A9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sz w:val="28"/>
          <w:szCs w:val="28"/>
        </w:rPr>
        <w:drawing>
          <wp:inline distT="0" distB="0" distL="0" distR="0" wp14:anchorId="0158C8DB" wp14:editId="4FF05140">
            <wp:extent cx="3448531" cy="543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018"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2827FF" w:rsidRPr="00DB6004" w:rsidRDefault="002827FF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bCs/>
          <w:sz w:val="28"/>
          <w:szCs w:val="28"/>
        </w:rPr>
        <w:t>We're importing the dataset into our workspace</w:t>
      </w:r>
    </w:p>
    <w:p w:rsidR="00E85715" w:rsidRPr="00DB6004" w:rsidRDefault="00E17018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sz w:val="28"/>
          <w:szCs w:val="28"/>
        </w:rPr>
        <w:drawing>
          <wp:inline distT="0" distB="0" distL="0" distR="0" wp14:anchorId="563EFB73" wp14:editId="513FDBD4">
            <wp:extent cx="5943600" cy="1689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E85715" w:rsidRPr="00DB6004" w:rsidRDefault="00E85715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>Printing the first few rows of the Dataset</w:t>
      </w:r>
    </w:p>
    <w:p w:rsidR="00E85715" w:rsidRPr="00DB6004" w:rsidRDefault="00E17018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17C21AAB" wp14:editId="20558C2F">
            <wp:extent cx="4373696" cy="3046129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461" cy="305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E85715" w:rsidRPr="00DB6004" w:rsidRDefault="00E85715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>Info of the dataset</w:t>
      </w:r>
    </w:p>
    <w:p w:rsidR="00E85715" w:rsidRPr="00DB6004" w:rsidRDefault="00E17018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lastRenderedPageBreak/>
        <w:drawing>
          <wp:inline distT="0" distB="0" distL="0" distR="0" wp14:anchorId="4D530740" wp14:editId="45FBF84D">
            <wp:extent cx="3153215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3B4985D1" wp14:editId="7308E0B8">
            <wp:extent cx="2867425" cy="9335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BC59A9" w:rsidRPr="00DB6004" w:rsidRDefault="00E17018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50F0A0FF" wp14:editId="4DA2EC56">
            <wp:extent cx="3143689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53" w:rsidRPr="00DB6004" w:rsidRDefault="006451DB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sz w:val="28"/>
          <w:szCs w:val="28"/>
        </w:rPr>
        <w:drawing>
          <wp:inline distT="0" distB="0" distL="0" distR="0" wp14:anchorId="7FCEE187" wp14:editId="7DF1AB53">
            <wp:extent cx="3571875" cy="751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6570" b="56687"/>
                    <a:stretch/>
                  </pic:blipFill>
                  <pic:spPr bwMode="auto">
                    <a:xfrm>
                      <a:off x="0" y="0"/>
                      <a:ext cx="3696191" cy="77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6B3553" w:rsidRPr="00DB6004" w:rsidRDefault="006B3553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Here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we're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first off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filling </w:t>
      </w:r>
      <w:proofErr w:type="spellStart"/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withinside</w:t>
      </w:r>
      <w:proofErr w:type="spellEnd"/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 xml:space="preserve"> the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missing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values </w:t>
      </w:r>
      <w:proofErr w:type="spellStart"/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withinside</w:t>
      </w:r>
      <w:proofErr w:type="spellEnd"/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 xml:space="preserve"> the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horsepower attribute. We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recognize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that the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missing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values are marked </w:t>
      </w:r>
      <w:proofErr w:type="gramStart"/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as ?</w:t>
      </w:r>
      <w:proofErr w:type="gramEnd"/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and</w:t>
      </w:r>
      <w:proofErr w:type="gramEnd"/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we're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using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mean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as our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replacement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value. Here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we've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calculate the sum of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all of the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values in horsepower barring </w:t>
      </w:r>
      <w:proofErr w:type="gramStart"/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the ?</w:t>
      </w:r>
      <w:proofErr w:type="gramEnd"/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after</w:t>
      </w:r>
      <w:proofErr w:type="gramEnd"/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 xml:space="preserve"> which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filled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in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the ones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values divided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through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total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occurrence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in </w:t>
      </w:r>
      <w:proofErr w:type="spellStart"/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our</w:t>
      </w:r>
      <w:proofErr w:type="spellEnd"/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? </w:t>
      </w:r>
      <w:proofErr w:type="gramStart"/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marked</w:t>
      </w:r>
      <w:proofErr w:type="gramEnd"/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value.</w:t>
      </w:r>
    </w:p>
    <w:p w:rsidR="006B3553" w:rsidRPr="00DB6004" w:rsidRDefault="006451DB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sz w:val="28"/>
          <w:szCs w:val="28"/>
        </w:rPr>
        <w:lastRenderedPageBreak/>
        <w:drawing>
          <wp:inline distT="0" distB="0" distL="0" distR="0" wp14:anchorId="60F2E847" wp14:editId="20E80DED">
            <wp:extent cx="5943600" cy="432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7C9D884B" wp14:editId="27B06E5C">
            <wp:extent cx="4686954" cy="31436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6B3553" w:rsidRPr="00DB6004" w:rsidRDefault="006B3553" w:rsidP="006B3553">
      <w:p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 xml:space="preserve">Since all the values are filled in, we can now convert it into float </w:t>
      </w:r>
      <w:proofErr w:type="spellStart"/>
      <w:r w:rsidRPr="00DB6004">
        <w:rPr>
          <w:rFonts w:ascii="Arial Rounded MT Bold" w:hAnsi="Arial Rounded MT Bold"/>
          <w:sz w:val="28"/>
          <w:szCs w:val="28"/>
        </w:rPr>
        <w:t>datatype</w:t>
      </w:r>
      <w:proofErr w:type="spellEnd"/>
      <w:r w:rsidRPr="00DB6004">
        <w:rPr>
          <w:rFonts w:ascii="Arial Rounded MT Bold" w:hAnsi="Arial Rounded MT Bold"/>
          <w:sz w:val="28"/>
          <w:szCs w:val="28"/>
        </w:rPr>
        <w:t xml:space="preserve"> and on seeing if the conversion has occurred we can see that the Data type of horse power attribute is not float64.</w:t>
      </w:r>
    </w:p>
    <w:p w:rsidR="006B3553" w:rsidRPr="00DB6004" w:rsidRDefault="006B3553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6B3553" w:rsidRPr="00DB6004" w:rsidRDefault="006451DB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3FD76EFA" wp14:editId="33B1072B">
            <wp:extent cx="3943900" cy="704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2A3486DB" wp14:editId="4C5AA8EF">
            <wp:extent cx="5943600" cy="4514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6B3553" w:rsidRPr="00DB6004" w:rsidRDefault="006B3553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>Here we have defined set of dependent and independent attributes</w:t>
      </w:r>
      <w:r w:rsidR="004C7268"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and split into Test and Training data sets.</w:t>
      </w:r>
    </w:p>
    <w:p w:rsidR="004C7268" w:rsidRPr="00DB6004" w:rsidRDefault="006451DB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lastRenderedPageBreak/>
        <w:drawing>
          <wp:inline distT="0" distB="0" distL="0" distR="0" wp14:anchorId="7B81DB9C" wp14:editId="05D0209A">
            <wp:extent cx="5943600" cy="594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3A3A30E5" wp14:editId="1FA22987">
            <wp:extent cx="4648849" cy="134321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4C7268" w:rsidRPr="00DB6004" w:rsidRDefault="004C7268" w:rsidP="004C7268">
      <w:p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 xml:space="preserve">Here we have used the </w:t>
      </w:r>
      <w:proofErr w:type="spellStart"/>
      <w:r w:rsidRPr="00DB6004">
        <w:rPr>
          <w:rFonts w:ascii="Arial Rounded MT Bold" w:hAnsi="Arial Rounded MT Bold"/>
          <w:sz w:val="28"/>
          <w:szCs w:val="28"/>
        </w:rPr>
        <w:t>f_regression</w:t>
      </w:r>
      <w:proofErr w:type="spellEnd"/>
      <w:r w:rsidRPr="00DB6004">
        <w:rPr>
          <w:rFonts w:ascii="Arial Rounded MT Bold" w:hAnsi="Arial Rounded MT Bold"/>
          <w:sz w:val="28"/>
          <w:szCs w:val="28"/>
        </w:rPr>
        <w:t xml:space="preserve"> method to identify the best 5 columns in our training set on basis of their correlation </w:t>
      </w:r>
      <w:proofErr w:type="spellStart"/>
      <w:r w:rsidRPr="00DB6004">
        <w:rPr>
          <w:rFonts w:ascii="Arial Rounded MT Bold" w:hAnsi="Arial Rounded MT Bold"/>
          <w:sz w:val="28"/>
          <w:szCs w:val="28"/>
        </w:rPr>
        <w:t>to y</w:t>
      </w:r>
      <w:proofErr w:type="spellEnd"/>
      <w:r w:rsidRPr="00DB6004">
        <w:rPr>
          <w:rFonts w:ascii="Arial Rounded MT Bold" w:hAnsi="Arial Rounded MT Bold"/>
          <w:sz w:val="28"/>
          <w:szCs w:val="28"/>
        </w:rPr>
        <w:t xml:space="preserve"> attribute of training set.</w:t>
      </w:r>
    </w:p>
    <w:p w:rsidR="004C7268" w:rsidRPr="00DB6004" w:rsidRDefault="004C7268" w:rsidP="004C7268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sz w:val="28"/>
          <w:szCs w:val="28"/>
        </w:rPr>
        <w:t>The attributes identified are ‘cylinders’, ‘displacement’, ‘horsepower’, ‘weight’ and ‘origin’.</w:t>
      </w:r>
    </w:p>
    <w:p w:rsidR="004C7268" w:rsidRPr="00DB6004" w:rsidRDefault="006451DB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2000EC2C" wp14:editId="22B372BB">
            <wp:extent cx="5115639" cy="1095528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1E866AF5" wp14:editId="04D05E7E">
            <wp:extent cx="4477375" cy="170521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4C7268" w:rsidRPr="00DB6004" w:rsidRDefault="004C7268" w:rsidP="004C7268">
      <w:p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 xml:space="preserve">Similarly, we have used </w:t>
      </w:r>
      <w:proofErr w:type="spellStart"/>
      <w:r w:rsidRPr="00DB6004">
        <w:rPr>
          <w:rFonts w:ascii="Arial Rounded MT Bold" w:hAnsi="Arial Rounded MT Bold"/>
          <w:sz w:val="28"/>
          <w:szCs w:val="28"/>
        </w:rPr>
        <w:t>mutual_info_regression</w:t>
      </w:r>
      <w:proofErr w:type="spellEnd"/>
      <w:r w:rsidRPr="00DB6004">
        <w:rPr>
          <w:rFonts w:ascii="Arial Rounded MT Bold" w:hAnsi="Arial Rounded MT Bold"/>
          <w:sz w:val="28"/>
          <w:szCs w:val="28"/>
        </w:rPr>
        <w:t>. The identified best attributes are ‘cylinders’, ‘displacement’, ‘horsepower’, ‘weight’ and ‘model year’.</w:t>
      </w:r>
    </w:p>
    <w:p w:rsidR="004C7268" w:rsidRPr="00DB6004" w:rsidRDefault="004C7268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4C7268" w:rsidRPr="00DB6004" w:rsidRDefault="006451DB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lastRenderedPageBreak/>
        <w:drawing>
          <wp:inline distT="0" distB="0" distL="0" distR="0" wp14:anchorId="0803BA95" wp14:editId="0C01AF00">
            <wp:extent cx="5943600" cy="33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13CA4043" wp14:editId="2D85199B">
            <wp:extent cx="4239217" cy="246731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DB6004" w:rsidRDefault="004C7268">
      <w:p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Here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we're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locating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Pearson’s coefficient and p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fee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of every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attribute. The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decrease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p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fee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higher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correlation and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better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</w:t>
      </w:r>
      <w:r w:rsidRPr="00DB6004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importance</w:t>
      </w:r>
      <w:r w:rsidRPr="00DB6004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of that attribute.</w:t>
      </w:r>
    </w:p>
    <w:p w:rsidR="00DB6004" w:rsidRDefault="006451DB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0C4C15C5" wp14:editId="3EC7AAC2">
            <wp:extent cx="4944165" cy="4572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1AC75BD5" wp14:editId="60E5B719">
            <wp:extent cx="3515216" cy="241016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DB6004" w:rsidRDefault="006451DB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lastRenderedPageBreak/>
        <w:drawing>
          <wp:inline distT="0" distB="0" distL="0" distR="0" wp14:anchorId="4F037E6B" wp14:editId="5C835078">
            <wp:extent cx="5239481" cy="704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037B1692" wp14:editId="0079A2F8">
            <wp:extent cx="5191850" cy="4410691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6451DB" w:rsidRPr="00DB6004" w:rsidRDefault="006451DB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lastRenderedPageBreak/>
        <w:drawing>
          <wp:inline distT="0" distB="0" distL="0" distR="0" wp14:anchorId="2C451A3D" wp14:editId="12F84094">
            <wp:extent cx="5401429" cy="504895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7EDE800F" wp14:editId="48BC607B">
            <wp:extent cx="5010849" cy="441069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49E"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="00D2449E" w:rsidRPr="00DB6004">
        <w:rPr>
          <w:rFonts w:ascii="Arial Rounded MT Bold" w:hAnsi="Arial Rounded MT Bold"/>
          <w:noProof/>
          <w:sz w:val="28"/>
          <w:szCs w:val="28"/>
          <w:lang w:val="en-US"/>
        </w:rPr>
        <w:lastRenderedPageBreak/>
        <w:drawing>
          <wp:inline distT="0" distB="0" distL="0" distR="0" wp14:anchorId="153F8737" wp14:editId="378051E7">
            <wp:extent cx="5487166" cy="50489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49E"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="00D2449E"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3A264B07" wp14:editId="083D273A">
            <wp:extent cx="5191850" cy="4372585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9E" w:rsidRPr="00DB6004" w:rsidRDefault="00D2449E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D2449E" w:rsidRPr="00DB6004" w:rsidRDefault="00D2449E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DB6004" w:rsidRDefault="00D2449E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sz w:val="28"/>
          <w:szCs w:val="28"/>
        </w:rPr>
        <w:lastRenderedPageBreak/>
        <w:drawing>
          <wp:inline distT="0" distB="0" distL="0" distR="0" wp14:anchorId="2135FFE6" wp14:editId="66D0EFC6">
            <wp:extent cx="5249008" cy="504895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sz w:val="28"/>
          <w:szCs w:val="28"/>
        </w:rPr>
        <w:drawing>
          <wp:inline distT="0" distB="0" distL="0" distR="0" wp14:anchorId="40F4D319" wp14:editId="65E999C3">
            <wp:extent cx="5477639" cy="435353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04" w:rsidRDefault="00DB6004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DB6004" w:rsidRDefault="00DB6004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DB6004" w:rsidRDefault="00DB6004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DB6004" w:rsidRDefault="00DB6004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DB6004" w:rsidRDefault="00DB6004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DB6004" w:rsidRDefault="00DB6004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DB6004" w:rsidRDefault="00DB6004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DB6004" w:rsidRDefault="00DB6004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DB6004" w:rsidRDefault="00DB6004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DB6004" w:rsidRDefault="00D2449E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lastRenderedPageBreak/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7F187FCD" wp14:editId="6C1668B4">
            <wp:extent cx="5943600" cy="495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77BBC40E" wp14:editId="1E80BAE7">
            <wp:extent cx="5268060" cy="4420217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D2449E" w:rsidRPr="00DB6004" w:rsidRDefault="00D2449E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lastRenderedPageBreak/>
        <w:drawing>
          <wp:inline distT="0" distB="0" distL="0" distR="0" wp14:anchorId="4B56479D" wp14:editId="3146911B">
            <wp:extent cx="5582429" cy="4572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51E22FFE" wp14:editId="4DFBCB2F">
            <wp:extent cx="4869455" cy="4316957"/>
            <wp:effectExtent l="0" t="0" r="762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2549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lastRenderedPageBreak/>
        <w:drawing>
          <wp:inline distT="0" distB="0" distL="0" distR="0" wp14:anchorId="4CC0F575" wp14:editId="79D7A6BC">
            <wp:extent cx="5068007" cy="45726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3687CFC9" wp14:editId="6AF3FB42">
            <wp:extent cx="5420481" cy="4448796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68" w:rsidRPr="00DB6004" w:rsidRDefault="004C7268" w:rsidP="004C7268">
      <w:p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Here we have visualised all the attributes and their correlation with increase/decrease in y values of training set. We can see that attribute including ‘cylinders’, ‘displacement’, ‘horsepower’ and ‘weight’ are highly correlated with y values. There is not much correlation between the other attributes but the closes to fifth spot comes in with ‘origin’ and ‘model year’ attributes.</w:t>
      </w:r>
    </w:p>
    <w:p w:rsidR="004C7268" w:rsidRPr="00DB6004" w:rsidRDefault="004C7268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4C7268" w:rsidRPr="00DB6004" w:rsidRDefault="00E85715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sz w:val="28"/>
          <w:szCs w:val="28"/>
        </w:rPr>
        <w:lastRenderedPageBreak/>
        <w:drawing>
          <wp:inline distT="0" distB="0" distL="0" distR="0" wp14:anchorId="30D757CA" wp14:editId="60A6E32A">
            <wp:extent cx="5763429" cy="1257475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DB6004">
        <w:rPr>
          <w:rFonts w:ascii="Arial Rounded MT Bold" w:hAnsi="Arial Rounded MT Bold"/>
          <w:sz w:val="28"/>
          <w:szCs w:val="28"/>
        </w:rPr>
        <w:drawing>
          <wp:inline distT="0" distB="0" distL="0" distR="0" wp14:anchorId="7A655F3D" wp14:editId="728B04D0">
            <wp:extent cx="5943600" cy="45377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4C7268" w:rsidRPr="00DB6004" w:rsidRDefault="004C7268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4C7268" w:rsidRPr="00DB6004" w:rsidRDefault="004C7268" w:rsidP="004C7268">
      <w:p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 xml:space="preserve">Here we are trying to plot the scores graph of </w:t>
      </w:r>
      <w:proofErr w:type="spellStart"/>
      <w:r w:rsidRPr="00DB6004">
        <w:rPr>
          <w:rFonts w:ascii="Arial Rounded MT Bold" w:hAnsi="Arial Rounded MT Bold"/>
          <w:sz w:val="28"/>
          <w:szCs w:val="28"/>
        </w:rPr>
        <w:t>mutual_info_regression</w:t>
      </w:r>
      <w:proofErr w:type="spellEnd"/>
      <w:r w:rsidRPr="00DB6004">
        <w:rPr>
          <w:rFonts w:ascii="Arial Rounded MT Bold" w:hAnsi="Arial Rounded MT Bold"/>
          <w:sz w:val="28"/>
          <w:szCs w:val="28"/>
        </w:rPr>
        <w:t>.</w:t>
      </w:r>
    </w:p>
    <w:p w:rsidR="004C7268" w:rsidRPr="00DB6004" w:rsidRDefault="004C7268" w:rsidP="004C7268">
      <w:p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We can see that the attributes with highest scores in order are:</w:t>
      </w:r>
    </w:p>
    <w:p w:rsidR="004C7268" w:rsidRPr="00DB6004" w:rsidRDefault="004C7268" w:rsidP="004C7268">
      <w:pPr>
        <w:pStyle w:val="ListParagraph"/>
        <w:numPr>
          <w:ilvl w:val="0"/>
          <w:numId w:val="2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Displacement</w:t>
      </w:r>
    </w:p>
    <w:p w:rsidR="004C7268" w:rsidRPr="00DB6004" w:rsidRDefault="004C7268" w:rsidP="004C7268">
      <w:pPr>
        <w:pStyle w:val="ListParagraph"/>
        <w:numPr>
          <w:ilvl w:val="0"/>
          <w:numId w:val="2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Horsepower</w:t>
      </w:r>
    </w:p>
    <w:p w:rsidR="004C7268" w:rsidRPr="00DB6004" w:rsidRDefault="004C7268" w:rsidP="004C7268">
      <w:pPr>
        <w:pStyle w:val="ListParagraph"/>
        <w:numPr>
          <w:ilvl w:val="0"/>
          <w:numId w:val="2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Weight</w:t>
      </w:r>
    </w:p>
    <w:p w:rsidR="004C7268" w:rsidRPr="00DB6004" w:rsidRDefault="004C7268" w:rsidP="004C7268">
      <w:pPr>
        <w:pStyle w:val="ListParagraph"/>
        <w:numPr>
          <w:ilvl w:val="0"/>
          <w:numId w:val="2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Cylinders and</w:t>
      </w:r>
    </w:p>
    <w:p w:rsidR="004C7268" w:rsidRPr="00DB6004" w:rsidRDefault="004C7268" w:rsidP="004C7268">
      <w:pPr>
        <w:pStyle w:val="ListParagraph"/>
        <w:numPr>
          <w:ilvl w:val="0"/>
          <w:numId w:val="2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Model Year</w:t>
      </w:r>
    </w:p>
    <w:p w:rsidR="004C7268" w:rsidRPr="00DB6004" w:rsidRDefault="00E85715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lastRenderedPageBreak/>
        <w:drawing>
          <wp:inline distT="0" distB="0" distL="0" distR="0" wp14:anchorId="4D227142" wp14:editId="05F196C7">
            <wp:extent cx="4725059" cy="4715533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4C7268" w:rsidRPr="00DB6004" w:rsidRDefault="004C7268" w:rsidP="004C7268">
      <w:p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Similarly, here we have plotted the numerical and graphical values of scores. The highest scores in order here are:</w:t>
      </w:r>
    </w:p>
    <w:p w:rsidR="004C7268" w:rsidRPr="00DB6004" w:rsidRDefault="004C7268" w:rsidP="004C7268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Weight</w:t>
      </w:r>
    </w:p>
    <w:p w:rsidR="004C7268" w:rsidRPr="00DB6004" w:rsidRDefault="004C7268" w:rsidP="004C7268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Displacement</w:t>
      </w:r>
    </w:p>
    <w:p w:rsidR="004C7268" w:rsidRPr="00DB6004" w:rsidRDefault="004C7268" w:rsidP="004C7268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Horsepower</w:t>
      </w:r>
    </w:p>
    <w:p w:rsidR="004C7268" w:rsidRPr="00DB6004" w:rsidRDefault="004C7268" w:rsidP="004C7268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Cylinders and</w:t>
      </w:r>
    </w:p>
    <w:p w:rsidR="004C7268" w:rsidRPr="00DB6004" w:rsidRDefault="004C7268" w:rsidP="004C7268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Origin</w:t>
      </w:r>
    </w:p>
    <w:p w:rsidR="004C7268" w:rsidRPr="00DB6004" w:rsidRDefault="004C7268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E85715" w:rsidRPr="00DB6004" w:rsidRDefault="00E85715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DB6004">
        <w:rPr>
          <w:rFonts w:ascii="Arial Rounded MT Bold" w:hAnsi="Arial Rounded MT Bold"/>
          <w:noProof/>
          <w:sz w:val="28"/>
          <w:szCs w:val="28"/>
          <w:lang w:val="en-US"/>
        </w:rPr>
        <w:lastRenderedPageBreak/>
        <w:drawing>
          <wp:inline distT="0" distB="0" distL="0" distR="0" wp14:anchorId="3DD0FC20" wp14:editId="5B637ACF">
            <wp:extent cx="4610743" cy="1552792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53" w:rsidRPr="00DB6004" w:rsidRDefault="006B3553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DB6004" w:rsidRDefault="00DB6004">
      <w:pPr>
        <w:rPr>
          <w:rFonts w:ascii="Arial Rounded MT Bold" w:hAnsi="Arial Rounded MT Bold"/>
          <w:noProof/>
          <w:color w:val="FF0000"/>
          <w:sz w:val="40"/>
          <w:szCs w:val="40"/>
          <w:lang w:val="en-US"/>
        </w:rPr>
      </w:pPr>
    </w:p>
    <w:p w:rsidR="00DB6004" w:rsidRDefault="00DB6004">
      <w:pPr>
        <w:rPr>
          <w:rFonts w:ascii="Arial Rounded MT Bold" w:hAnsi="Arial Rounded MT Bold"/>
          <w:noProof/>
          <w:color w:val="FF0000"/>
          <w:sz w:val="40"/>
          <w:szCs w:val="40"/>
          <w:lang w:val="en-US"/>
        </w:rPr>
      </w:pPr>
    </w:p>
    <w:p w:rsidR="006B3553" w:rsidRPr="00DB6004" w:rsidRDefault="006B3553">
      <w:pPr>
        <w:rPr>
          <w:rFonts w:ascii="Arial Rounded MT Bold" w:hAnsi="Arial Rounded MT Bold"/>
          <w:noProof/>
          <w:color w:val="FF0000"/>
          <w:sz w:val="40"/>
          <w:szCs w:val="40"/>
          <w:lang w:val="en-US"/>
        </w:rPr>
      </w:pPr>
      <w:r w:rsidRPr="00DB6004">
        <w:rPr>
          <w:rFonts w:ascii="Arial Rounded MT Bold" w:hAnsi="Arial Rounded MT Bold"/>
          <w:noProof/>
          <w:color w:val="FF0000"/>
          <w:sz w:val="40"/>
          <w:szCs w:val="40"/>
          <w:lang w:val="en-US"/>
        </w:rPr>
        <w:t>Results and Conclusion</w:t>
      </w:r>
    </w:p>
    <w:p w:rsidR="004C7268" w:rsidRPr="00DB6004" w:rsidRDefault="004C7268">
      <w:pPr>
        <w:rPr>
          <w:rFonts w:ascii="Arial Rounded MT Bold" w:hAnsi="Arial Rounded MT Bold"/>
          <w:noProof/>
          <w:color w:val="FF0000"/>
          <w:sz w:val="32"/>
          <w:szCs w:val="32"/>
          <w:lang w:val="en-US"/>
        </w:rPr>
      </w:pPr>
    </w:p>
    <w:p w:rsidR="004C7268" w:rsidRPr="00DB6004" w:rsidRDefault="004C7268" w:rsidP="004C7268">
      <w:p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 xml:space="preserve">The five features according to </w:t>
      </w:r>
      <w:proofErr w:type="spellStart"/>
      <w:r w:rsidRPr="00DB6004">
        <w:rPr>
          <w:rFonts w:ascii="Arial Rounded MT Bold" w:hAnsi="Arial Rounded MT Bold"/>
          <w:sz w:val="28"/>
          <w:szCs w:val="28"/>
        </w:rPr>
        <w:t>f_regression</w:t>
      </w:r>
      <w:proofErr w:type="spellEnd"/>
      <w:r w:rsidRPr="00DB6004">
        <w:rPr>
          <w:rFonts w:ascii="Arial Rounded MT Bold" w:hAnsi="Arial Rounded MT Bold"/>
          <w:sz w:val="28"/>
          <w:szCs w:val="28"/>
        </w:rPr>
        <w:t xml:space="preserve"> are:</w:t>
      </w:r>
    </w:p>
    <w:p w:rsidR="004C7268" w:rsidRPr="00DB6004" w:rsidRDefault="004C7268" w:rsidP="004C7268">
      <w:p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noProof/>
          <w:color w:val="FF0000"/>
          <w:sz w:val="28"/>
          <w:szCs w:val="28"/>
          <w:lang w:val="en-US"/>
        </w:rPr>
        <w:drawing>
          <wp:inline distT="0" distB="0" distL="0" distR="0" wp14:anchorId="6AB631C3" wp14:editId="6A9FFCF9">
            <wp:extent cx="2562583" cy="1152686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68" w:rsidRPr="00DB6004" w:rsidRDefault="004C7268" w:rsidP="004C7268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 xml:space="preserve">Weight </w:t>
      </w:r>
      <w:r w:rsidRPr="00DB6004">
        <w:rPr>
          <w:rFonts w:ascii="Arial Rounded MT Bold" w:hAnsi="Arial Rounded MT Bold"/>
          <w:sz w:val="28"/>
          <w:szCs w:val="28"/>
        </w:rPr>
        <w:sym w:font="Wingdings" w:char="F0E0"/>
      </w:r>
      <w:r w:rsidRPr="00DB6004">
        <w:rPr>
          <w:rFonts w:ascii="Arial Rounded MT Bold" w:hAnsi="Arial Rounded MT Bold"/>
          <w:sz w:val="28"/>
          <w:szCs w:val="28"/>
        </w:rPr>
        <w:t xml:space="preserve"> 667.16</w:t>
      </w:r>
    </w:p>
    <w:p w:rsidR="004C7268" w:rsidRPr="00DB6004" w:rsidRDefault="004C7268" w:rsidP="004C7268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Displacement</w:t>
      </w:r>
      <w:r w:rsidRPr="00DB6004">
        <w:rPr>
          <w:rFonts w:ascii="Arial Rounded MT Bold" w:hAnsi="Arial Rounded MT Bold"/>
          <w:sz w:val="28"/>
          <w:szCs w:val="28"/>
        </w:rPr>
        <w:sym w:font="Wingdings" w:char="F0E0"/>
      </w:r>
      <w:r w:rsidRPr="00DB6004">
        <w:rPr>
          <w:rFonts w:ascii="Arial Rounded MT Bold" w:hAnsi="Arial Rounded MT Bold"/>
          <w:sz w:val="28"/>
          <w:szCs w:val="28"/>
        </w:rPr>
        <w:t xml:space="preserve"> 557.71</w:t>
      </w:r>
    </w:p>
    <w:p w:rsidR="004C7268" w:rsidRPr="00DB6004" w:rsidRDefault="004C7268" w:rsidP="004C7268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Horsepower</w:t>
      </w:r>
      <w:r w:rsidRPr="00DB6004">
        <w:rPr>
          <w:rFonts w:ascii="Arial Rounded MT Bold" w:hAnsi="Arial Rounded MT Bold"/>
          <w:sz w:val="28"/>
          <w:szCs w:val="28"/>
        </w:rPr>
        <w:sym w:font="Wingdings" w:char="F0E0"/>
      </w:r>
      <w:r w:rsidRPr="00DB6004">
        <w:rPr>
          <w:rFonts w:ascii="Arial Rounded MT Bold" w:hAnsi="Arial Rounded MT Bold"/>
          <w:sz w:val="28"/>
          <w:szCs w:val="28"/>
        </w:rPr>
        <w:t xml:space="preserve"> 514.14</w:t>
      </w:r>
    </w:p>
    <w:p w:rsidR="004C7268" w:rsidRPr="00DB6004" w:rsidRDefault="004C7268" w:rsidP="004C7268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 xml:space="preserve">Cylinders </w:t>
      </w:r>
      <w:r w:rsidRPr="00DB6004">
        <w:rPr>
          <w:rFonts w:ascii="Arial Rounded MT Bold" w:hAnsi="Arial Rounded MT Bold"/>
          <w:sz w:val="28"/>
          <w:szCs w:val="28"/>
        </w:rPr>
        <w:sym w:font="Wingdings" w:char="F0E0"/>
      </w:r>
      <w:r w:rsidRPr="00DB6004">
        <w:rPr>
          <w:rFonts w:ascii="Arial Rounded MT Bold" w:hAnsi="Arial Rounded MT Bold"/>
          <w:sz w:val="28"/>
          <w:szCs w:val="28"/>
        </w:rPr>
        <w:t xml:space="preserve"> 449.09</w:t>
      </w:r>
    </w:p>
    <w:p w:rsidR="004C7268" w:rsidRPr="00DB6004" w:rsidRDefault="004C7268" w:rsidP="004C7268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Origin</w:t>
      </w:r>
      <w:r w:rsidRPr="00DB6004">
        <w:rPr>
          <w:rFonts w:ascii="Arial Rounded MT Bold" w:hAnsi="Arial Rounded MT Bold"/>
          <w:sz w:val="28"/>
          <w:szCs w:val="28"/>
        </w:rPr>
        <w:sym w:font="Wingdings" w:char="F0E0"/>
      </w:r>
      <w:r w:rsidRPr="00DB6004">
        <w:rPr>
          <w:rFonts w:ascii="Arial Rounded MT Bold" w:hAnsi="Arial Rounded MT Bold"/>
          <w:sz w:val="28"/>
          <w:szCs w:val="28"/>
        </w:rPr>
        <w:t xml:space="preserve"> 155.47</w:t>
      </w:r>
    </w:p>
    <w:p w:rsidR="004C7268" w:rsidRPr="00DB6004" w:rsidRDefault="004C7268" w:rsidP="004C7268">
      <w:pPr>
        <w:jc w:val="both"/>
        <w:rPr>
          <w:rFonts w:ascii="Arial Rounded MT Bold" w:hAnsi="Arial Rounded MT Bold"/>
          <w:sz w:val="28"/>
          <w:szCs w:val="28"/>
        </w:rPr>
      </w:pPr>
    </w:p>
    <w:p w:rsidR="00DB6004" w:rsidRDefault="00DB6004" w:rsidP="004C7268">
      <w:pPr>
        <w:jc w:val="both"/>
        <w:rPr>
          <w:rFonts w:ascii="Arial Rounded MT Bold" w:hAnsi="Arial Rounded MT Bold"/>
          <w:sz w:val="28"/>
          <w:szCs w:val="28"/>
        </w:rPr>
      </w:pPr>
    </w:p>
    <w:p w:rsidR="00DB6004" w:rsidRDefault="00DB6004" w:rsidP="004C7268">
      <w:pPr>
        <w:jc w:val="both"/>
        <w:rPr>
          <w:rFonts w:ascii="Arial Rounded MT Bold" w:hAnsi="Arial Rounded MT Bold"/>
          <w:sz w:val="28"/>
          <w:szCs w:val="28"/>
        </w:rPr>
      </w:pPr>
    </w:p>
    <w:p w:rsidR="00DB6004" w:rsidRDefault="00DB6004" w:rsidP="004C7268">
      <w:pPr>
        <w:jc w:val="both"/>
        <w:rPr>
          <w:rFonts w:ascii="Arial Rounded MT Bold" w:hAnsi="Arial Rounded MT Bold"/>
          <w:sz w:val="28"/>
          <w:szCs w:val="28"/>
        </w:rPr>
      </w:pPr>
    </w:p>
    <w:p w:rsidR="00DB6004" w:rsidRDefault="00DB6004" w:rsidP="004C7268">
      <w:pPr>
        <w:jc w:val="both"/>
        <w:rPr>
          <w:rFonts w:ascii="Arial Rounded MT Bold" w:hAnsi="Arial Rounded MT Bold"/>
          <w:sz w:val="28"/>
          <w:szCs w:val="28"/>
        </w:rPr>
      </w:pPr>
    </w:p>
    <w:p w:rsidR="00DB6004" w:rsidRDefault="00DB6004" w:rsidP="004C7268">
      <w:pPr>
        <w:jc w:val="both"/>
        <w:rPr>
          <w:rFonts w:ascii="Arial Rounded MT Bold" w:hAnsi="Arial Rounded MT Bold"/>
          <w:sz w:val="28"/>
          <w:szCs w:val="28"/>
        </w:rPr>
      </w:pPr>
    </w:p>
    <w:p w:rsidR="004C7268" w:rsidRPr="00DB6004" w:rsidRDefault="004C7268" w:rsidP="004C7268">
      <w:p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 xml:space="preserve">The five features according to </w:t>
      </w:r>
      <w:proofErr w:type="spellStart"/>
      <w:r w:rsidRPr="00DB6004">
        <w:rPr>
          <w:rFonts w:ascii="Arial Rounded MT Bold" w:hAnsi="Arial Rounded MT Bold"/>
          <w:sz w:val="28"/>
          <w:szCs w:val="28"/>
        </w:rPr>
        <w:t>mutual_info_regression</w:t>
      </w:r>
      <w:proofErr w:type="spellEnd"/>
      <w:r w:rsidRPr="00DB6004">
        <w:rPr>
          <w:rFonts w:ascii="Arial Rounded MT Bold" w:hAnsi="Arial Rounded MT Bold"/>
          <w:sz w:val="28"/>
          <w:szCs w:val="28"/>
        </w:rPr>
        <w:t xml:space="preserve"> are:</w:t>
      </w:r>
    </w:p>
    <w:p w:rsidR="00DB6004" w:rsidRPr="00DB6004" w:rsidRDefault="00DB6004" w:rsidP="004C7268">
      <w:p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drawing>
          <wp:inline distT="0" distB="0" distL="0" distR="0" wp14:anchorId="6A4524AE" wp14:editId="27F4963D">
            <wp:extent cx="1952898" cy="990738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68" w:rsidRPr="00DB6004" w:rsidRDefault="004C7268" w:rsidP="004C7268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Displacement</w:t>
      </w:r>
      <w:r w:rsidRPr="00DB6004">
        <w:rPr>
          <w:rFonts w:ascii="Arial Rounded MT Bold" w:hAnsi="Arial Rounded MT Bold"/>
          <w:sz w:val="28"/>
          <w:szCs w:val="28"/>
        </w:rPr>
        <w:sym w:font="Wingdings" w:char="F0E0"/>
      </w:r>
      <w:r w:rsidRPr="00DB6004">
        <w:rPr>
          <w:rFonts w:ascii="Arial Rounded MT Bold" w:hAnsi="Arial Rounded MT Bold"/>
          <w:sz w:val="28"/>
          <w:szCs w:val="28"/>
        </w:rPr>
        <w:t xml:space="preserve"> 0.7767</w:t>
      </w:r>
    </w:p>
    <w:p w:rsidR="004C7268" w:rsidRPr="00DB6004" w:rsidRDefault="004C7268" w:rsidP="004C7268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Horsepower</w:t>
      </w:r>
      <w:r w:rsidRPr="00DB6004">
        <w:rPr>
          <w:rFonts w:ascii="Arial Rounded MT Bold" w:hAnsi="Arial Rounded MT Bold"/>
          <w:sz w:val="28"/>
          <w:szCs w:val="28"/>
        </w:rPr>
        <w:sym w:font="Wingdings" w:char="F0E0"/>
      </w:r>
      <w:r w:rsidRPr="00DB6004">
        <w:rPr>
          <w:rFonts w:ascii="Arial Rounded MT Bold" w:hAnsi="Arial Rounded MT Bold"/>
          <w:sz w:val="28"/>
          <w:szCs w:val="28"/>
        </w:rPr>
        <w:t xml:space="preserve"> 0.7558</w:t>
      </w:r>
    </w:p>
    <w:p w:rsidR="004C7268" w:rsidRPr="00DB6004" w:rsidRDefault="004C7268" w:rsidP="004C7268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Weight</w:t>
      </w:r>
      <w:r w:rsidRPr="00DB6004">
        <w:rPr>
          <w:rFonts w:ascii="Arial Rounded MT Bold" w:hAnsi="Arial Rounded MT Bold"/>
          <w:sz w:val="28"/>
          <w:szCs w:val="28"/>
        </w:rPr>
        <w:sym w:font="Wingdings" w:char="F0E0"/>
      </w:r>
      <w:r w:rsidRPr="00DB6004">
        <w:rPr>
          <w:rFonts w:ascii="Arial Rounded MT Bold" w:hAnsi="Arial Rounded MT Bold"/>
          <w:sz w:val="28"/>
          <w:szCs w:val="28"/>
        </w:rPr>
        <w:t xml:space="preserve"> 0.7523</w:t>
      </w:r>
    </w:p>
    <w:p w:rsidR="004C7268" w:rsidRPr="00DB6004" w:rsidRDefault="004C7268" w:rsidP="004C7268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 xml:space="preserve">Cylinders </w:t>
      </w:r>
      <w:r w:rsidRPr="00DB6004">
        <w:rPr>
          <w:rFonts w:ascii="Arial Rounded MT Bold" w:hAnsi="Arial Rounded MT Bold"/>
          <w:sz w:val="28"/>
          <w:szCs w:val="28"/>
        </w:rPr>
        <w:sym w:font="Wingdings" w:char="F0E0"/>
      </w:r>
      <w:r w:rsidRPr="00DB6004">
        <w:rPr>
          <w:rFonts w:ascii="Arial Rounded MT Bold" w:hAnsi="Arial Rounded MT Bold"/>
          <w:sz w:val="28"/>
          <w:szCs w:val="28"/>
        </w:rPr>
        <w:t xml:space="preserve"> 0.5205</w:t>
      </w:r>
    </w:p>
    <w:p w:rsidR="004C7268" w:rsidRPr="00DB6004" w:rsidRDefault="004C7268" w:rsidP="004C7268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sz w:val="28"/>
          <w:szCs w:val="28"/>
        </w:rPr>
      </w:pPr>
      <w:r w:rsidRPr="00DB6004">
        <w:rPr>
          <w:rFonts w:ascii="Arial Rounded MT Bold" w:hAnsi="Arial Rounded MT Bold"/>
          <w:sz w:val="28"/>
          <w:szCs w:val="28"/>
        </w:rPr>
        <w:t>Model Year</w:t>
      </w:r>
      <w:r w:rsidRPr="00DB6004">
        <w:rPr>
          <w:rFonts w:ascii="Arial Rounded MT Bold" w:hAnsi="Arial Rounded MT Bold"/>
          <w:sz w:val="28"/>
          <w:szCs w:val="28"/>
        </w:rPr>
        <w:sym w:font="Wingdings" w:char="F0E0"/>
      </w:r>
      <w:r w:rsidRPr="00DB6004">
        <w:rPr>
          <w:rFonts w:ascii="Arial Rounded MT Bold" w:hAnsi="Arial Rounded MT Bold"/>
          <w:sz w:val="28"/>
          <w:szCs w:val="28"/>
        </w:rPr>
        <w:t xml:space="preserve"> 0.3038</w:t>
      </w:r>
    </w:p>
    <w:p w:rsidR="004C7268" w:rsidRPr="00DB6004" w:rsidRDefault="004C7268" w:rsidP="004C7268">
      <w:pPr>
        <w:jc w:val="both"/>
        <w:rPr>
          <w:rFonts w:ascii="Arial Rounded MT Bold" w:hAnsi="Arial Rounded MT Bold"/>
          <w:sz w:val="32"/>
          <w:szCs w:val="32"/>
        </w:rPr>
      </w:pPr>
    </w:p>
    <w:p w:rsidR="006B3553" w:rsidRPr="00DB6004" w:rsidRDefault="006B3553">
      <w:pPr>
        <w:rPr>
          <w:rFonts w:ascii="Arial Rounded MT Bold" w:hAnsi="Arial Rounded MT Bold"/>
          <w:color w:val="FF0000"/>
          <w:sz w:val="32"/>
          <w:szCs w:val="32"/>
        </w:rPr>
      </w:pPr>
    </w:p>
    <w:sectPr w:rsidR="006B3553" w:rsidRPr="00DB6004" w:rsidSect="00BC59A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0A1"/>
    <w:multiLevelType w:val="hybridMultilevel"/>
    <w:tmpl w:val="38D23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82882"/>
    <w:multiLevelType w:val="hybridMultilevel"/>
    <w:tmpl w:val="20081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526CE"/>
    <w:multiLevelType w:val="hybridMultilevel"/>
    <w:tmpl w:val="B50A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F669F"/>
    <w:multiLevelType w:val="hybridMultilevel"/>
    <w:tmpl w:val="20081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74A91"/>
    <w:multiLevelType w:val="hybridMultilevel"/>
    <w:tmpl w:val="DFE6F812"/>
    <w:lvl w:ilvl="0" w:tplc="B2BEC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20E1C"/>
    <w:multiLevelType w:val="hybridMultilevel"/>
    <w:tmpl w:val="6F466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42142"/>
    <w:multiLevelType w:val="hybridMultilevel"/>
    <w:tmpl w:val="6F46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62DC5"/>
    <w:multiLevelType w:val="hybridMultilevel"/>
    <w:tmpl w:val="4272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A9"/>
    <w:rsid w:val="002827FF"/>
    <w:rsid w:val="004C7268"/>
    <w:rsid w:val="004F13B9"/>
    <w:rsid w:val="006451DB"/>
    <w:rsid w:val="006B3553"/>
    <w:rsid w:val="00BC59A9"/>
    <w:rsid w:val="00CD24CE"/>
    <w:rsid w:val="00D2449E"/>
    <w:rsid w:val="00DB6004"/>
    <w:rsid w:val="00E17018"/>
    <w:rsid w:val="00E8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86775-076C-429F-8FAD-30D2289A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A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9A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9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EA362-7D53-4F6A-B764-7D439C8C3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18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2021-12-09T17:19:00Z</cp:lastPrinted>
  <dcterms:created xsi:type="dcterms:W3CDTF">2021-12-09T14:31:00Z</dcterms:created>
  <dcterms:modified xsi:type="dcterms:W3CDTF">2021-12-09T18:59:00Z</dcterms:modified>
</cp:coreProperties>
</file>