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35" w:rsidRDefault="00844E35" w:rsidP="00844E35">
      <w:pPr>
        <w:pStyle w:val="Heading1"/>
        <w:spacing w:line="240" w:lineRule="auto"/>
        <w:jc w:val="center"/>
        <w:rPr>
          <w:rFonts w:ascii="Arial Rounded MT Bold" w:hAnsi="Arial Rounded MT Bold"/>
          <w:color w:val="FF0000"/>
          <w:sz w:val="56"/>
          <w:szCs w:val="56"/>
        </w:rPr>
      </w:pPr>
      <w:r>
        <w:rPr>
          <w:rFonts w:ascii="Arial Rounded MT Bold" w:hAnsi="Arial Rounded MT Bold"/>
          <w:color w:val="FF0000"/>
          <w:sz w:val="56"/>
          <w:szCs w:val="56"/>
        </w:rPr>
        <w:t>CSE 4020 - MACHINE LEARNING</w:t>
      </w:r>
    </w:p>
    <w:p w:rsidR="00844E35" w:rsidRDefault="00844E35" w:rsidP="00844E35">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Lab 29+30</w:t>
      </w:r>
    </w:p>
    <w:p w:rsidR="00844E35" w:rsidRDefault="00844E35" w:rsidP="00844E35">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Multi Layer Perceptron</w:t>
      </w:r>
    </w:p>
    <w:p w:rsidR="00844E35" w:rsidRDefault="00844E35" w:rsidP="00844E35">
      <w:pPr>
        <w:spacing w:line="240" w:lineRule="auto"/>
        <w:rPr>
          <w:rFonts w:ascii="Arial Rounded MT Bold" w:hAnsi="Arial Rounded MT Bold"/>
        </w:rPr>
      </w:pPr>
    </w:p>
    <w:p w:rsidR="00844E35" w:rsidRDefault="00844E35" w:rsidP="00844E35">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Submitted by: Alokam Nikhitha(19BCE2555)</w:t>
      </w: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sz w:val="36"/>
          <w:szCs w:val="36"/>
        </w:rPr>
      </w:pPr>
    </w:p>
    <w:p w:rsidR="00844E35" w:rsidRDefault="00844E35" w:rsidP="00844E35">
      <w:pPr>
        <w:rPr>
          <w:rFonts w:ascii="Arial Rounded MT Bold" w:hAnsi="Arial Rounded MT Bold"/>
          <w:b/>
          <w:bCs/>
          <w:color w:val="FF0000"/>
          <w:sz w:val="36"/>
          <w:szCs w:val="36"/>
          <w:u w:val="double"/>
        </w:rPr>
      </w:pPr>
      <w:r>
        <w:rPr>
          <w:rFonts w:ascii="Arial Rounded MT Bold" w:hAnsi="Arial Rounded MT Bold"/>
          <w:b/>
          <w:color w:val="00B050"/>
          <w:sz w:val="44"/>
          <w:szCs w:val="44"/>
          <w:u w:val="double"/>
        </w:rPr>
        <w:lastRenderedPageBreak/>
        <w:t>MLP</w:t>
      </w:r>
    </w:p>
    <w:p w:rsidR="00844E35" w:rsidRDefault="00844E35" w:rsidP="00844E35">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 xml:space="preserve">To train a Multi-Layer Perceptron (MLP) model to classify the network traffic record whether it is a normal or attack… </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1. Read and parse the dataset.</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 xml:space="preserve"> 2. Create Multi-Layer Perceptron Model (MLP) </w:t>
      </w:r>
    </w:p>
    <w:p w:rsidR="00810CD3" w:rsidRPr="00810CD3" w:rsidRDefault="00810CD3" w:rsidP="00844E35">
      <w:pPr>
        <w:rPr>
          <w:rFonts w:ascii="Arial Rounded MT Bold" w:hAnsi="Arial Rounded MT Bold"/>
          <w:sz w:val="28"/>
          <w:szCs w:val="28"/>
        </w:rPr>
      </w:pPr>
      <w:r w:rsidRPr="00810CD3">
        <w:rPr>
          <w:rFonts w:ascii="Arial Rounded MT Bold" w:hAnsi="Arial Rounded MT Bold"/>
          <w:sz w:val="28"/>
          <w:szCs w:val="28"/>
        </w:rPr>
        <w:t>3. Train and evaluate a Multi-Layer Perceptron (MLP) model</w:t>
      </w:r>
    </w:p>
    <w:p w:rsidR="00844E35" w:rsidRDefault="00844E35" w:rsidP="00844E35">
      <w:pPr>
        <w:rPr>
          <w:rFonts w:ascii="Arial Rounded MT Bold" w:hAnsi="Arial Rounded MT Bold"/>
          <w:b/>
          <w:color w:val="FF0000"/>
          <w:sz w:val="32"/>
          <w:szCs w:val="32"/>
        </w:rPr>
      </w:pPr>
      <w:r>
        <w:rPr>
          <w:rFonts w:ascii="Arial Rounded MT Bold" w:hAnsi="Arial Rounded MT Bold"/>
          <w:b/>
          <w:color w:val="FF0000"/>
          <w:sz w:val="32"/>
          <w:szCs w:val="32"/>
        </w:rPr>
        <w:t xml:space="preserve">Dataset Used: </w:t>
      </w:r>
    </w:p>
    <w:p w:rsidR="00844E35" w:rsidRDefault="00844E35" w:rsidP="00844E35">
      <w:pPr>
        <w:rPr>
          <w:rFonts w:ascii="Arial Rounded MT Bold" w:hAnsi="Arial Rounded MT Bold"/>
          <w:sz w:val="28"/>
          <w:szCs w:val="28"/>
        </w:rPr>
      </w:pPr>
      <w:r w:rsidRPr="00844E35">
        <w:rPr>
          <w:rFonts w:ascii="Arial Rounded MT Bold" w:hAnsi="Arial Rounded MT Bold"/>
          <w:sz w:val="28"/>
          <w:szCs w:val="28"/>
        </w:rPr>
        <w:t xml:space="preserve">NSL KDD – Intrusion Detection Dataset </w:t>
      </w:r>
      <w:hyperlink r:id="rId5" w:history="1">
        <w:r w:rsidR="00810CD3" w:rsidRPr="00FA1D61">
          <w:rPr>
            <w:rStyle w:val="Hyperlink"/>
            <w:rFonts w:ascii="Arial Rounded MT Bold" w:hAnsi="Arial Rounded MT Bold"/>
            <w:sz w:val="28"/>
            <w:szCs w:val="28"/>
          </w:rPr>
          <w:t>https://www.unb.ca/cic/datasets/nsl.html</w:t>
        </w:r>
      </w:hyperlink>
    </w:p>
    <w:p w:rsidR="00810CD3" w:rsidRPr="00844E35" w:rsidRDefault="00810CD3" w:rsidP="00844E35">
      <w:pPr>
        <w:rPr>
          <w:rFonts w:ascii="Arial Rounded MT Bold" w:hAnsi="Arial Rounded MT Bold"/>
          <w:b/>
          <w:sz w:val="28"/>
          <w:szCs w:val="28"/>
        </w:rPr>
      </w:pPr>
    </w:p>
    <w:p w:rsidR="00844E35" w:rsidRDefault="00844E35" w:rsidP="00844E35">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844E35" w:rsidRPr="00810CD3" w:rsidRDefault="00844E35" w:rsidP="00844E35">
      <w:pPr>
        <w:rPr>
          <w:rFonts w:ascii="Arial Rounded MT Bold" w:hAnsi="Arial Rounded MT Bold"/>
          <w:bCs/>
          <w:color w:val="000000" w:themeColor="text1"/>
          <w:sz w:val="28"/>
          <w:szCs w:val="28"/>
        </w:rPr>
      </w:pPr>
      <w:r w:rsidRPr="00810CD3">
        <w:rPr>
          <w:rFonts w:ascii="Arial Rounded MT Bold" w:hAnsi="Arial Rounded MT Bold"/>
          <w:bCs/>
          <w:color w:val="000000" w:themeColor="text1"/>
          <w:sz w:val="28"/>
          <w:szCs w:val="28"/>
        </w:rPr>
        <w:t xml:space="preserve">-Using pandas, we first import the dataset into our workspace.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-A</w:t>
      </w:r>
      <w:r w:rsidRPr="00810CD3">
        <w:rPr>
          <w:rFonts w:ascii="Arial Rounded MT Bold" w:hAnsi="Arial Rounded MT Bold" w:cs="Arial"/>
          <w:color w:val="333333"/>
          <w:sz w:val="28"/>
          <w:szCs w:val="28"/>
          <w:shd w:val="clear" w:color="auto" w:fill="FFFFFF"/>
        </w:rPr>
        <w:t xml:space="preserve">ssign the column names to our dataset as it doesn’t have one.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P</w:t>
      </w:r>
      <w:r w:rsidRPr="00810CD3">
        <w:rPr>
          <w:rFonts w:ascii="Arial Rounded MT Bold" w:hAnsi="Arial Rounded MT Bold" w:cs="Arial"/>
          <w:bCs/>
          <w:color w:val="000000"/>
          <w:sz w:val="28"/>
          <w:szCs w:val="28"/>
          <w:shd w:val="clear" w:color="auto" w:fill="FFFFFF"/>
        </w:rPr>
        <w:t>ick out</w:t>
      </w:r>
      <w:r w:rsidRPr="00810CD3">
        <w:rPr>
          <w:rFonts w:ascii="Arial Rounded MT Bold" w:hAnsi="Arial Rounded MT Bold" w:cs="Arial"/>
          <w:color w:val="333333"/>
          <w:sz w:val="28"/>
          <w:szCs w:val="28"/>
          <w:shd w:val="clear" w:color="auto" w:fill="FFFFFF"/>
        </w:rPr>
        <w:t xml:space="preserve"> and encode our </w:t>
      </w:r>
      <w:r w:rsidRPr="00810CD3">
        <w:rPr>
          <w:rFonts w:ascii="Arial Rounded MT Bold" w:hAnsi="Arial Rounded MT Bold" w:cs="Arial"/>
          <w:bCs/>
          <w:color w:val="000000"/>
          <w:sz w:val="28"/>
          <w:szCs w:val="28"/>
          <w:shd w:val="clear" w:color="auto" w:fill="FFFFFF"/>
        </w:rPr>
        <w:t>specific</w:t>
      </w:r>
      <w:r w:rsidRPr="00810CD3">
        <w:rPr>
          <w:rFonts w:ascii="Arial Rounded MT Bold" w:hAnsi="Arial Rounded MT Bold" w:cs="Arial"/>
          <w:color w:val="333333"/>
          <w:sz w:val="28"/>
          <w:szCs w:val="28"/>
          <w:shd w:val="clear" w:color="auto" w:fill="FFFFFF"/>
        </w:rPr>
        <w:t xml:space="preserve"> variable. </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After encoding </w:t>
      </w:r>
      <w:r w:rsidRPr="00810CD3">
        <w:rPr>
          <w:rFonts w:ascii="Arial Rounded MT Bold" w:hAnsi="Arial Rounded MT Bold" w:cs="Arial"/>
          <w:bCs/>
          <w:color w:val="000000"/>
          <w:sz w:val="28"/>
          <w:szCs w:val="28"/>
          <w:shd w:val="clear" w:color="auto" w:fill="FFFFFF"/>
        </w:rPr>
        <w:t>the specific</w:t>
      </w:r>
      <w:r w:rsidRPr="00810CD3">
        <w:rPr>
          <w:rFonts w:ascii="Arial Rounded MT Bold" w:hAnsi="Arial Rounded MT Bold" w:cs="Arial"/>
          <w:color w:val="333333"/>
          <w:sz w:val="28"/>
          <w:szCs w:val="28"/>
          <w:shd w:val="clear" w:color="auto" w:fill="FFFFFF"/>
        </w:rPr>
        <w:t xml:space="preserve"> variable, we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dummy encode them </w:t>
      </w:r>
      <w:r w:rsidRPr="00810CD3">
        <w:rPr>
          <w:rFonts w:ascii="Arial Rounded MT Bold" w:hAnsi="Arial Rounded MT Bold" w:cs="Arial"/>
          <w:bCs/>
          <w:color w:val="000000"/>
          <w:sz w:val="28"/>
          <w:szCs w:val="28"/>
          <w:shd w:val="clear" w:color="auto" w:fill="FFFFFF"/>
        </w:rPr>
        <w:t>on the way to</w:t>
      </w:r>
      <w:r w:rsidRPr="00810CD3">
        <w:rPr>
          <w:rFonts w:ascii="Arial Rounded MT Bold" w:hAnsi="Arial Rounded MT Bold" w:cs="Arial"/>
          <w:color w:val="333333"/>
          <w:sz w:val="28"/>
          <w:szCs w:val="28"/>
          <w:shd w:val="clear" w:color="auto" w:fill="FFFFFF"/>
        </w:rPr>
        <w:t xml:space="preserve"> </w:t>
      </w:r>
      <w:r w:rsidRPr="00810CD3">
        <w:rPr>
          <w:rFonts w:ascii="Arial Rounded MT Bold" w:hAnsi="Arial Rounded MT Bold" w:cs="Arial"/>
          <w:bCs/>
          <w:color w:val="000000"/>
          <w:sz w:val="28"/>
          <w:szCs w:val="28"/>
          <w:shd w:val="clear" w:color="auto" w:fill="FFFFFF"/>
        </w:rPr>
        <w:t>keep away from</w:t>
      </w:r>
      <w:r w:rsidRPr="00810CD3">
        <w:rPr>
          <w:rFonts w:ascii="Arial Rounded MT Bold" w:hAnsi="Arial Rounded MT Bold" w:cs="Arial"/>
          <w:color w:val="333333"/>
          <w:sz w:val="28"/>
          <w:szCs w:val="28"/>
          <w:shd w:val="clear" w:color="auto" w:fill="FFFFFF"/>
        </w:rPr>
        <w:t xml:space="preserve"> ordinality </w:t>
      </w:r>
      <w:r w:rsidRPr="00810CD3">
        <w:rPr>
          <w:rFonts w:ascii="Arial Rounded MT Bold" w:hAnsi="Arial Rounded MT Bold" w:cs="Arial"/>
          <w:bCs/>
          <w:color w:val="000000"/>
          <w:sz w:val="28"/>
          <w:szCs w:val="28"/>
          <w:shd w:val="clear" w:color="auto" w:fill="FFFFFF"/>
        </w:rPr>
        <w:t>among</w:t>
      </w:r>
      <w:r w:rsidRPr="00810CD3">
        <w:rPr>
          <w:rFonts w:ascii="Arial Rounded MT Bold" w:hAnsi="Arial Rounded MT Bold" w:cs="Arial"/>
          <w:color w:val="333333"/>
          <w:sz w:val="28"/>
          <w:szCs w:val="28"/>
          <w:shd w:val="clear" w:color="auto" w:fill="FFFFFF"/>
        </w:rPr>
        <w:t xml:space="preserve"> nominal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w:t>
      </w:r>
    </w:p>
    <w:p w:rsidR="00810CD3" w:rsidRPr="00810CD3" w:rsidRDefault="00810CD3" w:rsidP="00844E35">
      <w:pPr>
        <w:rPr>
          <w:rFonts w:ascii="Arial Rounded MT Bold" w:hAnsi="Arial Rounded MT Bold" w:cs="Arial"/>
          <w:color w:val="333333"/>
          <w:sz w:val="28"/>
          <w:szCs w:val="28"/>
          <w:shd w:val="clear" w:color="auto" w:fill="FFFFFF"/>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re-assign our label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All labels </w:t>
      </w:r>
      <w:r w:rsidRPr="00810CD3">
        <w:rPr>
          <w:rFonts w:ascii="Arial Rounded MT Bold" w:hAnsi="Arial Rounded MT Bold" w:cs="Arial"/>
          <w:bCs/>
          <w:color w:val="000000"/>
          <w:sz w:val="28"/>
          <w:szCs w:val="28"/>
          <w:shd w:val="clear" w:color="auto" w:fill="FFFFFF"/>
        </w:rPr>
        <w:t>different</w:t>
      </w:r>
      <w:r w:rsidRPr="00810CD3">
        <w:rPr>
          <w:rFonts w:ascii="Arial Rounded MT Bold" w:hAnsi="Arial Rounded MT Bold" w:cs="Arial"/>
          <w:color w:val="333333"/>
          <w:sz w:val="28"/>
          <w:szCs w:val="28"/>
          <w:shd w:val="clear" w:color="auto" w:fill="FFFFFF"/>
        </w:rPr>
        <w:t xml:space="preserve"> than </w:t>
      </w:r>
      <w:r w:rsidRPr="00810CD3">
        <w:rPr>
          <w:rFonts w:ascii="Arial Rounded MT Bold" w:hAnsi="Arial Rounded MT Bold" w:cs="Arial"/>
          <w:bCs/>
          <w:color w:val="000000"/>
          <w:sz w:val="28"/>
          <w:szCs w:val="28"/>
          <w:shd w:val="clear" w:color="auto" w:fill="FFFFFF"/>
        </w:rPr>
        <w:t>ordinary</w:t>
      </w:r>
      <w:r w:rsidRPr="00810CD3">
        <w:rPr>
          <w:rFonts w:ascii="Arial Rounded MT Bold" w:hAnsi="Arial Rounded MT Bold" w:cs="Arial"/>
          <w:color w:val="333333"/>
          <w:sz w:val="28"/>
          <w:szCs w:val="28"/>
          <w:shd w:val="clear" w:color="auto" w:fill="FFFFFF"/>
        </w:rPr>
        <w:t xml:space="preserve"> are assigned as attacks.</w:t>
      </w:r>
    </w:p>
    <w:p w:rsidR="00810CD3" w:rsidRPr="00BD3D92" w:rsidRDefault="00810CD3" w:rsidP="00844E35">
      <w:pPr>
        <w:rPr>
          <w:rFonts w:ascii="Arial Rounded MT Bold" w:hAnsi="Arial Rounded MT Bold"/>
          <w:bCs/>
          <w:color w:val="000000" w:themeColor="text1"/>
          <w:sz w:val="28"/>
          <w:szCs w:val="28"/>
        </w:rPr>
      </w:pPr>
      <w:r w:rsidRPr="00810CD3">
        <w:rPr>
          <w:rFonts w:ascii="Arial Rounded MT Bold" w:hAnsi="Arial Rounded MT Bold" w:cs="Arial"/>
          <w:color w:val="333333"/>
          <w:sz w:val="28"/>
          <w:szCs w:val="28"/>
          <w:shd w:val="clear" w:color="auto" w:fill="FFFFFF"/>
        </w:rPr>
        <w:t xml:space="preserve"> - We then </w:t>
      </w:r>
      <w:r w:rsidRPr="00810CD3">
        <w:rPr>
          <w:rFonts w:ascii="Arial Rounded MT Bold" w:hAnsi="Arial Rounded MT Bold" w:cs="Arial"/>
          <w:bCs/>
          <w:color w:val="000000"/>
          <w:sz w:val="28"/>
          <w:szCs w:val="28"/>
          <w:shd w:val="clear" w:color="auto" w:fill="FFFFFF"/>
        </w:rPr>
        <w:t>want</w:t>
      </w:r>
      <w:r w:rsidRPr="00810CD3">
        <w:rPr>
          <w:rFonts w:ascii="Arial Rounded MT Bold" w:hAnsi="Arial Rounded MT Bold" w:cs="Arial"/>
          <w:color w:val="333333"/>
          <w:sz w:val="28"/>
          <w:szCs w:val="28"/>
          <w:shd w:val="clear" w:color="auto" w:fill="FFFFFF"/>
        </w:rPr>
        <w:t xml:space="preserve"> to divide the </w:t>
      </w:r>
      <w:r w:rsidRPr="00810CD3">
        <w:rPr>
          <w:rFonts w:ascii="Arial Rounded MT Bold" w:hAnsi="Arial Rounded MT Bold" w:cs="Arial"/>
          <w:bCs/>
          <w:color w:val="000000"/>
          <w:sz w:val="28"/>
          <w:szCs w:val="28"/>
          <w:shd w:val="clear" w:color="auto" w:fill="FFFFFF"/>
        </w:rPr>
        <w:t>schooling</w:t>
      </w:r>
      <w:r w:rsidRPr="00810CD3">
        <w:rPr>
          <w:rFonts w:ascii="Arial Rounded MT Bold" w:hAnsi="Arial Rounded MT Bold" w:cs="Arial"/>
          <w:color w:val="333333"/>
          <w:sz w:val="28"/>
          <w:szCs w:val="28"/>
          <w:shd w:val="clear" w:color="auto" w:fill="FFFFFF"/>
        </w:rPr>
        <w:t xml:space="preserve"> set and </w:t>
      </w:r>
      <w:r w:rsidRPr="00810CD3">
        <w:rPr>
          <w:rFonts w:ascii="Arial Rounded MT Bold" w:hAnsi="Arial Rounded MT Bold" w:cs="Arial"/>
          <w:bCs/>
          <w:color w:val="000000"/>
          <w:sz w:val="28"/>
          <w:szCs w:val="28"/>
          <w:shd w:val="clear" w:color="auto" w:fill="FFFFFF"/>
        </w:rPr>
        <w:t>check</w:t>
      </w:r>
      <w:r w:rsidRPr="00810CD3">
        <w:rPr>
          <w:rFonts w:ascii="Arial Rounded MT Bold" w:hAnsi="Arial Rounded MT Bold" w:cs="Arial"/>
          <w:color w:val="333333"/>
          <w:sz w:val="28"/>
          <w:szCs w:val="28"/>
          <w:shd w:val="clear" w:color="auto" w:fill="FFFFFF"/>
        </w:rPr>
        <w:t xml:space="preserve"> set </w:t>
      </w:r>
      <w:r w:rsidRPr="00810CD3">
        <w:rPr>
          <w:rFonts w:ascii="Arial Rounded MT Bold" w:hAnsi="Arial Rounded MT Bold" w:cs="Arial"/>
          <w:bCs/>
          <w:color w:val="000000"/>
          <w:sz w:val="28"/>
          <w:szCs w:val="28"/>
          <w:shd w:val="clear" w:color="auto" w:fill="FFFFFF"/>
        </w:rPr>
        <w:t>information</w:t>
      </w:r>
      <w:r w:rsidRPr="00810CD3">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color w:val="333333"/>
          <w:sz w:val="28"/>
          <w:szCs w:val="28"/>
          <w:shd w:val="clear" w:color="auto" w:fill="FFFFFF"/>
        </w:rPr>
        <w:t xml:space="preserve">into set of </w:t>
      </w:r>
      <w:r w:rsidRPr="00BD3D92">
        <w:rPr>
          <w:rFonts w:ascii="Arial Rounded MT Bold" w:hAnsi="Arial Rounded MT Bold" w:cs="Arial"/>
          <w:bCs/>
          <w:color w:val="000000"/>
          <w:sz w:val="28"/>
          <w:szCs w:val="28"/>
          <w:shd w:val="clear" w:color="auto" w:fill="FFFFFF"/>
        </w:rPr>
        <w:t>structured</w:t>
      </w:r>
      <w:r w:rsidRPr="00BD3D92">
        <w:rPr>
          <w:rFonts w:ascii="Arial Rounded MT Bold" w:hAnsi="Arial Rounded MT Bold" w:cs="Arial"/>
          <w:color w:val="333333"/>
          <w:sz w:val="28"/>
          <w:szCs w:val="28"/>
          <w:shd w:val="clear" w:color="auto" w:fill="FFFFFF"/>
        </w:rPr>
        <w:t xml:space="preserve"> attributes and </w:t>
      </w:r>
      <w:r w:rsidRPr="00BD3D92">
        <w:rPr>
          <w:rFonts w:ascii="Arial Rounded MT Bold" w:hAnsi="Arial Rounded MT Bold" w:cs="Arial"/>
          <w:bCs/>
          <w:color w:val="000000"/>
          <w:sz w:val="28"/>
          <w:szCs w:val="28"/>
          <w:shd w:val="clear" w:color="auto" w:fill="FFFFFF"/>
        </w:rPr>
        <w:t>impartial</w:t>
      </w:r>
      <w:r w:rsidRPr="00BD3D92">
        <w:rPr>
          <w:rFonts w:ascii="Arial Rounded MT Bold" w:hAnsi="Arial Rounded MT Bold" w:cs="Arial"/>
          <w:color w:val="333333"/>
          <w:sz w:val="28"/>
          <w:szCs w:val="28"/>
          <w:shd w:val="clear" w:color="auto" w:fill="FFFFFF"/>
        </w:rPr>
        <w:t xml:space="preserve"> attributes.</w:t>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 Next, we lay down the Multi-Layer Perceptron and </w:t>
      </w:r>
      <w:r w:rsidRPr="00BD3D92">
        <w:rPr>
          <w:rFonts w:ascii="Arial Rounded MT Bold" w:hAnsi="Arial Rounded MT Bold" w:cs="Arial"/>
          <w:bCs/>
          <w:color w:val="000000"/>
          <w:sz w:val="28"/>
          <w:szCs w:val="28"/>
          <w:shd w:val="clear" w:color="auto" w:fill="FFFFFF"/>
        </w:rPr>
        <w:t>byskip</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records</w:t>
      </w:r>
      <w:r w:rsidRPr="00BD3D92">
        <w:rPr>
          <w:rFonts w:ascii="Arial Rounded MT Bold" w:hAnsi="Arial Rounded MT Bold" w:cs="Arial"/>
          <w:color w:val="333333"/>
          <w:sz w:val="28"/>
          <w:szCs w:val="28"/>
          <w:shd w:val="clear" w:color="auto" w:fill="FFFFFF"/>
        </w:rPr>
        <w:t xml:space="preserve"> into </w:t>
      </w:r>
      <w:r w:rsidRPr="00BD3D92">
        <w:rPr>
          <w:rFonts w:ascii="Arial Rounded MT Bold" w:hAnsi="Arial Rounded MT Bold" w:cs="Arial"/>
          <w:bCs/>
          <w:color w:val="000000"/>
          <w:sz w:val="28"/>
          <w:szCs w:val="28"/>
          <w:shd w:val="clear" w:color="auto" w:fill="FFFFFF"/>
        </w:rPr>
        <w:t>enter</w:t>
      </w:r>
      <w:r w:rsidRPr="00BD3D92">
        <w:rPr>
          <w:rFonts w:ascii="Arial Rounded MT Bold" w:hAnsi="Arial Rounded MT Bold" w:cs="Arial"/>
          <w:color w:val="333333"/>
          <w:sz w:val="28"/>
          <w:szCs w:val="28"/>
          <w:shd w:val="clear" w:color="auto" w:fill="FFFFFF"/>
        </w:rPr>
        <w:t xml:space="preserve"> layer of our neural network. </w:t>
      </w:r>
    </w:p>
    <w:p w:rsidR="00810CD3" w:rsidRPr="00BD3D92" w:rsidRDefault="00810CD3" w:rsidP="00AF0713">
      <w:pPr>
        <w:rPr>
          <w:rFonts w:ascii="Arial Rounded MT Bold" w:hAnsi="Arial Rounded MT Bold"/>
          <w:color w:val="FF0000"/>
          <w:sz w:val="28"/>
          <w:szCs w:val="28"/>
        </w:rPr>
      </w:pPr>
      <w:r w:rsidRPr="00BD3D92">
        <w:rPr>
          <w:rFonts w:ascii="Arial Rounded MT Bold" w:hAnsi="Arial Rounded MT Bold" w:cs="Arial"/>
          <w:color w:val="333333"/>
          <w:sz w:val="28"/>
          <w:szCs w:val="28"/>
          <w:shd w:val="clear" w:color="auto" w:fill="FFFFFF"/>
        </w:rPr>
        <w:t xml:space="preserve">- Finally, we generate our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w:t>
      </w:r>
      <w:r w:rsidRPr="00BD3D92">
        <w:rPr>
          <w:rFonts w:ascii="Arial Rounded MT Bold" w:hAnsi="Arial Rounded MT Bold" w:cs="Arial"/>
          <w:bCs/>
          <w:color w:val="000000"/>
          <w:sz w:val="28"/>
          <w:szCs w:val="28"/>
          <w:shd w:val="clear" w:color="auto" w:fill="FFFFFF"/>
        </w:rPr>
        <w:t>consequences</w:t>
      </w:r>
      <w:r w:rsidRPr="00BD3D92">
        <w:rPr>
          <w:rFonts w:ascii="Arial Rounded MT Bold" w:hAnsi="Arial Rounded MT Bold" w:cs="Arial"/>
          <w:color w:val="333333"/>
          <w:sz w:val="28"/>
          <w:szCs w:val="28"/>
          <w:shd w:val="clear" w:color="auto" w:fill="FFFFFF"/>
        </w:rPr>
        <w:t xml:space="preserve"> and evaluation metrices.</w:t>
      </w:r>
    </w:p>
    <w:p w:rsidR="00810CD3" w:rsidRDefault="00810CD3" w:rsidP="00AF0713">
      <w:pPr>
        <w:rPr>
          <w:rFonts w:ascii="Arial Rounded MT Bold" w:hAnsi="Arial Rounded MT Bold"/>
          <w:b/>
          <w:color w:val="FF0000"/>
          <w:sz w:val="40"/>
          <w:szCs w:val="40"/>
        </w:rPr>
      </w:pPr>
    </w:p>
    <w:p w:rsidR="00844E35" w:rsidRDefault="00844E35" w:rsidP="00AF0713">
      <w:pPr>
        <w:rPr>
          <w:rFonts w:ascii="Arial Rounded MT Bold" w:hAnsi="Arial Rounded MT Bold"/>
          <w:b/>
          <w:color w:val="FF0000"/>
          <w:sz w:val="40"/>
          <w:szCs w:val="40"/>
        </w:rPr>
      </w:pPr>
      <w:r>
        <w:rPr>
          <w:rFonts w:ascii="Arial Rounded MT Bold" w:hAnsi="Arial Rounded MT Bold"/>
          <w:b/>
          <w:color w:val="FF0000"/>
          <w:sz w:val="40"/>
          <w:szCs w:val="40"/>
        </w:rPr>
        <w:lastRenderedPageBreak/>
        <w:t>Code Snippets and Explanation:</w:t>
      </w:r>
    </w:p>
    <w:p w:rsidR="00AF0713" w:rsidRPr="00BD3D92" w:rsidRDefault="00AF0713"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CD885B9" wp14:editId="5434136E">
            <wp:extent cx="5020376" cy="9335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0376" cy="933580"/>
                    </a:xfrm>
                    <a:prstGeom prst="rect">
                      <a:avLst/>
                    </a:prstGeom>
                  </pic:spPr>
                </pic:pic>
              </a:graphicData>
            </a:graphic>
          </wp:inline>
        </w:drawing>
      </w:r>
    </w:p>
    <w:p w:rsidR="00810CD3" w:rsidRPr="00BD3D92" w:rsidRDefault="00810CD3" w:rsidP="00AF0713">
      <w:pPr>
        <w:rPr>
          <w:rFonts w:ascii="Arial Rounded MT Bold" w:hAnsi="Arial Rounded MT Bold"/>
          <w:sz w:val="28"/>
          <w:szCs w:val="28"/>
        </w:rPr>
      </w:pPr>
    </w:p>
    <w:p w:rsidR="0082475B" w:rsidRPr="00BD3D92" w:rsidRDefault="00810CD3" w:rsidP="00AF0713">
      <w:pPr>
        <w:rPr>
          <w:rFonts w:ascii="Arial Rounded MT Bold" w:hAnsi="Arial Rounded MT Bold"/>
          <w:sz w:val="28"/>
          <w:szCs w:val="28"/>
        </w:rPr>
      </w:pPr>
      <w:r w:rsidRPr="00BD3D92">
        <w:rPr>
          <w:rFonts w:ascii="Arial Rounded MT Bold" w:hAnsi="Arial Rounded MT Bold"/>
          <w:sz w:val="28"/>
          <w:szCs w:val="28"/>
        </w:rPr>
        <w:t>Here we are importing the necessary libraries in our workspace.</w:t>
      </w:r>
    </w:p>
    <w:p w:rsidR="00AF0713" w:rsidRPr="00BD3D92" w:rsidRDefault="00AF0713"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1149C27" wp14:editId="57B6A91C">
            <wp:extent cx="5943600" cy="1793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3240"/>
                    </a:xfrm>
                    <a:prstGeom prst="rect">
                      <a:avLst/>
                    </a:prstGeom>
                  </pic:spPr>
                </pic:pic>
              </a:graphicData>
            </a:graphic>
          </wp:inline>
        </w:drawing>
      </w:r>
    </w:p>
    <w:p w:rsidR="0082475B" w:rsidRPr="00BD3D92" w:rsidRDefault="0082475B" w:rsidP="00AF0713">
      <w:pPr>
        <w:rPr>
          <w:rFonts w:ascii="Arial Rounded MT Bold" w:hAnsi="Arial Rounded MT Bold"/>
          <w:sz w:val="28"/>
          <w:szCs w:val="28"/>
        </w:rPr>
      </w:pPr>
    </w:p>
    <w:p w:rsidR="0082475B" w:rsidRPr="00BD3D92" w:rsidRDefault="00810CD3"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uploading</w:t>
      </w:r>
      <w:r w:rsidRPr="00BD3D92">
        <w:rPr>
          <w:rFonts w:ascii="Arial Rounded MT Bold" w:hAnsi="Arial Rounded MT Bold" w:cs="Arial"/>
          <w:color w:val="333333"/>
          <w:sz w:val="28"/>
          <w:szCs w:val="28"/>
          <w:shd w:val="clear" w:color="auto" w:fill="FFFFFF"/>
        </w:rPr>
        <w:t xml:space="preserve"> the dataset into our workspace and are assigning them with the column names </w:t>
      </w:r>
      <w:r w:rsidRPr="00BD3D92">
        <w:rPr>
          <w:rFonts w:ascii="Arial Rounded MT Bold" w:hAnsi="Arial Rounded MT Bold" w:cs="Arial"/>
          <w:bCs/>
          <w:color w:val="000000"/>
          <w:sz w:val="28"/>
          <w:szCs w:val="28"/>
          <w:shd w:val="clear" w:color="auto" w:fill="FFFFFF"/>
        </w:rPr>
        <w:t>because it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isn't always</w:t>
      </w:r>
      <w:r w:rsidRPr="00BD3D92">
        <w:rPr>
          <w:rFonts w:ascii="Arial Rounded MT Bold" w:hAnsi="Arial Rounded MT Bold" w:cs="Arial"/>
          <w:color w:val="333333"/>
          <w:sz w:val="28"/>
          <w:szCs w:val="28"/>
          <w:shd w:val="clear" w:color="auto" w:fill="FFFFFF"/>
        </w:rPr>
        <w:t xml:space="preserve"> pre-</w:t>
      </w:r>
      <w:r w:rsidRPr="00BD3D92">
        <w:rPr>
          <w:rFonts w:ascii="Arial Rounded MT Bold" w:hAnsi="Arial Rounded MT Bold" w:cs="Arial"/>
          <w:bCs/>
          <w:color w:val="000000"/>
          <w:sz w:val="28"/>
          <w:szCs w:val="28"/>
          <w:shd w:val="clear" w:color="auto" w:fill="FFFFFF"/>
        </w:rPr>
        <w:t>blanketed</w:t>
      </w:r>
      <w:r w:rsidRPr="00BD3D92">
        <w:rPr>
          <w:rFonts w:ascii="Arial Rounded MT Bold" w:hAnsi="Arial Rounded MT Bold" w:cs="Arial"/>
          <w:color w:val="333333"/>
          <w:sz w:val="28"/>
          <w:szCs w:val="28"/>
          <w:shd w:val="clear" w:color="auto" w:fill="FFFFFF"/>
        </w:rPr>
        <w:t xml:space="preserve"> in the given dataset.</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D438D85" wp14:editId="1398EE6D">
            <wp:extent cx="5943600" cy="10172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270"/>
                    </a:xfrm>
                    <a:prstGeom prst="rect">
                      <a:avLst/>
                    </a:prstGeom>
                  </pic:spPr>
                </pic:pic>
              </a:graphicData>
            </a:graphic>
          </wp:inline>
        </w:drawing>
      </w:r>
      <w:r w:rsidRPr="00BD3D92">
        <w:rPr>
          <w:rFonts w:ascii="Arial Rounded MT Bold" w:hAnsi="Arial Rounded MT Bold"/>
          <w:sz w:val="28"/>
          <w:szCs w:val="28"/>
        </w:rPr>
        <w:drawing>
          <wp:inline distT="0" distB="0" distL="0" distR="0" wp14:anchorId="16D41808" wp14:editId="4568729D">
            <wp:extent cx="5943600" cy="12071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7135"/>
                    </a:xfrm>
                    <a:prstGeom prst="rect">
                      <a:avLst/>
                    </a:prstGeom>
                  </pic:spPr>
                </pic:pic>
              </a:graphicData>
            </a:graphic>
          </wp:inline>
        </w:drawing>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all of the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express</w:t>
      </w:r>
      <w:r w:rsidRPr="00BD3D92">
        <w:rPr>
          <w:rFonts w:ascii="Arial Rounded MT Bold" w:hAnsi="Arial Rounded MT Bold" w:cs="Arial"/>
          <w:color w:val="333333"/>
          <w:sz w:val="28"/>
          <w:szCs w:val="28"/>
          <w:shd w:val="clear" w:color="auto" w:fill="FFFFFF"/>
        </w:rPr>
        <w:t xml:space="preserve"> attributes in our training set and </w:t>
      </w:r>
      <w:r w:rsidRPr="00BD3D92">
        <w:rPr>
          <w:rFonts w:ascii="Arial Rounded MT Bold" w:hAnsi="Arial Rounded MT Bold" w:cs="Arial"/>
          <w:bCs/>
          <w:color w:val="000000"/>
          <w:sz w:val="28"/>
          <w:szCs w:val="28"/>
          <w:shd w:val="clear" w:color="auto" w:fill="FFFFFF"/>
        </w:rPr>
        <w:t>take a look at</w:t>
      </w:r>
      <w:r w:rsidRPr="00BD3D92">
        <w:rPr>
          <w:rFonts w:ascii="Arial Rounded MT Bold" w:hAnsi="Arial Rounded MT Bold" w:cs="Arial"/>
          <w:color w:val="333333"/>
          <w:sz w:val="28"/>
          <w:szCs w:val="28"/>
          <w:shd w:val="clear" w:color="auto" w:fill="FFFFFF"/>
        </w:rPr>
        <w:t xml:space="preserve"> set. We have </w:t>
      </w:r>
      <w:r w:rsidRPr="00BD3D92">
        <w:rPr>
          <w:rFonts w:ascii="Arial Rounded MT Bold" w:hAnsi="Arial Rounded MT Bold" w:cs="Arial"/>
          <w:bCs/>
          <w:color w:val="000000"/>
          <w:sz w:val="28"/>
          <w:szCs w:val="28"/>
          <w:shd w:val="clear" w:color="auto" w:fill="FFFFFF"/>
        </w:rPr>
        <w:t>additionally</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identified</w:t>
      </w:r>
      <w:r w:rsidRPr="00BD3D92">
        <w:rPr>
          <w:rFonts w:ascii="Arial Rounded MT Bold" w:hAnsi="Arial Rounded MT Bold" w:cs="Arial"/>
          <w:color w:val="333333"/>
          <w:sz w:val="28"/>
          <w:szCs w:val="28"/>
          <w:shd w:val="clear" w:color="auto" w:fill="FFFFFF"/>
        </w:rPr>
        <w:t xml:space="preserve"> the </w:t>
      </w:r>
      <w:r w:rsidRPr="00BD3D92">
        <w:rPr>
          <w:rFonts w:ascii="Arial Rounded MT Bold" w:hAnsi="Arial Rounded MT Bold" w:cs="Arial"/>
          <w:bCs/>
          <w:color w:val="000000"/>
          <w:sz w:val="28"/>
          <w:szCs w:val="28"/>
          <w:shd w:val="clear" w:color="auto" w:fill="FFFFFF"/>
        </w:rPr>
        <w:t>range</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color w:val="333333"/>
          <w:sz w:val="28"/>
          <w:szCs w:val="28"/>
          <w:shd w:val="clear" w:color="auto" w:fill="FFFFFF"/>
        </w:rPr>
        <w:lastRenderedPageBreak/>
        <w:t xml:space="preserve">classes inculcating </w:t>
      </w:r>
      <w:r w:rsidRPr="00BD3D92">
        <w:rPr>
          <w:rFonts w:ascii="Arial Rounded MT Bold" w:hAnsi="Arial Rounded MT Bold" w:cs="Arial"/>
          <w:bCs/>
          <w:color w:val="000000"/>
          <w:sz w:val="28"/>
          <w:szCs w:val="28"/>
          <w:shd w:val="clear" w:color="auto" w:fill="FFFFFF"/>
        </w:rPr>
        <w:t>inside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attribute</w:t>
      </w:r>
      <w:r w:rsidR="0082475B" w:rsidRPr="00BD3D92">
        <w:rPr>
          <w:rFonts w:ascii="Arial Rounded MT Bold" w:hAnsi="Arial Rounded MT Bold"/>
          <w:sz w:val="28"/>
          <w:szCs w:val="28"/>
        </w:rPr>
        <w:drawing>
          <wp:inline distT="0" distB="0" distL="0" distR="0" wp14:anchorId="0A7C21C2" wp14:editId="2BB9CBC4">
            <wp:extent cx="5287113" cy="1076475"/>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1076475"/>
                    </a:xfrm>
                    <a:prstGeom prst="rect">
                      <a:avLst/>
                    </a:prstGeom>
                  </pic:spPr>
                </pic:pic>
              </a:graphicData>
            </a:graphic>
          </wp:inline>
        </w:drawing>
      </w:r>
    </w:p>
    <w:p w:rsidR="00810CD3" w:rsidRPr="00BD3D92" w:rsidRDefault="00810CD3" w:rsidP="00AF0713">
      <w:pPr>
        <w:rPr>
          <w:rFonts w:ascii="Arial Rounded MT Bold" w:hAnsi="Arial Rounded MT Bold" w:cs="Arial"/>
          <w:color w:val="333333"/>
          <w:sz w:val="28"/>
          <w:szCs w:val="28"/>
          <w:shd w:val="clear" w:color="auto" w:fill="FFFFFF"/>
        </w:rPr>
      </w:pPr>
      <w:r w:rsidRPr="00BD3D92">
        <w:rPr>
          <w:rFonts w:ascii="Arial Rounded MT Bold" w:hAnsi="Arial Rounded MT Bold"/>
          <w:sz w:val="28"/>
          <w:szCs w:val="28"/>
        </w:rPr>
        <w:t>Here we have created 2 dummy data frames to include the categorical attributes in them</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70E65038" wp14:editId="1577D01D">
            <wp:extent cx="5934903" cy="3934374"/>
            <wp:effectExtent l="0" t="0" r="889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3934374"/>
                    </a:xfrm>
                    <a:prstGeom prst="rect">
                      <a:avLst/>
                    </a:prstGeom>
                  </pic:spPr>
                </pic:pic>
              </a:graphicData>
            </a:graphic>
          </wp:inline>
        </w:drawing>
      </w:r>
    </w:p>
    <w:p w:rsidR="00810CD3" w:rsidRPr="00BD3D92" w:rsidRDefault="00810CD3"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created the dummy attributes to </w:t>
      </w:r>
      <w:r w:rsidRPr="00BD3D92">
        <w:rPr>
          <w:rFonts w:ascii="Arial Rounded MT Bold" w:hAnsi="Arial Rounded MT Bold" w:cs="Arial"/>
          <w:bCs/>
          <w:color w:val="000000"/>
          <w:sz w:val="28"/>
          <w:szCs w:val="28"/>
          <w:shd w:val="clear" w:color="auto" w:fill="FFFFFF"/>
        </w:rPr>
        <w:t>keep away from</w:t>
      </w:r>
      <w:r w:rsidRPr="00BD3D92">
        <w:rPr>
          <w:rFonts w:ascii="Arial Rounded MT Bold" w:hAnsi="Arial Rounded MT Bold" w:cs="Arial"/>
          <w:color w:val="333333"/>
          <w:sz w:val="28"/>
          <w:szCs w:val="28"/>
          <w:shd w:val="clear" w:color="auto" w:fill="FFFFFF"/>
        </w:rPr>
        <w:t xml:space="preserve"> the ordinal </w:t>
      </w:r>
      <w:r w:rsidRPr="00BD3D92">
        <w:rPr>
          <w:rFonts w:ascii="Arial Rounded MT Bold" w:hAnsi="Arial Rounded MT Bold" w:cs="Arial"/>
          <w:bCs/>
          <w:color w:val="000000"/>
          <w:sz w:val="28"/>
          <w:szCs w:val="28"/>
          <w:shd w:val="clear" w:color="auto" w:fill="FFFFFF"/>
        </w:rPr>
        <w:t>introduction</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among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those</w:t>
      </w:r>
      <w:r w:rsidRPr="00BD3D92">
        <w:rPr>
          <w:rFonts w:ascii="Arial Rounded MT Bold" w:hAnsi="Arial Rounded MT Bold" w:cs="Arial"/>
          <w:color w:val="333333"/>
          <w:sz w:val="28"/>
          <w:szCs w:val="28"/>
          <w:shd w:val="clear" w:color="auto" w:fill="FFFFFF"/>
        </w:rPr>
        <w:t xml:space="preserve"> nominal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810CD3"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0565883" wp14:editId="592AE0A3">
            <wp:extent cx="5943600" cy="12903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0320"/>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lastRenderedPageBreak/>
        <w:t xml:space="preserve">Here </w:t>
      </w:r>
      <w:r w:rsidRPr="00BD3D92">
        <w:rPr>
          <w:rFonts w:ascii="Arial Rounded MT Bold" w:hAnsi="Arial Rounded MT Bold" w:cs="Arial"/>
          <w:bCs/>
          <w:color w:val="000000"/>
          <w:sz w:val="28"/>
          <w:szCs w:val="28"/>
          <w:shd w:val="clear" w:color="auto" w:fill="FFFFFF"/>
        </w:rPr>
        <w:t>we've</w:t>
      </w:r>
      <w:r w:rsidRPr="00BD3D92">
        <w:rPr>
          <w:rFonts w:ascii="Arial Rounded MT Bold" w:hAnsi="Arial Rounded MT Bold" w:cs="Arial"/>
          <w:color w:val="333333"/>
          <w:sz w:val="28"/>
          <w:szCs w:val="28"/>
          <w:shd w:val="clear" w:color="auto" w:fill="FFFFFF"/>
        </w:rPr>
        <w:t xml:space="preserve"> used the label encoder to fill </w:t>
      </w:r>
      <w:r w:rsidRPr="00BD3D92">
        <w:rPr>
          <w:rFonts w:ascii="Arial Rounded MT Bold" w:hAnsi="Arial Rounded MT Bold" w:cs="Arial"/>
          <w:bCs/>
          <w:color w:val="000000"/>
          <w:sz w:val="28"/>
          <w:szCs w:val="28"/>
          <w:shd w:val="clear" w:color="auto" w:fill="FFFFFF"/>
        </w:rPr>
        <w:t>withinside the</w:t>
      </w:r>
      <w:r w:rsidRPr="00BD3D92">
        <w:rPr>
          <w:rFonts w:ascii="Arial Rounded MT Bold" w:hAnsi="Arial Rounded MT Bold" w:cs="Arial"/>
          <w:color w:val="333333"/>
          <w:sz w:val="28"/>
          <w:szCs w:val="28"/>
          <w:shd w:val="clear" w:color="auto" w:fill="FFFFFF"/>
        </w:rPr>
        <w:t xml:space="preserve"> dummy attributes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of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4BA3EE28" wp14:editId="36CE3515">
            <wp:extent cx="5287113" cy="3162741"/>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316274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While checking </w:t>
      </w:r>
      <w:r w:rsidRPr="00BD3D92">
        <w:rPr>
          <w:rFonts w:ascii="Arial Rounded MT Bold" w:hAnsi="Arial Rounded MT Bold" w:cs="Arial"/>
          <w:bCs/>
          <w:color w:val="000000"/>
          <w:sz w:val="28"/>
          <w:szCs w:val="28"/>
          <w:shd w:val="clear" w:color="auto" w:fill="FFFFFF"/>
        </w:rPr>
        <w:t>the specific</w:t>
      </w:r>
      <w:r w:rsidRPr="00BD3D92">
        <w:rPr>
          <w:rFonts w:ascii="Arial Rounded MT Bold" w:hAnsi="Arial Rounded MT Bold" w:cs="Arial"/>
          <w:color w:val="333333"/>
          <w:sz w:val="28"/>
          <w:szCs w:val="28"/>
          <w:shd w:val="clear" w:color="auto" w:fill="FFFFFF"/>
        </w:rPr>
        <w:t xml:space="preserve"> variables we </w:t>
      </w:r>
      <w:r w:rsidRPr="00BD3D92">
        <w:rPr>
          <w:rFonts w:ascii="Arial Rounded MT Bold" w:hAnsi="Arial Rounded MT Bold" w:cs="Arial"/>
          <w:bCs/>
          <w:color w:val="000000"/>
          <w:sz w:val="28"/>
          <w:szCs w:val="28"/>
          <w:shd w:val="clear" w:color="auto" w:fill="FFFFFF"/>
        </w:rPr>
        <w:t>noticed</w:t>
      </w:r>
      <w:r w:rsidRPr="00BD3D92">
        <w:rPr>
          <w:rFonts w:ascii="Arial Rounded MT Bold" w:hAnsi="Arial Rounded MT Bold" w:cs="Arial"/>
          <w:color w:val="333333"/>
          <w:sz w:val="28"/>
          <w:szCs w:val="28"/>
          <w:shd w:val="clear" w:color="auto" w:fill="FFFFFF"/>
        </w:rPr>
        <w:t xml:space="preserve"> that service </w:t>
      </w:r>
      <w:r w:rsidRPr="00BD3D92">
        <w:rPr>
          <w:rFonts w:ascii="Arial Rounded MT Bold" w:hAnsi="Arial Rounded MT Bold" w:cs="Arial"/>
          <w:bCs/>
          <w:color w:val="000000"/>
          <w:sz w:val="28"/>
          <w:szCs w:val="28"/>
          <w:shd w:val="clear" w:color="auto" w:fill="FFFFFF"/>
        </w:rPr>
        <w:t>characteristic</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check</w:t>
      </w:r>
      <w:r w:rsidRPr="00BD3D92">
        <w:rPr>
          <w:rFonts w:ascii="Arial Rounded MT Bold" w:hAnsi="Arial Rounded MT Bold" w:cs="Arial"/>
          <w:color w:val="333333"/>
          <w:sz w:val="28"/>
          <w:szCs w:val="28"/>
          <w:shd w:val="clear" w:color="auto" w:fill="FFFFFF"/>
        </w:rPr>
        <w:t xml:space="preserve"> set has 70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whilst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has </w:t>
      </w:r>
      <w:r w:rsidRPr="00BD3D92">
        <w:rPr>
          <w:rFonts w:ascii="Arial Rounded MT Bold" w:hAnsi="Arial Rounded MT Bold" w:cs="Arial"/>
          <w:bCs/>
          <w:color w:val="000000"/>
          <w:sz w:val="28"/>
          <w:szCs w:val="28"/>
          <w:shd w:val="clear" w:color="auto" w:fill="FFFFFF"/>
        </w:rPr>
        <w:t>sixty four</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training</w:t>
      </w:r>
      <w:r w:rsidRPr="00BD3D92">
        <w:rPr>
          <w:rFonts w:ascii="Arial Rounded MT Bold" w:hAnsi="Arial Rounded MT Bold" w:cs="Arial"/>
          <w:color w:val="333333"/>
          <w:sz w:val="28"/>
          <w:szCs w:val="28"/>
          <w:shd w:val="clear" w:color="auto" w:fill="FFFFFF"/>
        </w:rPr>
        <w:t xml:space="preserve">. Hence, we </w:t>
      </w:r>
      <w:r w:rsidRPr="00BD3D92">
        <w:rPr>
          <w:rFonts w:ascii="Arial Rounded MT Bold" w:hAnsi="Arial Rounded MT Bold" w:cs="Arial"/>
          <w:bCs/>
          <w:color w:val="000000"/>
          <w:sz w:val="28"/>
          <w:szCs w:val="28"/>
          <w:shd w:val="clear" w:color="auto" w:fill="FFFFFF"/>
        </w:rPr>
        <w:t>want</w:t>
      </w:r>
      <w:r w:rsidRPr="00BD3D92">
        <w:rPr>
          <w:rFonts w:ascii="Arial Rounded MT Bold" w:hAnsi="Arial Rounded MT Bold" w:cs="Arial"/>
          <w:color w:val="333333"/>
          <w:sz w:val="28"/>
          <w:szCs w:val="28"/>
          <w:shd w:val="clear" w:color="auto" w:fill="FFFFFF"/>
        </w:rPr>
        <w:t xml:space="preserve"> to </w:t>
      </w:r>
      <w:r w:rsidRPr="00BD3D92">
        <w:rPr>
          <w:rFonts w:ascii="Arial Rounded MT Bold" w:hAnsi="Arial Rounded MT Bold" w:cs="Arial"/>
          <w:bCs/>
          <w:color w:val="000000"/>
          <w:sz w:val="28"/>
          <w:szCs w:val="28"/>
          <w:shd w:val="clear" w:color="auto" w:fill="FFFFFF"/>
        </w:rPr>
        <w:t>encompass</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the ones</w:t>
      </w:r>
      <w:r w:rsidRPr="00BD3D92">
        <w:rPr>
          <w:rFonts w:ascii="Arial Rounded MT Bold" w:hAnsi="Arial Rounded MT Bold" w:cs="Arial"/>
          <w:color w:val="333333"/>
          <w:sz w:val="28"/>
          <w:szCs w:val="28"/>
          <w:shd w:val="clear" w:color="auto" w:fill="FFFFFF"/>
        </w:rPr>
        <w:t xml:space="preserve"> 6 dummy attributes with </w:t>
      </w:r>
      <w:r w:rsidRPr="00BD3D92">
        <w:rPr>
          <w:rFonts w:ascii="Arial Rounded MT Bold" w:hAnsi="Arial Rounded MT Bold" w:cs="Arial"/>
          <w:bCs/>
          <w:color w:val="000000"/>
          <w:sz w:val="28"/>
          <w:szCs w:val="28"/>
          <w:shd w:val="clear" w:color="auto" w:fill="FFFFFF"/>
        </w:rPr>
        <w:t>zero</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fee</w:t>
      </w:r>
      <w:r w:rsidRPr="00BD3D92">
        <w:rPr>
          <w:rFonts w:ascii="Arial Rounded MT Bold" w:hAnsi="Arial Rounded MT Bold" w:cs="Arial"/>
          <w:color w:val="333333"/>
          <w:sz w:val="28"/>
          <w:szCs w:val="28"/>
          <w:shd w:val="clear" w:color="auto" w:fill="FFFFFF"/>
        </w:rPr>
        <w:t xml:space="preserve"> in </w:t>
      </w:r>
      <w:r w:rsidRPr="00BD3D92">
        <w:rPr>
          <w:rFonts w:ascii="Arial Rounded MT Bold" w:hAnsi="Arial Rounded MT Bold" w:cs="Arial"/>
          <w:bCs/>
          <w:color w:val="000000"/>
          <w:sz w:val="28"/>
          <w:szCs w:val="28"/>
          <w:shd w:val="clear" w:color="auto" w:fill="FFFFFF"/>
        </w:rPr>
        <w:t>every</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schooling</w:t>
      </w:r>
      <w:r w:rsidRPr="00BD3D92">
        <w:rPr>
          <w:rFonts w:ascii="Arial Rounded MT Bold" w:hAnsi="Arial Rounded MT Bold" w:cs="Arial"/>
          <w:color w:val="333333"/>
          <w:sz w:val="28"/>
          <w:szCs w:val="28"/>
          <w:shd w:val="clear" w:color="auto" w:fill="FFFFFF"/>
        </w:rPr>
        <w:t xml:space="preserve"> set. This is what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diagnosed</w:t>
      </w:r>
      <w:r w:rsidRPr="00BD3D92">
        <w:rPr>
          <w:rFonts w:ascii="Arial Rounded MT Bold" w:hAnsi="Arial Rounded MT Bold" w:cs="Arial"/>
          <w:color w:val="333333"/>
          <w:sz w:val="28"/>
          <w:szCs w:val="28"/>
          <w:shd w:val="clear" w:color="auto" w:fill="FFFFFF"/>
        </w:rPr>
        <w:t xml:space="preserve"> and </w:t>
      </w:r>
      <w:r w:rsidRPr="00BD3D92">
        <w:rPr>
          <w:rFonts w:ascii="Arial Rounded MT Bold" w:hAnsi="Arial Rounded MT Bold" w:cs="Arial"/>
          <w:bCs/>
          <w:color w:val="000000"/>
          <w:sz w:val="28"/>
          <w:szCs w:val="28"/>
          <w:shd w:val="clear" w:color="auto" w:fill="FFFFFF"/>
        </w:rPr>
        <w:t>achieved</w:t>
      </w:r>
      <w:r w:rsidRPr="00BD3D92">
        <w:rPr>
          <w:rFonts w:ascii="Arial Rounded MT Bold" w:hAnsi="Arial Rounded MT Bold" w:cs="Arial"/>
          <w:color w:val="333333"/>
          <w:sz w:val="28"/>
          <w:szCs w:val="28"/>
          <w:shd w:val="clear" w:color="auto" w:fill="FFFFFF"/>
        </w:rPr>
        <w:t xml:space="preserve"> here.</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D8FE25A" wp14:editId="6C2472C1">
            <wp:extent cx="4372585" cy="1314633"/>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1314633"/>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finalised our data frames with the dummy values of categorical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lastRenderedPageBreak/>
        <w:drawing>
          <wp:inline distT="0" distB="0" distL="0" distR="0" wp14:anchorId="4F854DA0" wp14:editId="3C1C0941">
            <wp:extent cx="4648849" cy="198147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849" cy="198147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cs="Arial"/>
          <w:color w:val="333333"/>
          <w:sz w:val="28"/>
          <w:szCs w:val="28"/>
          <w:shd w:val="clear" w:color="auto" w:fill="FFFFFF"/>
        </w:rPr>
        <w:t xml:space="preserve">Next,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combined</w:t>
      </w:r>
      <w:r w:rsidRPr="00BD3D92">
        <w:rPr>
          <w:rFonts w:ascii="Arial Rounded MT Bold" w:hAnsi="Arial Rounded MT Bold" w:cs="Arial"/>
          <w:color w:val="333333"/>
          <w:sz w:val="28"/>
          <w:szCs w:val="28"/>
          <w:shd w:val="clear" w:color="auto" w:fill="FFFFFF"/>
        </w:rPr>
        <w:t xml:space="preserve"> our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dataset with dummy attributes that we </w:t>
      </w:r>
      <w:r w:rsidRPr="00BD3D92">
        <w:rPr>
          <w:rFonts w:ascii="Arial Rounded MT Bold" w:hAnsi="Arial Rounded MT Bold" w:cs="Arial"/>
          <w:bCs/>
          <w:color w:val="000000"/>
          <w:sz w:val="28"/>
          <w:szCs w:val="28"/>
          <w:shd w:val="clear" w:color="auto" w:fill="FFFFFF"/>
        </w:rPr>
        <w:t>acquired</w:t>
      </w:r>
      <w:r w:rsidRPr="00BD3D92">
        <w:rPr>
          <w:rFonts w:ascii="Arial Rounded MT Bold" w:hAnsi="Arial Rounded MT Bold" w:cs="Arial"/>
          <w:color w:val="333333"/>
          <w:sz w:val="28"/>
          <w:szCs w:val="28"/>
          <w:shd w:val="clear" w:color="auto" w:fill="FFFFFF"/>
        </w:rPr>
        <w:t xml:space="preserve"> in our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assignment. Also </w:t>
      </w:r>
      <w:r w:rsidRPr="00BD3D92">
        <w:rPr>
          <w:rFonts w:ascii="Arial Rounded MT Bold" w:hAnsi="Arial Rounded MT Bold" w:cs="Arial"/>
          <w:bCs/>
          <w:color w:val="000000"/>
          <w:sz w:val="28"/>
          <w:szCs w:val="28"/>
          <w:shd w:val="clear" w:color="auto" w:fill="FFFFFF"/>
        </w:rPr>
        <w:t>right here</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we've got</w:t>
      </w:r>
      <w:r w:rsidRPr="00BD3D92">
        <w:rPr>
          <w:rFonts w:ascii="Arial Rounded MT Bold" w:hAnsi="Arial Rounded MT Bold" w:cs="Arial"/>
          <w:color w:val="333333"/>
          <w:sz w:val="28"/>
          <w:szCs w:val="28"/>
          <w:shd w:val="clear" w:color="auto" w:fill="FFFFFF"/>
        </w:rPr>
        <w:t xml:space="preserve"> dropped the </w:t>
      </w:r>
      <w:r w:rsidRPr="00BD3D92">
        <w:rPr>
          <w:rFonts w:ascii="Arial Rounded MT Bold" w:hAnsi="Arial Rounded MT Bold" w:cs="Arial"/>
          <w:bCs/>
          <w:color w:val="000000"/>
          <w:sz w:val="28"/>
          <w:szCs w:val="28"/>
          <w:shd w:val="clear" w:color="auto" w:fill="FFFFFF"/>
        </w:rPr>
        <w:t>original</w:t>
      </w:r>
      <w:r w:rsidRPr="00BD3D92">
        <w:rPr>
          <w:rFonts w:ascii="Arial Rounded MT Bold" w:hAnsi="Arial Rounded MT Bold" w:cs="Arial"/>
          <w:color w:val="333333"/>
          <w:sz w:val="28"/>
          <w:szCs w:val="28"/>
          <w:shd w:val="clear" w:color="auto" w:fill="FFFFFF"/>
        </w:rPr>
        <w:t xml:space="preserve"> </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 </w:t>
      </w:r>
      <w:r w:rsidRPr="00BD3D92">
        <w:rPr>
          <w:rFonts w:ascii="Arial Rounded MT Bold" w:hAnsi="Arial Rounded MT Bold" w:cs="Arial"/>
          <w:bCs/>
          <w:color w:val="000000"/>
          <w:sz w:val="28"/>
          <w:szCs w:val="28"/>
          <w:shd w:val="clear" w:color="auto" w:fill="FFFFFF"/>
        </w:rPr>
        <w:t>for you to</w:t>
      </w:r>
      <w:r w:rsidRPr="00BD3D92">
        <w:rPr>
          <w:rFonts w:ascii="Arial Rounded MT Bold" w:hAnsi="Arial Rounded MT Bold" w:cs="Arial"/>
          <w:color w:val="333333"/>
          <w:sz w:val="28"/>
          <w:szCs w:val="28"/>
          <w:shd w:val="clear" w:color="auto" w:fill="FFFFFF"/>
        </w:rPr>
        <w:t xml:space="preserve"> inculcate only the non-</w:t>
      </w:r>
      <w:r w:rsidRPr="00BD3D92">
        <w:rPr>
          <w:rFonts w:ascii="Arial Rounded MT Bold" w:hAnsi="Arial Rounded MT Bold" w:cs="Arial"/>
          <w:bCs/>
          <w:color w:val="000000"/>
          <w:sz w:val="28"/>
          <w:szCs w:val="28"/>
          <w:shd w:val="clear" w:color="auto" w:fill="FFFFFF"/>
        </w:rPr>
        <w:t>specific</w:t>
      </w:r>
      <w:r w:rsidRPr="00BD3D92">
        <w:rPr>
          <w:rFonts w:ascii="Arial Rounded MT Bold" w:hAnsi="Arial Rounded MT Bold" w:cs="Arial"/>
          <w:color w:val="333333"/>
          <w:sz w:val="28"/>
          <w:szCs w:val="28"/>
          <w:shd w:val="clear" w:color="auto" w:fill="FFFFFF"/>
        </w:rPr>
        <w:t xml:space="preserve"> attributes.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37BE90C7" wp14:editId="3496A107">
            <wp:extent cx="4525006" cy="1019317"/>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101931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checked the number of attributes in both the training set and test set to see if they are equal… we can see that they have 124 attributes each and hence are compatible.</w:t>
      </w:r>
      <w:r w:rsidR="0082475B" w:rsidRPr="00BD3D92">
        <w:rPr>
          <w:rFonts w:ascii="Arial Rounded MT Bold" w:hAnsi="Arial Rounded MT Bold"/>
          <w:sz w:val="28"/>
          <w:szCs w:val="28"/>
        </w:rPr>
        <w:drawing>
          <wp:inline distT="0" distB="0" distL="0" distR="0" wp14:anchorId="575D1C1C" wp14:editId="3A28DC82">
            <wp:extent cx="5943600" cy="1602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2740"/>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categorised each of the label attribute either as “normal” or an “attack”. All the labels which are normal are given a label of 0 and all those that indicate an attack are labelled as 1.</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lastRenderedPageBreak/>
        <w:drawing>
          <wp:inline distT="0" distB="0" distL="0" distR="0" wp14:anchorId="00776206" wp14:editId="6575A05A">
            <wp:extent cx="4344006" cy="943107"/>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006" cy="943107"/>
                    </a:xfrm>
                    <a:prstGeom prst="rect">
                      <a:avLst/>
                    </a:prstGeom>
                  </pic:spPr>
                </pic:pic>
              </a:graphicData>
            </a:graphic>
          </wp:inline>
        </w:drawing>
      </w:r>
      <w:r w:rsidRPr="00BD3D92">
        <w:rPr>
          <w:rFonts w:ascii="Arial Rounded MT Bold" w:hAnsi="Arial Rounded MT Bold"/>
          <w:sz w:val="28"/>
          <w:szCs w:val="28"/>
        </w:rPr>
        <w:drawing>
          <wp:inline distT="0" distB="0" distL="0" distR="0" wp14:anchorId="60EF839C" wp14:editId="09396BC2">
            <wp:extent cx="4239217" cy="9145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14528"/>
                    </a:xfrm>
                    <a:prstGeom prst="rect">
                      <a:avLst/>
                    </a:prstGeom>
                  </pic:spPr>
                </pic:pic>
              </a:graphicData>
            </a:graphic>
          </wp:inline>
        </w:drawing>
      </w:r>
      <w:r w:rsidRPr="00BD3D92">
        <w:rPr>
          <w:rFonts w:ascii="Arial Rounded MT Bold" w:hAnsi="Arial Rounded MT Bold"/>
          <w:sz w:val="28"/>
          <w:szCs w:val="28"/>
        </w:rPr>
        <w:drawing>
          <wp:inline distT="0" distB="0" distL="0" distR="0" wp14:anchorId="13EFFB0B" wp14:editId="620E3077">
            <wp:extent cx="4734586" cy="111458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586" cy="111458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Since all the attributes in our dataset don’t follow a common scale, we need to feature scale the dataset in order to avoid any preassumed weight amongst them. We have used standard scalar to do this and it scales down each attribute to a range in -1 to 1.</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B561BB1" wp14:editId="74DF255D">
            <wp:extent cx="4048690" cy="1657581"/>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690" cy="1657581"/>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assigned the set of dependent and independent attributes. Also, we have printed the shape of each category that we have in order to check if they are compatible with each other.</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7AF96630" wp14:editId="738819C8">
            <wp:extent cx="5525271" cy="1305107"/>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71" cy="1305107"/>
                    </a:xfrm>
                    <a:prstGeom prst="rect">
                      <a:avLst/>
                    </a:prstGeom>
                  </pic:spPr>
                </pic:pic>
              </a:graphicData>
            </a:graphic>
          </wp:inline>
        </w:drawing>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lastRenderedPageBreak/>
        <w:t>Here we have laid our neural network and then passed our input and output set to it in-order for it to adjust the weight biases.</w:t>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201BB5AA" wp14:editId="5C00B78F">
            <wp:extent cx="3248478" cy="34294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342948"/>
                    </a:xfrm>
                    <a:prstGeom prst="rect">
                      <a:avLst/>
                    </a:prstGeom>
                  </pic:spPr>
                </pic:pic>
              </a:graphicData>
            </a:graphic>
          </wp:inline>
        </w:drawing>
      </w:r>
    </w:p>
    <w:p w:rsidR="00BD3D92" w:rsidRPr="00BD3D92" w:rsidRDefault="0082475B"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18475A57" wp14:editId="2BE90808">
            <wp:extent cx="5334744" cy="10097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1009791"/>
                    </a:xfrm>
                    <a:prstGeom prst="rect">
                      <a:avLst/>
                    </a:prstGeom>
                  </pic:spPr>
                </pic:pic>
              </a:graphicData>
            </a:graphic>
          </wp:inline>
        </w:drawing>
      </w:r>
    </w:p>
    <w:p w:rsidR="0082475B"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t>Here we have generated a vector y_pred that stores the result as predicted by our mlp classifier on test set. We have also generated the confusion matrix to check the performance of our classifier.</w:t>
      </w:r>
      <w:r w:rsidR="0082475B" w:rsidRPr="00BD3D92">
        <w:rPr>
          <w:rFonts w:ascii="Arial Rounded MT Bold" w:hAnsi="Arial Rounded MT Bold"/>
          <w:sz w:val="28"/>
          <w:szCs w:val="28"/>
        </w:rPr>
        <w:drawing>
          <wp:inline distT="0" distB="0" distL="0" distR="0" wp14:anchorId="404479A7" wp14:editId="61EFC5C0">
            <wp:extent cx="3334215" cy="6668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BD3D92" w:rsidRDefault="00BD3D92" w:rsidP="00AF0713">
      <w:pPr>
        <w:rPr>
          <w:rFonts w:ascii="Arial Rounded MT Bold" w:hAnsi="Arial Rounded MT Bold"/>
          <w:sz w:val="28"/>
          <w:szCs w:val="28"/>
        </w:rPr>
      </w:pPr>
      <w:r w:rsidRPr="00BD3D92">
        <w:rPr>
          <w:rFonts w:ascii="Arial Rounded MT Bold" w:hAnsi="Arial Rounded MT Bold"/>
          <w:sz w:val="28"/>
          <w:szCs w:val="28"/>
        </w:rPr>
        <w:t>we have printed the accuracy of our model and printed the classification reported to finally check the performance of our model. We can see that t</w:t>
      </w:r>
      <w:r w:rsidRPr="00BD3D92">
        <w:rPr>
          <w:rFonts w:ascii="Arial Rounded MT Bold" w:hAnsi="Arial Rounded MT Bold"/>
          <w:sz w:val="28"/>
          <w:szCs w:val="28"/>
        </w:rPr>
        <w:t>he accuracy of the model is 92.5</w:t>
      </w:r>
      <w:r w:rsidRPr="00BD3D92">
        <w:rPr>
          <w:rFonts w:ascii="Arial Rounded MT Bold" w:hAnsi="Arial Rounded MT Bold"/>
          <w:sz w:val="28"/>
          <w:szCs w:val="28"/>
        </w:rPr>
        <w:t>1%.</w:t>
      </w:r>
    </w:p>
    <w:p w:rsidR="00BD3D92" w:rsidRPr="00BD3D92" w:rsidRDefault="00BD3D92" w:rsidP="00AF0713">
      <w:pPr>
        <w:rPr>
          <w:rFonts w:ascii="Arial Rounded MT Bold" w:hAnsi="Arial Rounded MT Bold"/>
          <w:sz w:val="28"/>
          <w:szCs w:val="28"/>
        </w:rPr>
      </w:pPr>
      <w:r w:rsidRPr="00BD3D92">
        <w:rPr>
          <w:rFonts w:ascii="Arial Rounded MT Bold" w:hAnsi="Arial Rounded MT Bold"/>
          <w:sz w:val="28"/>
          <w:szCs w:val="28"/>
        </w:rPr>
        <w:drawing>
          <wp:inline distT="0" distB="0" distL="0" distR="0" wp14:anchorId="0AA998A4" wp14:editId="7B2EAAB7">
            <wp:extent cx="5934903" cy="211484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2114845"/>
                    </a:xfrm>
                    <a:prstGeom prst="rect">
                      <a:avLst/>
                    </a:prstGeom>
                  </pic:spPr>
                </pic:pic>
              </a:graphicData>
            </a:graphic>
          </wp:inline>
        </w:drawing>
      </w: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BC565B" w:rsidRDefault="00BC565B" w:rsidP="00844E35">
      <w:pPr>
        <w:rPr>
          <w:rFonts w:ascii="Arial Rounded MT Bold" w:hAnsi="Arial Rounded MT Bold"/>
          <w:b/>
          <w:color w:val="FF0000"/>
          <w:sz w:val="44"/>
          <w:szCs w:val="44"/>
        </w:rPr>
      </w:pPr>
    </w:p>
    <w:p w:rsidR="00844E35" w:rsidRDefault="00844E35" w:rsidP="00844E35">
      <w:pPr>
        <w:rPr>
          <w:color w:val="222A35" w:themeColor="text2" w:themeShade="80"/>
          <w:lang w:val="en-US"/>
        </w:rPr>
      </w:pPr>
      <w:bookmarkStart w:id="0" w:name="_GoBack"/>
      <w:bookmarkEnd w:id="0"/>
      <w:r>
        <w:rPr>
          <w:rFonts w:ascii="Arial Rounded MT Bold" w:hAnsi="Arial Rounded MT Bold"/>
          <w:b/>
          <w:color w:val="FF0000"/>
          <w:sz w:val="44"/>
          <w:szCs w:val="44"/>
        </w:rPr>
        <w:lastRenderedPageBreak/>
        <w:t>Result and Conclusion:</w:t>
      </w:r>
      <w:r w:rsidR="005940B6" w:rsidRPr="005940B6">
        <w:rPr>
          <w:noProof/>
          <w:lang w:val="en-US"/>
        </w:rPr>
        <w:t xml:space="preserve"> </w:t>
      </w:r>
    </w:p>
    <w:p w:rsidR="00E64251" w:rsidRPr="00810CD3" w:rsidRDefault="00386972">
      <w:pPr>
        <w:rPr>
          <w:rFonts w:ascii="Arial Rounded MT Bold" w:hAnsi="Arial Rounded MT Bold"/>
          <w:sz w:val="28"/>
          <w:szCs w:val="28"/>
        </w:rPr>
      </w:pPr>
      <w:r w:rsidRPr="00810CD3">
        <w:rPr>
          <w:rFonts w:ascii="Arial Rounded MT Bold" w:hAnsi="Arial Rounded MT Bold"/>
          <w:sz w:val="28"/>
          <w:szCs w:val="28"/>
        </w:rPr>
        <w:t>Confusion Matrix:</w:t>
      </w:r>
    </w:p>
    <w:p w:rsidR="00810CD3" w:rsidRPr="00810CD3" w:rsidRDefault="00810CD3">
      <w:pPr>
        <w:rPr>
          <w:rFonts w:ascii="Arial Rounded MT Bold" w:hAnsi="Arial Rounded MT Bold"/>
          <w:sz w:val="28"/>
          <w:szCs w:val="28"/>
        </w:rPr>
      </w:pPr>
      <w:r w:rsidRPr="00810CD3">
        <w:rPr>
          <w:rFonts w:ascii="Arial Rounded MT Bold" w:hAnsi="Arial Rounded MT Bold"/>
          <w:sz w:val="28"/>
          <w:szCs w:val="28"/>
        </w:rPr>
        <w:drawing>
          <wp:inline distT="0" distB="0" distL="0" distR="0" wp14:anchorId="12575D3B" wp14:editId="3E13B5C3">
            <wp:extent cx="5896798" cy="100026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6798" cy="1000265"/>
                    </a:xfrm>
                    <a:prstGeom prst="rect">
                      <a:avLst/>
                    </a:prstGeom>
                  </pic:spPr>
                </pic:pic>
              </a:graphicData>
            </a:graphic>
          </wp:inline>
        </w:drawing>
      </w:r>
    </w:p>
    <w:p w:rsidR="00386972" w:rsidRPr="00810CD3" w:rsidRDefault="00386972">
      <w:pPr>
        <w:rPr>
          <w:rFonts w:ascii="Arial Rounded MT Bold" w:hAnsi="Arial Rounded MT Bold"/>
          <w:sz w:val="28"/>
          <w:szCs w:val="28"/>
        </w:rPr>
      </w:pPr>
      <w:r w:rsidRPr="00810CD3">
        <w:rPr>
          <w:rFonts w:ascii="Arial Rounded MT Bold" w:hAnsi="Arial Rounded MT Bold"/>
          <w:sz w:val="28"/>
          <w:szCs w:val="28"/>
        </w:rPr>
        <w:t>Accuracy:</w:t>
      </w:r>
    </w:p>
    <w:p w:rsidR="00810CD3" w:rsidRDefault="00810CD3">
      <w:r w:rsidRPr="0082475B">
        <w:drawing>
          <wp:inline distT="0" distB="0" distL="0" distR="0" wp14:anchorId="50454DBE" wp14:editId="0DC45E39">
            <wp:extent cx="3334215" cy="6668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666843"/>
                    </a:xfrm>
                    <a:prstGeom prst="rect">
                      <a:avLst/>
                    </a:prstGeom>
                  </pic:spPr>
                </pic:pic>
              </a:graphicData>
            </a:graphic>
          </wp:inline>
        </w:drawing>
      </w:r>
    </w:p>
    <w:p w:rsidR="00BC565B" w:rsidRPr="00BC565B" w:rsidRDefault="00BC565B">
      <w:pPr>
        <w:rPr>
          <w:rFonts w:ascii="Arial Rounded MT Bold" w:hAnsi="Arial Rounded MT Bold"/>
          <w:sz w:val="28"/>
          <w:szCs w:val="28"/>
        </w:rPr>
      </w:pPr>
      <w:r w:rsidRPr="00BC565B">
        <w:rPr>
          <w:rFonts w:ascii="Arial Rounded MT Bold" w:hAnsi="Arial Rounded MT Bold"/>
          <w:sz w:val="28"/>
          <w:szCs w:val="28"/>
        </w:rPr>
        <w:t>Accuracy:92.51%.</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Identified Normal = </w:t>
      </w:r>
      <w:r w:rsidRPr="00577BA0">
        <w:rPr>
          <w:rFonts w:ascii="Arial Rounded MT Bold" w:hAnsi="Arial Rounded MT Bold"/>
          <w:sz w:val="28"/>
          <w:szCs w:val="28"/>
        </w:rPr>
        <w:t>9711</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Normal = 9362 </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Identified Attack = 12833 </w:t>
      </w:r>
    </w:p>
    <w:p w:rsidR="00BD3D92" w:rsidRPr="00577BA0" w:rsidRDefault="00BD3D92"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 xml:space="preserve">Actual Attack = 13182 </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Normal = 8087</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True Attack = 12770</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Normal = 1624</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False Attack = 63</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Normal = 0.99</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Precision Attack = 0.89</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Recall Normal = 0.83</w:t>
      </w:r>
      <w:r w:rsidR="00BD3D92" w:rsidRPr="00577BA0">
        <w:rPr>
          <w:rFonts w:ascii="Arial Rounded MT Bold" w:hAnsi="Arial Rounded MT Bold"/>
          <w:sz w:val="28"/>
          <w:szCs w:val="28"/>
        </w:rPr>
        <w:t xml:space="preserve"> </w:t>
      </w:r>
    </w:p>
    <w:p w:rsidR="00BD3D92" w:rsidRPr="00577BA0" w:rsidRDefault="00577BA0" w:rsidP="00577BA0">
      <w:pPr>
        <w:pStyle w:val="ListParagraph"/>
        <w:numPr>
          <w:ilvl w:val="0"/>
          <w:numId w:val="1"/>
        </w:numPr>
        <w:rPr>
          <w:rFonts w:ascii="Arial Rounded MT Bold" w:hAnsi="Arial Rounded MT Bold"/>
          <w:sz w:val="28"/>
          <w:szCs w:val="28"/>
        </w:rPr>
      </w:pPr>
      <w:r w:rsidRPr="00577BA0">
        <w:rPr>
          <w:rFonts w:ascii="Arial Rounded MT Bold" w:hAnsi="Arial Rounded MT Bold"/>
          <w:sz w:val="28"/>
          <w:szCs w:val="28"/>
        </w:rPr>
        <w:t>Recall Attack = 1.00</w:t>
      </w:r>
    </w:p>
    <w:sectPr w:rsidR="00BD3D92" w:rsidRPr="00577BA0" w:rsidSect="00DA02F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72EE"/>
    <w:multiLevelType w:val="hybridMultilevel"/>
    <w:tmpl w:val="FF027F72"/>
    <w:lvl w:ilvl="0" w:tplc="3A8455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470BE"/>
    <w:multiLevelType w:val="hybridMultilevel"/>
    <w:tmpl w:val="E2C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35"/>
    <w:rsid w:val="00386972"/>
    <w:rsid w:val="00577BA0"/>
    <w:rsid w:val="005940B6"/>
    <w:rsid w:val="00810CD3"/>
    <w:rsid w:val="0082475B"/>
    <w:rsid w:val="00844E35"/>
    <w:rsid w:val="00AF0713"/>
    <w:rsid w:val="00BC565B"/>
    <w:rsid w:val="00BD3D92"/>
    <w:rsid w:val="00DA02F7"/>
    <w:rsid w:val="00E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55D4A-4283-4BC0-87B2-902CC4C6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E35"/>
    <w:pPr>
      <w:spacing w:line="256" w:lineRule="auto"/>
    </w:pPr>
    <w:rPr>
      <w:lang w:val="en-IN"/>
    </w:rPr>
  </w:style>
  <w:style w:type="paragraph" w:styleId="Heading1">
    <w:name w:val="heading 1"/>
    <w:basedOn w:val="Normal"/>
    <w:next w:val="Normal"/>
    <w:link w:val="Heading1Char"/>
    <w:uiPriority w:val="9"/>
    <w:qFormat/>
    <w:rsid w:val="00844E3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35"/>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810CD3"/>
    <w:rPr>
      <w:color w:val="0563C1" w:themeColor="hyperlink"/>
      <w:u w:val="single"/>
    </w:rPr>
  </w:style>
  <w:style w:type="paragraph" w:styleId="ListParagraph">
    <w:name w:val="List Paragraph"/>
    <w:basedOn w:val="Normal"/>
    <w:uiPriority w:val="34"/>
    <w:qFormat/>
    <w:rsid w:val="005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unb.ca/cic/datasets/nsl.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2021-11-07T08:17:00Z</dcterms:created>
  <dcterms:modified xsi:type="dcterms:W3CDTF">2021-11-07T14:02:00Z</dcterms:modified>
</cp:coreProperties>
</file>