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1613822" w:rsidR="0028443A" w:rsidRPr="00BD1479" w:rsidRDefault="00CF4B31" w:rsidP="00BD1479">
      <w:pPr>
        <w:pStyle w:val="NoSpacing"/>
        <w:spacing w:line="276" w:lineRule="auto"/>
        <w:jc w:val="center"/>
        <w:rPr>
          <w:rFonts w:ascii="Times New Roman" w:hAnsi="Times New Roman" w:cs="Times New Roman"/>
          <w:b/>
          <w:sz w:val="24"/>
          <w:szCs w:val="24"/>
        </w:rPr>
      </w:pPr>
      <w:r w:rsidRPr="00BD1479">
        <w:rPr>
          <w:rFonts w:ascii="Times New Roman" w:hAnsi="Times New Roman" w:cs="Times New Roman"/>
          <w:b/>
          <w:sz w:val="24"/>
          <w:szCs w:val="24"/>
        </w:rPr>
        <w:t>School of Computer Science and Engineering</w:t>
      </w:r>
    </w:p>
    <w:p w14:paraId="00000002" w14:textId="77777777" w:rsidR="0028443A" w:rsidRPr="00BD1479" w:rsidRDefault="00CF4B31" w:rsidP="00BD1479">
      <w:pPr>
        <w:pStyle w:val="NoSpacing"/>
        <w:spacing w:line="276" w:lineRule="auto"/>
        <w:jc w:val="center"/>
        <w:rPr>
          <w:rFonts w:ascii="Times New Roman" w:hAnsi="Times New Roman" w:cs="Times New Roman"/>
          <w:b/>
          <w:sz w:val="24"/>
          <w:szCs w:val="24"/>
        </w:rPr>
      </w:pPr>
      <w:r w:rsidRPr="00BD1479">
        <w:rPr>
          <w:rFonts w:ascii="Times New Roman" w:hAnsi="Times New Roman" w:cs="Times New Roman"/>
          <w:b/>
          <w:sz w:val="24"/>
          <w:szCs w:val="24"/>
        </w:rPr>
        <w:t>CSE4003 – Cyber Security</w:t>
      </w:r>
    </w:p>
    <w:p w14:paraId="00000003" w14:textId="77777777" w:rsidR="0028443A" w:rsidRDefault="00CF4B31" w:rsidP="00BD1479">
      <w:pPr>
        <w:pStyle w:val="NoSpacing"/>
        <w:spacing w:line="276" w:lineRule="auto"/>
        <w:jc w:val="center"/>
        <w:rPr>
          <w:rFonts w:ascii="Times New Roman" w:hAnsi="Times New Roman" w:cs="Times New Roman"/>
          <w:b/>
          <w:sz w:val="24"/>
          <w:szCs w:val="24"/>
        </w:rPr>
      </w:pPr>
      <w:r w:rsidRPr="00BD1479">
        <w:rPr>
          <w:rFonts w:ascii="Times New Roman" w:hAnsi="Times New Roman" w:cs="Times New Roman"/>
          <w:b/>
          <w:sz w:val="24"/>
          <w:szCs w:val="24"/>
        </w:rPr>
        <w:t>WIN 2021-2022</w:t>
      </w:r>
    </w:p>
    <w:p w14:paraId="3FFDC2E0" w14:textId="77777777" w:rsidR="00BD1479" w:rsidRDefault="00BD1479" w:rsidP="00BD1479">
      <w:pPr>
        <w:pStyle w:val="NoSpacing"/>
        <w:spacing w:line="276" w:lineRule="auto"/>
        <w:jc w:val="center"/>
        <w:rPr>
          <w:rFonts w:ascii="Times New Roman" w:hAnsi="Times New Roman" w:cs="Times New Roman"/>
          <w:b/>
          <w:sz w:val="24"/>
          <w:szCs w:val="24"/>
        </w:rPr>
      </w:pPr>
    </w:p>
    <w:p w14:paraId="03ADC922" w14:textId="59C1C9A3" w:rsidR="00BD1479" w:rsidRDefault="00BD1479" w:rsidP="00636803">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Problem Statement</w:t>
      </w:r>
    </w:p>
    <w:p w14:paraId="2DC92006" w14:textId="1952C329" w:rsidR="00BD1479" w:rsidRDefault="00ED5237" w:rsidP="00ED5237">
      <w:pPr>
        <w:pStyle w:val="NoSpacing"/>
        <w:spacing w:line="276" w:lineRule="auto"/>
        <w:jc w:val="center"/>
        <w:rPr>
          <w:rFonts w:ascii="Times New Roman" w:hAnsi="Times New Roman" w:cs="Times New Roman"/>
          <w:sz w:val="24"/>
          <w:szCs w:val="24"/>
        </w:rPr>
      </w:pPr>
      <w:r w:rsidRPr="00ED5237">
        <w:rPr>
          <w:rFonts w:ascii="Times New Roman" w:hAnsi="Times New Roman" w:cs="Times New Roman"/>
          <w:sz w:val="24"/>
          <w:szCs w:val="24"/>
        </w:rPr>
        <w:t xml:space="preserve">With increase in demand for the online ride hailing services, </w:t>
      </w:r>
      <w:proofErr w:type="gramStart"/>
      <w:r w:rsidRPr="00ED5237">
        <w:rPr>
          <w:rFonts w:ascii="Times New Roman" w:hAnsi="Times New Roman" w:cs="Times New Roman"/>
          <w:sz w:val="24"/>
          <w:szCs w:val="24"/>
        </w:rPr>
        <w:t>The</w:t>
      </w:r>
      <w:proofErr w:type="gramEnd"/>
      <w:r w:rsidRPr="00ED5237">
        <w:rPr>
          <w:rFonts w:ascii="Times New Roman" w:hAnsi="Times New Roman" w:cs="Times New Roman"/>
          <w:sz w:val="24"/>
          <w:szCs w:val="24"/>
        </w:rPr>
        <w:t xml:space="preserve"> number of security attacks on the customers also increased. So the need to preserve customer security became imminent in the online ride hailing, The use of third trusted parties was able to preserve the privacy up to a certain extent but it couldn’t completely address the issue.</w:t>
      </w:r>
    </w:p>
    <w:p w14:paraId="1715C793" w14:textId="77777777" w:rsidR="00ED5237" w:rsidRPr="00BD1479" w:rsidRDefault="00ED5237" w:rsidP="00BD1479">
      <w:pPr>
        <w:pStyle w:val="NoSpacing"/>
        <w:jc w:val="center"/>
        <w:rPr>
          <w:rFonts w:ascii="Times New Roman" w:hAnsi="Times New Roman" w:cs="Times New Roman"/>
          <w:b/>
        </w:rPr>
      </w:pPr>
    </w:p>
    <w:p w14:paraId="00000004" w14:textId="77777777" w:rsidR="0028443A" w:rsidRPr="00BD1479" w:rsidRDefault="00CF4B31" w:rsidP="00BD1479">
      <w:pPr>
        <w:spacing w:after="240" w:line="240" w:lineRule="auto"/>
        <w:jc w:val="center"/>
        <w:rPr>
          <w:rFonts w:ascii="Times New Roman" w:eastAsia="Times New Roman" w:hAnsi="Times New Roman" w:cs="Times New Roman"/>
          <w:b/>
          <w:sz w:val="24"/>
          <w:szCs w:val="24"/>
        </w:rPr>
      </w:pPr>
      <w:r w:rsidRPr="00BD1479">
        <w:rPr>
          <w:rFonts w:ascii="Times New Roman" w:eastAsia="Times New Roman" w:hAnsi="Times New Roman" w:cs="Times New Roman"/>
          <w:b/>
          <w:sz w:val="24"/>
          <w:szCs w:val="24"/>
        </w:rPr>
        <w:t xml:space="preserve">Privacy-Preserving Online Ride-Hailing System </w:t>
      </w:r>
      <w:proofErr w:type="gramStart"/>
      <w:r w:rsidRPr="00BD1479">
        <w:rPr>
          <w:rFonts w:ascii="Times New Roman" w:eastAsia="Times New Roman" w:hAnsi="Times New Roman" w:cs="Times New Roman"/>
          <w:b/>
          <w:sz w:val="24"/>
          <w:szCs w:val="24"/>
        </w:rPr>
        <w:t>Without</w:t>
      </w:r>
      <w:proofErr w:type="gramEnd"/>
      <w:r w:rsidRPr="00BD1479">
        <w:rPr>
          <w:rFonts w:ascii="Times New Roman" w:eastAsia="Times New Roman" w:hAnsi="Times New Roman" w:cs="Times New Roman"/>
          <w:b/>
          <w:sz w:val="24"/>
          <w:szCs w:val="24"/>
        </w:rPr>
        <w:t xml:space="preserve"> Involving a Third Trusted Server</w:t>
      </w:r>
    </w:p>
    <w:p w14:paraId="00000005" w14:textId="598D2EC0" w:rsidR="0028443A" w:rsidRPr="00636803" w:rsidRDefault="00CF4B31">
      <w:pPr>
        <w:jc w:val="center"/>
        <w:rPr>
          <w:rFonts w:ascii="Times New Roman" w:eastAsia="Times New Roman" w:hAnsi="Times New Roman" w:cs="Times New Roman"/>
          <w:sz w:val="24"/>
          <w:szCs w:val="24"/>
        </w:rPr>
      </w:pPr>
      <w:proofErr w:type="spellStart"/>
      <w:r w:rsidRPr="00636803">
        <w:rPr>
          <w:rFonts w:ascii="Times New Roman" w:eastAsia="Times New Roman" w:hAnsi="Times New Roman" w:cs="Times New Roman"/>
          <w:sz w:val="24"/>
          <w:szCs w:val="24"/>
        </w:rPr>
        <w:t>Ayush</w:t>
      </w:r>
      <w:proofErr w:type="spellEnd"/>
      <w:r w:rsidRPr="00636803">
        <w:rPr>
          <w:rFonts w:ascii="Times New Roman" w:eastAsia="Times New Roman" w:hAnsi="Times New Roman" w:cs="Times New Roman"/>
          <w:sz w:val="24"/>
          <w:szCs w:val="24"/>
        </w:rPr>
        <w:t xml:space="preserve"> </w:t>
      </w:r>
      <w:proofErr w:type="spellStart"/>
      <w:r w:rsidRPr="00636803">
        <w:rPr>
          <w:rFonts w:ascii="Times New Roman" w:eastAsia="Times New Roman" w:hAnsi="Times New Roman" w:cs="Times New Roman"/>
          <w:sz w:val="24"/>
          <w:szCs w:val="24"/>
        </w:rPr>
        <w:t>Tiwary</w:t>
      </w:r>
      <w:proofErr w:type="spellEnd"/>
      <w:r w:rsidRPr="00636803">
        <w:rPr>
          <w:rFonts w:ascii="Times New Roman" w:eastAsia="Times New Roman" w:hAnsi="Times New Roman" w:cs="Times New Roman"/>
          <w:sz w:val="24"/>
          <w:szCs w:val="24"/>
        </w:rPr>
        <w:t xml:space="preserve"> [19BCE2049], Alokam Nik</w:t>
      </w:r>
      <w:r w:rsidR="00636803" w:rsidRPr="00636803">
        <w:rPr>
          <w:rFonts w:ascii="Times New Roman" w:eastAsia="Times New Roman" w:hAnsi="Times New Roman" w:cs="Times New Roman"/>
          <w:sz w:val="24"/>
          <w:szCs w:val="24"/>
        </w:rPr>
        <w:t>h</w:t>
      </w:r>
      <w:r w:rsidRPr="00636803">
        <w:rPr>
          <w:rFonts w:ascii="Times New Roman" w:eastAsia="Times New Roman" w:hAnsi="Times New Roman" w:cs="Times New Roman"/>
          <w:sz w:val="24"/>
          <w:szCs w:val="24"/>
        </w:rPr>
        <w:t xml:space="preserve">itha [19BCE2555], and </w:t>
      </w:r>
      <w:proofErr w:type="spellStart"/>
      <w:r w:rsidRPr="00636803">
        <w:rPr>
          <w:rFonts w:ascii="Times New Roman" w:eastAsia="Times New Roman" w:hAnsi="Times New Roman" w:cs="Times New Roman"/>
          <w:sz w:val="24"/>
          <w:szCs w:val="24"/>
        </w:rPr>
        <w:t>Galla</w:t>
      </w:r>
      <w:proofErr w:type="spellEnd"/>
      <w:r w:rsidRPr="00636803">
        <w:rPr>
          <w:rFonts w:ascii="Times New Roman" w:eastAsia="Times New Roman" w:hAnsi="Times New Roman" w:cs="Times New Roman"/>
          <w:sz w:val="24"/>
          <w:szCs w:val="24"/>
        </w:rPr>
        <w:t xml:space="preserve"> </w:t>
      </w:r>
      <w:proofErr w:type="spellStart"/>
      <w:r w:rsidRPr="00636803">
        <w:rPr>
          <w:rFonts w:ascii="Times New Roman" w:eastAsia="Times New Roman" w:hAnsi="Times New Roman" w:cs="Times New Roman"/>
          <w:sz w:val="24"/>
          <w:szCs w:val="24"/>
        </w:rPr>
        <w:t>Kiran</w:t>
      </w:r>
      <w:proofErr w:type="spellEnd"/>
      <w:r w:rsidRPr="00636803">
        <w:rPr>
          <w:rFonts w:ascii="Times New Roman" w:eastAsia="Times New Roman" w:hAnsi="Times New Roman" w:cs="Times New Roman"/>
          <w:sz w:val="24"/>
          <w:szCs w:val="24"/>
        </w:rPr>
        <w:t xml:space="preserve"> [19BCE2583] </w:t>
      </w:r>
    </w:p>
    <w:p w14:paraId="5AD0FBAE" w14:textId="77777777" w:rsidR="00BD1479" w:rsidRDefault="00BD1479">
      <w:pPr>
        <w:jc w:val="center"/>
        <w:rPr>
          <w:rFonts w:ascii="Times New Roman" w:eastAsia="Times New Roman" w:hAnsi="Times New Roman" w:cs="Times New Roman"/>
          <w:b/>
          <w:sz w:val="20"/>
          <w:szCs w:val="20"/>
        </w:rPr>
      </w:pPr>
    </w:p>
    <w:p w14:paraId="00000007" w14:textId="77777777" w:rsidR="0028443A" w:rsidRPr="00BD1479" w:rsidRDefault="00CF4B31" w:rsidP="00BD1479">
      <w:pPr>
        <w:pStyle w:val="NoSpacing"/>
        <w:spacing w:line="276" w:lineRule="auto"/>
        <w:rPr>
          <w:rFonts w:ascii="Times New Roman" w:hAnsi="Times New Roman" w:cs="Times New Roman"/>
          <w:b/>
          <w:sz w:val="24"/>
          <w:szCs w:val="24"/>
        </w:rPr>
      </w:pPr>
      <w:r w:rsidRPr="00BD1479">
        <w:rPr>
          <w:rFonts w:ascii="Times New Roman" w:hAnsi="Times New Roman" w:cs="Times New Roman"/>
          <w:b/>
          <w:sz w:val="24"/>
          <w:szCs w:val="24"/>
        </w:rPr>
        <w:t>Domain Introduction</w:t>
      </w:r>
    </w:p>
    <w:p w14:paraId="00000008" w14:textId="77777777" w:rsidR="0028443A" w:rsidRDefault="00CF4B31" w:rsidP="00BD1479">
      <w:pPr>
        <w:pStyle w:val="NoSpacing"/>
        <w:spacing w:line="276" w:lineRule="auto"/>
        <w:rPr>
          <w:rFonts w:ascii="Times New Roman" w:hAnsi="Times New Roman" w:cs="Times New Roman"/>
          <w:sz w:val="24"/>
          <w:szCs w:val="24"/>
        </w:rPr>
      </w:pPr>
      <w:r w:rsidRPr="00BD1479">
        <w:rPr>
          <w:rFonts w:ascii="Times New Roman" w:hAnsi="Times New Roman" w:cs="Times New Roman"/>
          <w:sz w:val="24"/>
          <w:szCs w:val="24"/>
        </w:rPr>
        <w:t xml:space="preserve">Many ORH services have started which help the riders to easily book a ride on their phone. It was great until people started to realize the privacy concerns, </w:t>
      </w:r>
      <w:proofErr w:type="gramStart"/>
      <w:r w:rsidRPr="00BD1479">
        <w:rPr>
          <w:rFonts w:ascii="Times New Roman" w:hAnsi="Times New Roman" w:cs="Times New Roman"/>
          <w:sz w:val="24"/>
          <w:szCs w:val="24"/>
        </w:rPr>
        <w:t>It</w:t>
      </w:r>
      <w:proofErr w:type="gramEnd"/>
      <w:r w:rsidRPr="00BD1479">
        <w:rPr>
          <w:rFonts w:ascii="Times New Roman" w:hAnsi="Times New Roman" w:cs="Times New Roman"/>
          <w:sz w:val="24"/>
          <w:szCs w:val="24"/>
        </w:rPr>
        <w:t xml:space="preserve"> is then that the use of a third trusted server came into play but this couldn’t fully address the privacy concerns. So techniques </w:t>
      </w:r>
      <w:proofErr w:type="gramStart"/>
      <w:r w:rsidRPr="00BD1479">
        <w:rPr>
          <w:rFonts w:ascii="Times New Roman" w:hAnsi="Times New Roman" w:cs="Times New Roman"/>
          <w:sz w:val="24"/>
          <w:szCs w:val="24"/>
        </w:rPr>
        <w:t>like  Road</w:t>
      </w:r>
      <w:proofErr w:type="gramEnd"/>
      <w:r w:rsidRPr="00BD1479">
        <w:rPr>
          <w:rFonts w:ascii="Times New Roman" w:hAnsi="Times New Roman" w:cs="Times New Roman"/>
          <w:sz w:val="24"/>
          <w:szCs w:val="24"/>
        </w:rPr>
        <w:t xml:space="preserve"> Network Embedding (RNE) are used for distance calculation and this is uniquely bridged with  cryptographic primitives like Property-preserving Hash (PPH) to safeguard the riders privacy.</w:t>
      </w:r>
    </w:p>
    <w:p w14:paraId="1E541B31" w14:textId="77777777" w:rsidR="00BD1479" w:rsidRPr="00BD1479" w:rsidRDefault="00BD1479" w:rsidP="00BD1479">
      <w:pPr>
        <w:pStyle w:val="NoSpacing"/>
        <w:spacing w:line="276" w:lineRule="auto"/>
        <w:rPr>
          <w:rFonts w:ascii="Times New Roman" w:hAnsi="Times New Roman" w:cs="Times New Roman"/>
          <w:sz w:val="24"/>
          <w:szCs w:val="24"/>
        </w:rPr>
      </w:pPr>
    </w:p>
    <w:p w14:paraId="76B6D1F7" w14:textId="5EA1E3D2" w:rsidR="00BD1479" w:rsidRPr="00BD1479" w:rsidRDefault="00CF4B31" w:rsidP="00BD1479">
      <w:pPr>
        <w:pStyle w:val="NoSpacing"/>
        <w:spacing w:line="276" w:lineRule="auto"/>
        <w:rPr>
          <w:rFonts w:ascii="Times New Roman" w:hAnsi="Times New Roman" w:cs="Times New Roman"/>
          <w:b/>
          <w:sz w:val="24"/>
          <w:szCs w:val="24"/>
        </w:rPr>
      </w:pPr>
      <w:r w:rsidRPr="00BD1479">
        <w:rPr>
          <w:rFonts w:ascii="Times New Roman" w:hAnsi="Times New Roman" w:cs="Times New Roman"/>
          <w:b/>
          <w:sz w:val="24"/>
          <w:szCs w:val="24"/>
        </w:rPr>
        <w:t xml:space="preserve">Techniques &amp; its Related Challenges </w:t>
      </w:r>
    </w:p>
    <w:p w14:paraId="0000000A" w14:textId="2C0FD6F9" w:rsidR="0028443A" w:rsidRDefault="00CF4B31" w:rsidP="00BD1479">
      <w:pPr>
        <w:pStyle w:val="NoSpacing"/>
        <w:spacing w:line="276" w:lineRule="auto"/>
        <w:rPr>
          <w:rFonts w:ascii="Times New Roman" w:hAnsi="Times New Roman" w:cs="Times New Roman"/>
          <w:sz w:val="24"/>
          <w:szCs w:val="24"/>
        </w:rPr>
      </w:pPr>
      <w:r w:rsidRPr="00BD1479">
        <w:rPr>
          <w:rFonts w:ascii="Times New Roman" w:hAnsi="Times New Roman" w:cs="Times New Roman"/>
          <w:sz w:val="24"/>
          <w:szCs w:val="24"/>
        </w:rPr>
        <w:t xml:space="preserve">The main issue with the ORH services is regarding privacy of both Rider and Driver. Techniques like </w:t>
      </w:r>
      <w:proofErr w:type="spellStart"/>
      <w:r w:rsidRPr="00BD1479">
        <w:rPr>
          <w:rFonts w:ascii="Times New Roman" w:hAnsi="Times New Roman" w:cs="Times New Roman"/>
          <w:sz w:val="24"/>
          <w:szCs w:val="24"/>
        </w:rPr>
        <w:t>Homomorphic</w:t>
      </w:r>
      <w:proofErr w:type="spellEnd"/>
      <w:r w:rsidRPr="00BD1479">
        <w:rPr>
          <w:rFonts w:ascii="Times New Roman" w:hAnsi="Times New Roman" w:cs="Times New Roman"/>
          <w:sz w:val="24"/>
          <w:szCs w:val="24"/>
        </w:rPr>
        <w:t xml:space="preserve"> </w:t>
      </w:r>
      <w:proofErr w:type="gramStart"/>
      <w:r w:rsidRPr="00BD1479">
        <w:rPr>
          <w:rFonts w:ascii="Times New Roman" w:hAnsi="Times New Roman" w:cs="Times New Roman"/>
          <w:sz w:val="24"/>
          <w:szCs w:val="24"/>
        </w:rPr>
        <w:t>Encryption  can</w:t>
      </w:r>
      <w:proofErr w:type="gramEnd"/>
      <w:r w:rsidRPr="00BD1479">
        <w:rPr>
          <w:rFonts w:ascii="Times New Roman" w:hAnsi="Times New Roman" w:cs="Times New Roman"/>
          <w:sz w:val="24"/>
          <w:szCs w:val="24"/>
        </w:rPr>
        <w:t xml:space="preserve">  perform computations on the data which is encrypted.</w:t>
      </w:r>
      <w:r w:rsidR="00BD1479" w:rsidRPr="00BD1479">
        <w:rPr>
          <w:rFonts w:ascii="Times New Roman" w:hAnsi="Times New Roman" w:cs="Times New Roman"/>
          <w:sz w:val="24"/>
          <w:szCs w:val="24"/>
        </w:rPr>
        <w:t xml:space="preserve"> </w:t>
      </w:r>
      <w:r w:rsidRPr="00BD1479">
        <w:rPr>
          <w:rFonts w:ascii="Times New Roman" w:hAnsi="Times New Roman" w:cs="Times New Roman"/>
          <w:sz w:val="24"/>
          <w:szCs w:val="24"/>
        </w:rPr>
        <w:t xml:space="preserve">But this technique can only give the Euclidean distance between the rider and driver which is not viable for ORH in road networks as vehicles are </w:t>
      </w:r>
      <w:r w:rsidR="00BD1479" w:rsidRPr="00BD1479">
        <w:rPr>
          <w:rFonts w:ascii="Times New Roman" w:hAnsi="Times New Roman" w:cs="Times New Roman"/>
          <w:sz w:val="24"/>
          <w:szCs w:val="24"/>
        </w:rPr>
        <w:t xml:space="preserve">obliged to go along the streets, </w:t>
      </w:r>
      <w:r w:rsidRPr="00BD1479">
        <w:rPr>
          <w:rFonts w:ascii="Times New Roman" w:hAnsi="Times New Roman" w:cs="Times New Roman"/>
          <w:sz w:val="24"/>
          <w:szCs w:val="24"/>
        </w:rPr>
        <w:t>where i</w:t>
      </w:r>
      <w:r w:rsidR="00BD1479" w:rsidRPr="00BD1479">
        <w:rPr>
          <w:rFonts w:ascii="Times New Roman" w:hAnsi="Times New Roman" w:cs="Times New Roman"/>
          <w:sz w:val="24"/>
          <w:szCs w:val="24"/>
        </w:rPr>
        <w:t>n Property-Preserving Hash</w:t>
      </w:r>
      <w:r w:rsidRPr="00BD1479">
        <w:rPr>
          <w:rFonts w:ascii="Times New Roman" w:hAnsi="Times New Roman" w:cs="Times New Roman"/>
          <w:sz w:val="24"/>
          <w:szCs w:val="24"/>
        </w:rPr>
        <w:t xml:space="preserve">  can calculate the distance by using Road Network Embedding which estimate the distance with Road networks a</w:t>
      </w:r>
      <w:r w:rsidR="00BD1479" w:rsidRPr="00BD1479">
        <w:rPr>
          <w:rFonts w:ascii="Times New Roman" w:hAnsi="Times New Roman" w:cs="Times New Roman"/>
          <w:sz w:val="24"/>
          <w:szCs w:val="24"/>
        </w:rPr>
        <w:t>nd do the ride-matching, but</w:t>
      </w:r>
      <w:r w:rsidRPr="00BD1479">
        <w:rPr>
          <w:rFonts w:ascii="Times New Roman" w:hAnsi="Times New Roman" w:cs="Times New Roman"/>
          <w:sz w:val="24"/>
          <w:szCs w:val="24"/>
        </w:rPr>
        <w:t xml:space="preserve"> matching performance may get affected as it doesn’t have advanced road network to support dynamic road wei</w:t>
      </w:r>
      <w:r w:rsidR="00BD1479" w:rsidRPr="00BD1479">
        <w:rPr>
          <w:rFonts w:ascii="Times New Roman" w:hAnsi="Times New Roman" w:cs="Times New Roman"/>
          <w:sz w:val="24"/>
          <w:szCs w:val="24"/>
        </w:rPr>
        <w:t>ghts and some malicious riders/d</w:t>
      </w:r>
      <w:r w:rsidRPr="00BD1479">
        <w:rPr>
          <w:rFonts w:ascii="Times New Roman" w:hAnsi="Times New Roman" w:cs="Times New Roman"/>
          <w:sz w:val="24"/>
          <w:szCs w:val="24"/>
        </w:rPr>
        <w:t>rivers intentionally leak the private keys which leads to privacy issues.</w:t>
      </w:r>
    </w:p>
    <w:p w14:paraId="1BA3E1D9" w14:textId="77777777" w:rsidR="00BD1479" w:rsidRPr="00BD1479" w:rsidRDefault="00BD1479" w:rsidP="00BD1479">
      <w:pPr>
        <w:pStyle w:val="NoSpacing"/>
        <w:spacing w:line="276" w:lineRule="auto"/>
        <w:rPr>
          <w:rFonts w:ascii="Times New Roman" w:hAnsi="Times New Roman" w:cs="Times New Roman"/>
          <w:sz w:val="24"/>
          <w:szCs w:val="24"/>
        </w:rPr>
      </w:pPr>
    </w:p>
    <w:p w14:paraId="0000000B" w14:textId="77777777" w:rsidR="0028443A" w:rsidRPr="00BD1479" w:rsidRDefault="00CF4B31" w:rsidP="00BD1479">
      <w:pPr>
        <w:pStyle w:val="NoSpacing"/>
        <w:spacing w:line="276" w:lineRule="auto"/>
        <w:rPr>
          <w:rFonts w:ascii="Times New Roman" w:hAnsi="Times New Roman" w:cs="Times New Roman"/>
          <w:b/>
          <w:sz w:val="24"/>
          <w:szCs w:val="24"/>
        </w:rPr>
      </w:pPr>
      <w:r w:rsidRPr="00BD1479">
        <w:rPr>
          <w:rFonts w:ascii="Times New Roman" w:hAnsi="Times New Roman" w:cs="Times New Roman"/>
          <w:b/>
          <w:sz w:val="24"/>
          <w:szCs w:val="24"/>
        </w:rPr>
        <w:t xml:space="preserve">Research Findings </w:t>
      </w:r>
    </w:p>
    <w:p w14:paraId="0000000C" w14:textId="77777777" w:rsidR="0028443A" w:rsidRDefault="00CF4B31" w:rsidP="00BD1479">
      <w:pPr>
        <w:pStyle w:val="NoSpacing"/>
        <w:spacing w:line="276" w:lineRule="auto"/>
        <w:rPr>
          <w:rFonts w:ascii="Times New Roman" w:hAnsi="Times New Roman" w:cs="Times New Roman"/>
          <w:sz w:val="24"/>
          <w:szCs w:val="24"/>
        </w:rPr>
      </w:pPr>
      <w:r w:rsidRPr="00BD1479">
        <w:rPr>
          <w:rFonts w:ascii="Times New Roman" w:hAnsi="Times New Roman" w:cs="Times New Roman"/>
          <w:sz w:val="24"/>
          <w:szCs w:val="24"/>
        </w:rPr>
        <w:t>Conventionally an attacker who tries to steal the sensitive information from the ORH server can monitor the encrypted RNE vectors and the ride-matching data but the results obtained through this paper are pertaining to maintain the privacy of the customer in the online ride-hailing system, without involving a third trusted party and match the nearest driver for each rider while preserving both driver privacy and rider privacy.</w:t>
      </w:r>
    </w:p>
    <w:p w14:paraId="791BFA66" w14:textId="77777777" w:rsidR="00BD1479" w:rsidRPr="00BD1479" w:rsidRDefault="00BD1479" w:rsidP="00BD1479">
      <w:pPr>
        <w:pStyle w:val="NoSpacing"/>
        <w:spacing w:line="276" w:lineRule="auto"/>
        <w:rPr>
          <w:rFonts w:ascii="Times New Roman" w:hAnsi="Times New Roman" w:cs="Times New Roman"/>
          <w:sz w:val="24"/>
          <w:szCs w:val="24"/>
        </w:rPr>
      </w:pPr>
    </w:p>
    <w:p w14:paraId="7E9986D0" w14:textId="77777777" w:rsidR="001E71B6" w:rsidRPr="00BD1479" w:rsidRDefault="00CF4B31" w:rsidP="00BD1479">
      <w:pPr>
        <w:pStyle w:val="NoSpacing"/>
        <w:spacing w:line="276" w:lineRule="auto"/>
        <w:rPr>
          <w:rFonts w:ascii="Times New Roman" w:hAnsi="Times New Roman" w:cs="Times New Roman"/>
          <w:b/>
          <w:sz w:val="24"/>
          <w:szCs w:val="24"/>
        </w:rPr>
      </w:pPr>
      <w:r w:rsidRPr="00BD1479">
        <w:rPr>
          <w:rFonts w:ascii="Times New Roman" w:hAnsi="Times New Roman" w:cs="Times New Roman"/>
          <w:b/>
          <w:sz w:val="24"/>
          <w:szCs w:val="24"/>
        </w:rPr>
        <w:t>Statement of Purpose</w:t>
      </w:r>
    </w:p>
    <w:p w14:paraId="00000016" w14:textId="328808CF" w:rsidR="0028443A" w:rsidRPr="00BD1479" w:rsidRDefault="00CF4B31" w:rsidP="00BD1479">
      <w:pPr>
        <w:pStyle w:val="NoSpacing"/>
        <w:spacing w:line="276" w:lineRule="auto"/>
        <w:rPr>
          <w:rFonts w:ascii="Times New Roman" w:hAnsi="Times New Roman" w:cs="Times New Roman"/>
          <w:sz w:val="24"/>
          <w:szCs w:val="24"/>
        </w:rPr>
      </w:pPr>
      <w:r w:rsidRPr="00BD1479">
        <w:rPr>
          <w:rFonts w:ascii="Times New Roman" w:hAnsi="Times New Roman" w:cs="Times New Roman"/>
          <w:sz w:val="24"/>
          <w:szCs w:val="24"/>
        </w:rPr>
        <w:t xml:space="preserve">We are </w:t>
      </w:r>
      <w:proofErr w:type="gramStart"/>
      <w:r w:rsidRPr="00BD1479">
        <w:rPr>
          <w:rFonts w:ascii="Times New Roman" w:hAnsi="Times New Roman" w:cs="Times New Roman"/>
          <w:sz w:val="24"/>
          <w:szCs w:val="24"/>
        </w:rPr>
        <w:t>going  to</w:t>
      </w:r>
      <w:proofErr w:type="gramEnd"/>
      <w:r w:rsidRPr="00BD1479">
        <w:rPr>
          <w:rFonts w:ascii="Times New Roman" w:hAnsi="Times New Roman" w:cs="Times New Roman"/>
          <w:sz w:val="24"/>
          <w:szCs w:val="24"/>
        </w:rPr>
        <w:t xml:space="preserve"> proceed with Review based approach . The reason for opting this approach is to provide information on various techniques which are </w:t>
      </w:r>
      <w:proofErr w:type="gramStart"/>
      <w:r w:rsidRPr="00BD1479">
        <w:rPr>
          <w:rFonts w:ascii="Times New Roman" w:hAnsi="Times New Roman" w:cs="Times New Roman"/>
          <w:sz w:val="24"/>
          <w:szCs w:val="24"/>
        </w:rPr>
        <w:t>used  for</w:t>
      </w:r>
      <w:proofErr w:type="gramEnd"/>
      <w:r w:rsidRPr="00BD1479">
        <w:rPr>
          <w:rFonts w:ascii="Times New Roman" w:hAnsi="Times New Roman" w:cs="Times New Roman"/>
          <w:sz w:val="24"/>
          <w:szCs w:val="24"/>
        </w:rPr>
        <w:t xml:space="preserve"> preserving privacy in ORH services and to find the best technique which provides the maximum privacy with  high ride-matchin</w:t>
      </w:r>
      <w:bookmarkStart w:id="0" w:name="_GoBack"/>
      <w:bookmarkEnd w:id="0"/>
      <w:r w:rsidRPr="00BD1479">
        <w:rPr>
          <w:rFonts w:ascii="Times New Roman" w:hAnsi="Times New Roman" w:cs="Times New Roman"/>
          <w:sz w:val="24"/>
          <w:szCs w:val="24"/>
        </w:rPr>
        <w:t>g accuracy.</w:t>
      </w:r>
    </w:p>
    <w:sectPr w:rsidR="0028443A" w:rsidRPr="00BD1479" w:rsidSect="00BD1479">
      <w:pgSz w:w="12240" w:h="15840"/>
      <w:pgMar w:top="1080" w:right="1080" w:bottom="72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3A"/>
    <w:rsid w:val="001E71B6"/>
    <w:rsid w:val="0028443A"/>
    <w:rsid w:val="00636803"/>
    <w:rsid w:val="007C692F"/>
    <w:rsid w:val="00B93E4D"/>
    <w:rsid w:val="00BD1479"/>
    <w:rsid w:val="00CF4B31"/>
    <w:rsid w:val="00D026F7"/>
    <w:rsid w:val="00ED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253FB-6F18-4624-B17B-FF4487B1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1E71B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A76B0-E6E7-48FD-BB1C-E7735A57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 Alokam</dc:creator>
  <cp:lastModifiedBy>LENOVO</cp:lastModifiedBy>
  <cp:revision>3</cp:revision>
  <cp:lastPrinted>2022-02-02T08:02:00Z</cp:lastPrinted>
  <dcterms:created xsi:type="dcterms:W3CDTF">2022-02-02T08:01:00Z</dcterms:created>
  <dcterms:modified xsi:type="dcterms:W3CDTF">2022-02-02T09:57:00Z</dcterms:modified>
</cp:coreProperties>
</file>