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D5F74" w14:textId="77777777" w:rsidR="00E56AF6" w:rsidRPr="00C9063A" w:rsidRDefault="00E56AF6" w:rsidP="00E56AF6">
      <w:pPr>
        <w:jc w:val="center"/>
        <w:rPr>
          <w:rFonts w:ascii="Times New Roman" w:hAnsi="Times New Roman" w:cs="Times New Roman"/>
          <w:b/>
          <w:bCs/>
          <w:sz w:val="40"/>
          <w:szCs w:val="40"/>
          <w:u w:val="single"/>
        </w:rPr>
      </w:pPr>
      <w:r w:rsidRPr="00C9063A">
        <w:rPr>
          <w:rFonts w:ascii="Times New Roman" w:hAnsi="Times New Roman" w:cs="Times New Roman"/>
          <w:b/>
          <w:bCs/>
          <w:sz w:val="40"/>
          <w:szCs w:val="40"/>
          <w:u w:val="single"/>
        </w:rPr>
        <w:t>MGT-1031 International Business</w:t>
      </w:r>
    </w:p>
    <w:p w14:paraId="4595F236" w14:textId="12E21B6E" w:rsidR="00E56AF6" w:rsidRPr="00C9063A" w:rsidRDefault="00E56AF6" w:rsidP="00E56AF6">
      <w:pPr>
        <w:jc w:val="center"/>
        <w:rPr>
          <w:rFonts w:ascii="Times New Roman" w:hAnsi="Times New Roman" w:cs="Times New Roman"/>
          <w:b/>
          <w:bCs/>
          <w:sz w:val="40"/>
          <w:szCs w:val="40"/>
          <w:u w:val="single"/>
        </w:rPr>
      </w:pPr>
      <w:r w:rsidRPr="00C9063A">
        <w:rPr>
          <w:rFonts w:ascii="Times New Roman" w:hAnsi="Times New Roman" w:cs="Times New Roman"/>
          <w:b/>
          <w:bCs/>
          <w:sz w:val="40"/>
          <w:szCs w:val="40"/>
          <w:u w:val="single"/>
        </w:rPr>
        <w:t>Digital Assignment 1</w:t>
      </w:r>
    </w:p>
    <w:p w14:paraId="5B1388E5" w14:textId="77777777" w:rsidR="00C9063A" w:rsidRPr="00C9063A" w:rsidRDefault="00C9063A" w:rsidP="00E56AF6">
      <w:pPr>
        <w:jc w:val="center"/>
        <w:rPr>
          <w:rFonts w:ascii="Times New Roman" w:hAnsi="Times New Roman" w:cs="Times New Roman"/>
          <w:b/>
          <w:bCs/>
          <w:sz w:val="40"/>
          <w:szCs w:val="40"/>
          <w:u w:val="single"/>
        </w:rPr>
      </w:pPr>
    </w:p>
    <w:p w14:paraId="50ADF487" w14:textId="77777777" w:rsidR="00E56AF6" w:rsidRPr="00C9063A" w:rsidRDefault="00E56AF6" w:rsidP="00E56AF6">
      <w:pPr>
        <w:jc w:val="center"/>
        <w:rPr>
          <w:rFonts w:ascii="Times New Roman" w:hAnsi="Times New Roman" w:cs="Times New Roman"/>
          <w:b/>
          <w:bCs/>
          <w:sz w:val="40"/>
          <w:szCs w:val="40"/>
        </w:rPr>
      </w:pPr>
      <w:r w:rsidRPr="00C9063A">
        <w:rPr>
          <w:rFonts w:ascii="Times New Roman" w:hAnsi="Times New Roman" w:cs="Times New Roman"/>
          <w:b/>
          <w:bCs/>
          <w:sz w:val="40"/>
          <w:szCs w:val="40"/>
        </w:rPr>
        <w:t>Topic Chosen: Foreign Direct Investment</w:t>
      </w:r>
    </w:p>
    <w:p w14:paraId="033E7965" w14:textId="1F3D2E24" w:rsidR="00FF6CAF" w:rsidRPr="00C9063A" w:rsidRDefault="00FF6CAF" w:rsidP="00E56AF6">
      <w:pPr>
        <w:jc w:val="center"/>
        <w:rPr>
          <w:rFonts w:ascii="Times New Roman" w:hAnsi="Times New Roman" w:cs="Times New Roman"/>
          <w:b/>
          <w:bCs/>
          <w:sz w:val="32"/>
          <w:szCs w:val="32"/>
        </w:rPr>
      </w:pPr>
      <w:r w:rsidRPr="00C9063A">
        <w:rPr>
          <w:rFonts w:ascii="Times New Roman" w:hAnsi="Times New Roman" w:cs="Times New Roman"/>
          <w:b/>
          <w:bCs/>
          <w:sz w:val="32"/>
          <w:szCs w:val="32"/>
        </w:rPr>
        <w:t>Submitted by: Alokam Nikhitha (19BCE2555)</w:t>
      </w:r>
    </w:p>
    <w:p w14:paraId="2479E9D8" w14:textId="3C8AD19C" w:rsidR="00E56AF6" w:rsidRDefault="00E56AF6" w:rsidP="00E56AF6">
      <w:pPr>
        <w:jc w:val="center"/>
        <w:rPr>
          <w:rFonts w:ascii="Times New Roman" w:hAnsi="Times New Roman" w:cs="Times New Roman"/>
          <w:b/>
          <w:bCs/>
          <w:sz w:val="28"/>
          <w:szCs w:val="28"/>
        </w:rPr>
      </w:pPr>
    </w:p>
    <w:p w14:paraId="5A918666" w14:textId="1BDDEBF2" w:rsidR="00E56AF6" w:rsidRDefault="00E56AF6" w:rsidP="00C03C3D">
      <w:pPr>
        <w:jc w:val="both"/>
      </w:pPr>
    </w:p>
    <w:p w14:paraId="2BB1642E" w14:textId="396236C8" w:rsidR="00E56AF6" w:rsidRPr="00E56AF6" w:rsidRDefault="00E56AF6" w:rsidP="00C03C3D">
      <w:pPr>
        <w:jc w:val="both"/>
        <w:rPr>
          <w:rFonts w:ascii="Times New Roman" w:hAnsi="Times New Roman" w:cs="Times New Roman"/>
          <w:b/>
          <w:bCs/>
          <w:sz w:val="28"/>
          <w:szCs w:val="28"/>
        </w:rPr>
      </w:pPr>
      <w:r w:rsidRPr="00E56AF6">
        <w:rPr>
          <w:rFonts w:ascii="Times New Roman" w:hAnsi="Times New Roman" w:cs="Times New Roman"/>
          <w:b/>
          <w:bCs/>
          <w:sz w:val="28"/>
          <w:szCs w:val="28"/>
        </w:rPr>
        <w:t>Re</w:t>
      </w:r>
      <w:r>
        <w:rPr>
          <w:rFonts w:ascii="Times New Roman" w:hAnsi="Times New Roman" w:cs="Times New Roman"/>
          <w:b/>
          <w:bCs/>
          <w:sz w:val="28"/>
          <w:szCs w:val="28"/>
        </w:rPr>
        <w:t>search Papers Referred:</w:t>
      </w:r>
    </w:p>
    <w:p w14:paraId="55A78A8A" w14:textId="52DCFF64" w:rsidR="00FF6CAF" w:rsidRPr="00FF6CAF" w:rsidRDefault="00E56AF6" w:rsidP="00E56AF6">
      <w:pPr>
        <w:pStyle w:val="Heading1"/>
        <w:spacing w:before="0" w:beforeAutospacing="0" w:after="0" w:afterAutospacing="0"/>
        <w:rPr>
          <w:b w:val="0"/>
          <w:bCs w:val="0"/>
          <w:color w:val="000000" w:themeColor="text1"/>
          <w:sz w:val="24"/>
          <w:szCs w:val="24"/>
        </w:rPr>
      </w:pPr>
      <w:r w:rsidRPr="00FF6CAF">
        <w:rPr>
          <w:b w:val="0"/>
          <w:color w:val="000000" w:themeColor="text1"/>
          <w:sz w:val="24"/>
          <w:szCs w:val="24"/>
        </w:rPr>
        <w:t xml:space="preserve">1) </w:t>
      </w:r>
      <w:r w:rsidRPr="00FF6CAF">
        <w:rPr>
          <w:b w:val="0"/>
          <w:bCs w:val="0"/>
          <w:color w:val="000000" w:themeColor="text1"/>
          <w:sz w:val="24"/>
          <w:szCs w:val="24"/>
        </w:rPr>
        <w:t>Political risk analysis of foreign direct investment into the energy sector of developing countries</w:t>
      </w:r>
      <w:r w:rsidR="00FF6CAF">
        <w:rPr>
          <w:b w:val="0"/>
          <w:bCs w:val="0"/>
          <w:color w:val="000000" w:themeColor="text1"/>
          <w:sz w:val="24"/>
          <w:szCs w:val="24"/>
        </w:rPr>
        <w:t>.</w:t>
      </w:r>
    </w:p>
    <w:p w14:paraId="29B5D16C" w14:textId="2D691F5E" w:rsidR="00FF6CAF" w:rsidRPr="00FF6CAF" w:rsidRDefault="00E56AF6" w:rsidP="00E56AF6">
      <w:pPr>
        <w:pStyle w:val="Heading1"/>
        <w:spacing w:before="0" w:beforeAutospacing="0" w:after="0" w:afterAutospacing="0"/>
        <w:rPr>
          <w:b w:val="0"/>
          <w:bCs w:val="0"/>
          <w:color w:val="000000" w:themeColor="text1"/>
          <w:sz w:val="24"/>
          <w:szCs w:val="24"/>
        </w:rPr>
      </w:pPr>
      <w:r w:rsidRPr="00FF6CAF">
        <w:rPr>
          <w:b w:val="0"/>
          <w:color w:val="000000" w:themeColor="text1"/>
          <w:sz w:val="24"/>
          <w:szCs w:val="24"/>
        </w:rPr>
        <w:t>2)</w:t>
      </w:r>
      <w:r w:rsidRPr="00FF6CAF">
        <w:rPr>
          <w:rStyle w:val="HeaderChar"/>
          <w:b w:val="0"/>
          <w:bCs w:val="0"/>
          <w:color w:val="000000" w:themeColor="text1"/>
          <w:sz w:val="24"/>
          <w:szCs w:val="24"/>
        </w:rPr>
        <w:t xml:space="preserve"> </w:t>
      </w:r>
      <w:r w:rsidRPr="00FF6CAF">
        <w:rPr>
          <w:rStyle w:val="title-text"/>
          <w:b w:val="0"/>
          <w:bCs w:val="0"/>
          <w:color w:val="000000" w:themeColor="text1"/>
          <w:sz w:val="24"/>
          <w:szCs w:val="24"/>
        </w:rPr>
        <w:t>Determinants of foreign direct investment inflows: The role of economic policy uncertainty</w:t>
      </w:r>
      <w:r w:rsidR="00FF6CAF">
        <w:rPr>
          <w:rStyle w:val="title-text"/>
          <w:b w:val="0"/>
          <w:bCs w:val="0"/>
          <w:color w:val="000000" w:themeColor="text1"/>
          <w:sz w:val="24"/>
          <w:szCs w:val="24"/>
        </w:rPr>
        <w:t>.</w:t>
      </w:r>
    </w:p>
    <w:p w14:paraId="342993A1" w14:textId="77777777" w:rsidR="00E56AF6" w:rsidRPr="00FF6CAF" w:rsidRDefault="00E56AF6" w:rsidP="00E56AF6">
      <w:pPr>
        <w:pStyle w:val="Heading1"/>
        <w:spacing w:before="0" w:beforeAutospacing="0" w:after="0" w:afterAutospacing="0"/>
        <w:rPr>
          <w:b w:val="0"/>
          <w:bCs w:val="0"/>
          <w:color w:val="000000" w:themeColor="text1"/>
          <w:sz w:val="24"/>
          <w:szCs w:val="24"/>
        </w:rPr>
      </w:pPr>
      <w:r w:rsidRPr="00FF6CAF">
        <w:rPr>
          <w:b w:val="0"/>
          <w:color w:val="000000" w:themeColor="text1"/>
          <w:sz w:val="24"/>
          <w:szCs w:val="24"/>
        </w:rPr>
        <w:t xml:space="preserve">3) </w:t>
      </w:r>
      <w:r w:rsidRPr="00FF6CAF">
        <w:rPr>
          <w:rStyle w:val="title-text"/>
          <w:b w:val="0"/>
          <w:bCs w:val="0"/>
          <w:color w:val="000000" w:themeColor="text1"/>
          <w:sz w:val="24"/>
          <w:szCs w:val="24"/>
        </w:rPr>
        <w:t>Foreign direct investment and renewable energy in climate change mitigation: Does governance matter?</w:t>
      </w:r>
    </w:p>
    <w:p w14:paraId="36701EEE" w14:textId="77777777" w:rsidR="00E56AF6" w:rsidRPr="00E56AF6" w:rsidRDefault="00E56AF6" w:rsidP="00C03C3D">
      <w:pPr>
        <w:jc w:val="both"/>
        <w:rPr>
          <w:sz w:val="28"/>
          <w:szCs w:val="28"/>
        </w:rPr>
      </w:pPr>
    </w:p>
    <w:p w14:paraId="16ECE32C" w14:textId="77777777" w:rsidR="00735D81" w:rsidRPr="005458D5" w:rsidRDefault="005740C1" w:rsidP="00C03C3D">
      <w:pPr>
        <w:jc w:val="both"/>
        <w:rPr>
          <w:rFonts w:ascii="Times New Roman" w:hAnsi="Times New Roman" w:cs="Times New Roman"/>
          <w:b/>
          <w:sz w:val="28"/>
          <w:szCs w:val="28"/>
        </w:rPr>
      </w:pPr>
      <w:r w:rsidRPr="005458D5">
        <w:rPr>
          <w:rFonts w:ascii="Times New Roman" w:hAnsi="Times New Roman" w:cs="Times New Roman"/>
          <w:b/>
          <w:sz w:val="28"/>
          <w:szCs w:val="28"/>
        </w:rPr>
        <w:t>Abstract</w:t>
      </w:r>
    </w:p>
    <w:p w14:paraId="0A3EAC50" w14:textId="77777777" w:rsidR="00FF6CAF" w:rsidRDefault="004F5942" w:rsidP="00C03C3D">
      <w:pPr>
        <w:spacing w:line="240" w:lineRule="auto"/>
        <w:jc w:val="both"/>
        <w:rPr>
          <w:rFonts w:ascii="Times New Roman" w:hAnsi="Times New Roman" w:cs="Times New Roman"/>
          <w:sz w:val="24"/>
          <w:szCs w:val="24"/>
        </w:rPr>
      </w:pPr>
      <w:r w:rsidRPr="00351275">
        <w:rPr>
          <w:rFonts w:ascii="Times New Roman" w:hAnsi="Times New Roman" w:cs="Times New Roman"/>
          <w:color w:val="333333"/>
          <w:sz w:val="24"/>
          <w:szCs w:val="24"/>
          <w:shd w:val="clear" w:color="auto" w:fill="FFFFFF"/>
        </w:rPr>
        <w:t xml:space="preserve">Foreign direct investment (FDI) </w:t>
      </w:r>
      <w:r w:rsidRPr="00351275">
        <w:rPr>
          <w:rFonts w:ascii="Times New Roman" w:hAnsi="Times New Roman" w:cs="Times New Roman"/>
          <w:bCs/>
          <w:color w:val="000000"/>
          <w:sz w:val="24"/>
          <w:szCs w:val="24"/>
          <w:shd w:val="clear" w:color="auto" w:fill="FFFFFF"/>
        </w:rPr>
        <w:t>guidelines</w:t>
      </w:r>
      <w:r w:rsidRPr="00351275">
        <w:rPr>
          <w:rFonts w:ascii="Times New Roman" w:hAnsi="Times New Roman" w:cs="Times New Roman"/>
          <w:color w:val="333333"/>
          <w:sz w:val="24"/>
          <w:szCs w:val="24"/>
          <w:shd w:val="clear" w:color="auto" w:fill="FFFFFF"/>
        </w:rPr>
        <w:t xml:space="preserve"> play </w:t>
      </w:r>
      <w:r w:rsidRPr="00351275">
        <w:rPr>
          <w:rFonts w:ascii="Times New Roman" w:hAnsi="Times New Roman" w:cs="Times New Roman"/>
          <w:bCs/>
          <w:color w:val="000000"/>
          <w:sz w:val="24"/>
          <w:szCs w:val="24"/>
          <w:shd w:val="clear" w:color="auto" w:fill="FFFFFF"/>
        </w:rPr>
        <w:t>a main</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role</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in</w:t>
      </w:r>
      <w:r w:rsidRPr="00351275">
        <w:rPr>
          <w:rFonts w:ascii="Times New Roman" w:hAnsi="Times New Roman" w:cs="Times New Roman"/>
          <w:color w:val="333333"/>
          <w:sz w:val="24"/>
          <w:szCs w:val="24"/>
          <w:shd w:val="clear" w:color="auto" w:fill="FFFFFF"/>
        </w:rPr>
        <w:t xml:space="preserve"> </w:t>
      </w:r>
      <w:proofErr w:type="spellStart"/>
      <w:r w:rsidRPr="00351275">
        <w:rPr>
          <w:rFonts w:ascii="Times New Roman" w:hAnsi="Times New Roman" w:cs="Times New Roman"/>
          <w:bCs/>
          <w:color w:val="000000"/>
          <w:sz w:val="24"/>
          <w:szCs w:val="24"/>
          <w:shd w:val="clear" w:color="auto" w:fill="FFFFFF"/>
        </w:rPr>
        <w:t>economical</w:t>
      </w:r>
      <w:proofErr w:type="spellEnd"/>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growth</w:t>
      </w:r>
      <w:r w:rsidRPr="00351275">
        <w:rPr>
          <w:rFonts w:ascii="Times New Roman" w:hAnsi="Times New Roman" w:cs="Times New Roman"/>
          <w:color w:val="333333"/>
          <w:sz w:val="24"/>
          <w:szCs w:val="24"/>
          <w:shd w:val="clear" w:color="auto" w:fill="FFFFFF"/>
        </w:rPr>
        <w:t xml:space="preserve"> of </w:t>
      </w:r>
      <w:r w:rsidRPr="00351275">
        <w:rPr>
          <w:rFonts w:ascii="Times New Roman" w:hAnsi="Times New Roman" w:cs="Times New Roman"/>
          <w:bCs/>
          <w:color w:val="000000"/>
          <w:sz w:val="24"/>
          <w:szCs w:val="24"/>
          <w:shd w:val="clear" w:color="auto" w:fill="FFFFFF"/>
        </w:rPr>
        <w:t>developing</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nations</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across the</w:t>
      </w:r>
      <w:r w:rsidRPr="00351275">
        <w:rPr>
          <w:rFonts w:ascii="Times New Roman" w:hAnsi="Times New Roman" w:cs="Times New Roman"/>
          <w:color w:val="333333"/>
          <w:sz w:val="24"/>
          <w:szCs w:val="24"/>
          <w:shd w:val="clear" w:color="auto" w:fill="FFFFFF"/>
        </w:rPr>
        <w:t xml:space="preserve"> world. Attracting FDI inflows with conductive </w:t>
      </w:r>
      <w:r w:rsidRPr="00351275">
        <w:rPr>
          <w:rFonts w:ascii="Times New Roman" w:hAnsi="Times New Roman" w:cs="Times New Roman"/>
          <w:bCs/>
          <w:color w:val="000000"/>
          <w:sz w:val="24"/>
          <w:szCs w:val="24"/>
          <w:shd w:val="clear" w:color="auto" w:fill="FFFFFF"/>
        </w:rPr>
        <w:t>guidelines</w:t>
      </w:r>
      <w:r w:rsidRPr="00351275">
        <w:rPr>
          <w:rFonts w:ascii="Times New Roman" w:hAnsi="Times New Roman" w:cs="Times New Roman"/>
          <w:color w:val="333333"/>
          <w:sz w:val="24"/>
          <w:szCs w:val="24"/>
          <w:shd w:val="clear" w:color="auto" w:fill="FFFFFF"/>
        </w:rPr>
        <w:t xml:space="preserve"> has </w:t>
      </w:r>
      <w:r w:rsidRPr="00351275">
        <w:rPr>
          <w:rFonts w:ascii="Times New Roman" w:hAnsi="Times New Roman" w:cs="Times New Roman"/>
          <w:bCs/>
          <w:color w:val="000000"/>
          <w:sz w:val="24"/>
          <w:szCs w:val="24"/>
          <w:shd w:val="clear" w:color="auto" w:fill="FFFFFF"/>
        </w:rPr>
        <w:t>consequently</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come to be</w:t>
      </w:r>
      <w:r w:rsidRPr="00351275">
        <w:rPr>
          <w:rFonts w:ascii="Times New Roman" w:hAnsi="Times New Roman" w:cs="Times New Roman"/>
          <w:color w:val="333333"/>
          <w:sz w:val="24"/>
          <w:szCs w:val="24"/>
          <w:shd w:val="clear" w:color="auto" w:fill="FFFFFF"/>
        </w:rPr>
        <w:t xml:space="preserve"> a key battleground </w:t>
      </w:r>
      <w:r w:rsidRPr="00351275">
        <w:rPr>
          <w:rFonts w:ascii="Times New Roman" w:hAnsi="Times New Roman" w:cs="Times New Roman"/>
          <w:bCs/>
          <w:color w:val="000000"/>
          <w:sz w:val="24"/>
          <w:szCs w:val="24"/>
          <w:shd w:val="clear" w:color="auto" w:fill="FFFFFF"/>
        </w:rPr>
        <w:t>in the</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rising</w:t>
      </w:r>
      <w:r w:rsidRPr="00351275">
        <w:rPr>
          <w:rFonts w:ascii="Times New Roman" w:hAnsi="Times New Roman" w:cs="Times New Roman"/>
          <w:color w:val="333333"/>
          <w:sz w:val="24"/>
          <w:szCs w:val="24"/>
          <w:shd w:val="clear" w:color="auto" w:fill="FFFFFF"/>
        </w:rPr>
        <w:t xml:space="preserve"> markets.</w:t>
      </w:r>
      <w:r w:rsidR="005458D5" w:rsidRPr="00351275">
        <w:rPr>
          <w:rFonts w:ascii="Times New Roman" w:hAnsi="Times New Roman" w:cs="Times New Roman"/>
          <w:sz w:val="24"/>
          <w:szCs w:val="24"/>
        </w:rPr>
        <w:t xml:space="preserve"> </w:t>
      </w:r>
      <w:r w:rsidR="00351275" w:rsidRPr="00351275">
        <w:rPr>
          <w:rFonts w:ascii="Times New Roman" w:hAnsi="Times New Roman" w:cs="Times New Roman"/>
          <w:sz w:val="24"/>
          <w:szCs w:val="24"/>
        </w:rPr>
        <w:t xml:space="preserve">A lot of developing nations have made rules aimed toward lowering FDI barriers. Foreign capital globalization, specially FDI influx is improved significantly in developing nations, because of the reality that FDI is the most stable and standard thing of overseas capital inflows . Foreign direct investments are a completely essential component for the improvement of a </w:t>
      </w:r>
      <w:proofErr w:type="gramStart"/>
      <w:r w:rsidR="00351275" w:rsidRPr="00351275">
        <w:rPr>
          <w:rFonts w:ascii="Times New Roman" w:hAnsi="Times New Roman" w:cs="Times New Roman"/>
          <w:sz w:val="24"/>
          <w:szCs w:val="24"/>
        </w:rPr>
        <w:t>country .</w:t>
      </w:r>
      <w:proofErr w:type="gramEnd"/>
      <w:r w:rsidR="00351275" w:rsidRPr="00351275">
        <w:rPr>
          <w:rFonts w:ascii="Times New Roman" w:hAnsi="Times New Roman" w:cs="Times New Roman"/>
          <w:sz w:val="24"/>
          <w:szCs w:val="24"/>
        </w:rPr>
        <w:t xml:space="preserve"> </w:t>
      </w:r>
    </w:p>
    <w:p w14:paraId="5C793C28" w14:textId="77777777" w:rsidR="00FF6CAF" w:rsidRDefault="005458D5" w:rsidP="00C03C3D">
      <w:pPr>
        <w:spacing w:line="240" w:lineRule="auto"/>
        <w:jc w:val="both"/>
        <w:rPr>
          <w:rFonts w:ascii="Times New Roman" w:hAnsi="Times New Roman" w:cs="Times New Roman"/>
          <w:color w:val="333333"/>
          <w:sz w:val="24"/>
          <w:szCs w:val="24"/>
          <w:shd w:val="clear" w:color="auto" w:fill="FFFFFF"/>
        </w:rPr>
      </w:pPr>
      <w:r w:rsidRPr="00351275">
        <w:rPr>
          <w:rFonts w:ascii="Times New Roman" w:hAnsi="Times New Roman" w:cs="Times New Roman"/>
          <w:color w:val="333333"/>
          <w:sz w:val="24"/>
          <w:szCs w:val="24"/>
          <w:shd w:val="clear" w:color="auto" w:fill="FFFFFF"/>
        </w:rPr>
        <w:t>The styles of investment which are made overseas are referred to as overseas and feature majorly affected nations that interact in those activities of business. The different factors that are to be taken into consideration such as –</w:t>
      </w:r>
      <w:r w:rsidR="00351275"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color w:val="333333"/>
          <w:sz w:val="24"/>
          <w:szCs w:val="24"/>
          <w:shd w:val="clear" w:color="auto" w:fill="FFFFFF"/>
        </w:rPr>
        <w:t>political element, social element and comparatively cheap element as those elements have an effect on the allocation of global capital</w:t>
      </w:r>
      <w:r w:rsidR="00351275" w:rsidRPr="00351275">
        <w:rPr>
          <w:rFonts w:ascii="Times New Roman" w:hAnsi="Times New Roman" w:cs="Times New Roman"/>
          <w:color w:val="333333"/>
          <w:sz w:val="24"/>
          <w:szCs w:val="24"/>
          <w:shd w:val="clear" w:color="auto" w:fill="FFFFFF"/>
        </w:rPr>
        <w:t xml:space="preserve">. </w:t>
      </w:r>
      <w:r w:rsidR="004F5942" w:rsidRPr="00351275">
        <w:rPr>
          <w:rFonts w:ascii="Times New Roman" w:hAnsi="Times New Roman" w:cs="Times New Roman"/>
          <w:color w:val="333333"/>
          <w:sz w:val="24"/>
          <w:szCs w:val="24"/>
          <w:shd w:val="clear" w:color="auto" w:fill="FFFFFF"/>
        </w:rPr>
        <w:t>There is an extensive research on the relationship between the Foreign Direct Investment and Economic growth.</w:t>
      </w:r>
      <w:r w:rsidR="00351275" w:rsidRPr="00351275">
        <w:rPr>
          <w:rFonts w:ascii="Times New Roman" w:hAnsi="Times New Roman" w:cs="Times New Roman"/>
          <w:color w:val="333333"/>
          <w:sz w:val="24"/>
          <w:szCs w:val="24"/>
          <w:shd w:val="clear" w:color="auto" w:fill="FFFFFF"/>
        </w:rPr>
        <w:t xml:space="preserve"> </w:t>
      </w:r>
    </w:p>
    <w:p w14:paraId="18D3DF4F" w14:textId="3205AFFC" w:rsidR="004F5942" w:rsidRPr="00351275" w:rsidRDefault="004F5942" w:rsidP="00C03C3D">
      <w:pPr>
        <w:spacing w:line="240" w:lineRule="auto"/>
        <w:jc w:val="both"/>
        <w:rPr>
          <w:rFonts w:ascii="Times New Roman" w:hAnsi="Times New Roman" w:cs="Times New Roman"/>
          <w:color w:val="333333"/>
          <w:sz w:val="24"/>
          <w:szCs w:val="24"/>
          <w:shd w:val="clear" w:color="auto" w:fill="FFFFFF"/>
        </w:rPr>
      </w:pPr>
      <w:r w:rsidRPr="00351275">
        <w:rPr>
          <w:rFonts w:ascii="Times New Roman" w:hAnsi="Times New Roman" w:cs="Times New Roman"/>
          <w:color w:val="333333"/>
          <w:sz w:val="24"/>
          <w:szCs w:val="24"/>
          <w:shd w:val="clear" w:color="auto" w:fill="FFFFFF"/>
        </w:rPr>
        <w:t xml:space="preserve">The prospect </w:t>
      </w:r>
      <w:r w:rsidRPr="00351275">
        <w:rPr>
          <w:rFonts w:ascii="Times New Roman" w:hAnsi="Times New Roman" w:cs="Times New Roman"/>
          <w:bCs/>
          <w:color w:val="000000"/>
          <w:sz w:val="24"/>
          <w:szCs w:val="24"/>
          <w:shd w:val="clear" w:color="auto" w:fill="FFFFFF"/>
        </w:rPr>
        <w:t>of latest</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growth</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possibilities</w:t>
      </w:r>
      <w:r w:rsidRPr="00351275">
        <w:rPr>
          <w:rFonts w:ascii="Times New Roman" w:hAnsi="Times New Roman" w:cs="Times New Roman"/>
          <w:color w:val="333333"/>
          <w:sz w:val="24"/>
          <w:szCs w:val="24"/>
          <w:shd w:val="clear" w:color="auto" w:fill="FFFFFF"/>
        </w:rPr>
        <w:t xml:space="preserve"> and </w:t>
      </w:r>
      <w:r w:rsidRPr="00351275">
        <w:rPr>
          <w:rFonts w:ascii="Times New Roman" w:hAnsi="Times New Roman" w:cs="Times New Roman"/>
          <w:bCs/>
          <w:color w:val="000000"/>
          <w:sz w:val="24"/>
          <w:szCs w:val="24"/>
          <w:shd w:val="clear" w:color="auto" w:fill="FFFFFF"/>
        </w:rPr>
        <w:t>outsized</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income</w:t>
      </w:r>
      <w:r w:rsidRPr="00351275">
        <w:rPr>
          <w:rFonts w:ascii="Times New Roman" w:hAnsi="Times New Roman" w:cs="Times New Roman"/>
          <w:color w:val="333333"/>
          <w:sz w:val="24"/>
          <w:szCs w:val="24"/>
          <w:shd w:val="clear" w:color="auto" w:fill="FFFFFF"/>
        </w:rPr>
        <w:t xml:space="preserve"> encourages </w:t>
      </w:r>
      <w:r w:rsidRPr="00351275">
        <w:rPr>
          <w:rFonts w:ascii="Times New Roman" w:hAnsi="Times New Roman" w:cs="Times New Roman"/>
          <w:bCs/>
          <w:color w:val="000000"/>
          <w:sz w:val="24"/>
          <w:szCs w:val="24"/>
          <w:shd w:val="clear" w:color="auto" w:fill="FFFFFF"/>
        </w:rPr>
        <w:t>huge</w:t>
      </w:r>
      <w:r w:rsidRPr="00351275">
        <w:rPr>
          <w:rFonts w:ascii="Times New Roman" w:hAnsi="Times New Roman" w:cs="Times New Roman"/>
          <w:color w:val="333333"/>
          <w:sz w:val="24"/>
          <w:szCs w:val="24"/>
          <w:shd w:val="clear" w:color="auto" w:fill="FFFFFF"/>
        </w:rPr>
        <w:t xml:space="preserve"> capital inflows </w:t>
      </w:r>
      <w:r w:rsidRPr="00351275">
        <w:rPr>
          <w:rFonts w:ascii="Times New Roman" w:hAnsi="Times New Roman" w:cs="Times New Roman"/>
          <w:bCs/>
          <w:color w:val="000000"/>
          <w:sz w:val="24"/>
          <w:szCs w:val="24"/>
          <w:shd w:val="clear" w:color="auto" w:fill="FFFFFF"/>
        </w:rPr>
        <w:t>throughout</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a number of</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enterprise</w:t>
      </w:r>
      <w:r w:rsidRPr="00351275">
        <w:rPr>
          <w:rFonts w:ascii="Times New Roman" w:hAnsi="Times New Roman" w:cs="Times New Roman"/>
          <w:color w:val="333333"/>
          <w:sz w:val="24"/>
          <w:szCs w:val="24"/>
          <w:shd w:val="clear" w:color="auto" w:fill="FFFFFF"/>
        </w:rPr>
        <w:t xml:space="preserve"> and </w:t>
      </w:r>
      <w:r w:rsidRPr="00351275">
        <w:rPr>
          <w:rFonts w:ascii="Times New Roman" w:hAnsi="Times New Roman" w:cs="Times New Roman"/>
          <w:bCs/>
          <w:color w:val="000000"/>
          <w:sz w:val="24"/>
          <w:szCs w:val="24"/>
          <w:shd w:val="clear" w:color="auto" w:fill="FFFFFF"/>
        </w:rPr>
        <w:t>possibility</w:t>
      </w:r>
      <w:r w:rsidRPr="00351275">
        <w:rPr>
          <w:rFonts w:ascii="Times New Roman" w:hAnsi="Times New Roman" w:cs="Times New Roman"/>
          <w:color w:val="333333"/>
          <w:sz w:val="24"/>
          <w:szCs w:val="24"/>
          <w:shd w:val="clear" w:color="auto" w:fill="FFFFFF"/>
        </w:rPr>
        <w:t xml:space="preserve"> types. And this has </w:t>
      </w:r>
      <w:r w:rsidRPr="00351275">
        <w:rPr>
          <w:rFonts w:ascii="Times New Roman" w:hAnsi="Times New Roman" w:cs="Times New Roman"/>
          <w:bCs/>
          <w:color w:val="000000"/>
          <w:sz w:val="24"/>
          <w:szCs w:val="24"/>
          <w:shd w:val="clear" w:color="auto" w:fill="FFFFFF"/>
        </w:rPr>
        <w:t>caused</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competition</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among the</w:t>
      </w:r>
      <w:r w:rsidRPr="00351275">
        <w:rPr>
          <w:rFonts w:ascii="Times New Roman" w:hAnsi="Times New Roman" w:cs="Times New Roman"/>
          <w:color w:val="333333"/>
          <w:sz w:val="24"/>
          <w:szCs w:val="24"/>
          <w:shd w:val="clear" w:color="auto" w:fill="FFFFFF"/>
        </w:rPr>
        <w:t xml:space="preserve"> states in formulating </w:t>
      </w:r>
      <w:r w:rsidRPr="00351275">
        <w:rPr>
          <w:rFonts w:ascii="Times New Roman" w:hAnsi="Times New Roman" w:cs="Times New Roman"/>
          <w:bCs/>
          <w:color w:val="000000"/>
          <w:sz w:val="24"/>
          <w:szCs w:val="24"/>
          <w:shd w:val="clear" w:color="auto" w:fill="FFFFFF"/>
        </w:rPr>
        <w:t>flexible</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guidelines</w:t>
      </w:r>
      <w:r w:rsidRPr="00351275">
        <w:rPr>
          <w:rFonts w:ascii="Times New Roman" w:hAnsi="Times New Roman" w:cs="Times New Roman"/>
          <w:color w:val="333333"/>
          <w:sz w:val="24"/>
          <w:szCs w:val="24"/>
          <w:shd w:val="clear" w:color="auto" w:fill="FFFFFF"/>
        </w:rPr>
        <w:t xml:space="preserve"> and </w:t>
      </w:r>
      <w:r w:rsidRPr="00351275">
        <w:rPr>
          <w:rFonts w:ascii="Times New Roman" w:hAnsi="Times New Roman" w:cs="Times New Roman"/>
          <w:bCs/>
          <w:color w:val="000000"/>
          <w:sz w:val="24"/>
          <w:szCs w:val="24"/>
          <w:shd w:val="clear" w:color="auto" w:fill="FFFFFF"/>
        </w:rPr>
        <w:t>offering</w:t>
      </w:r>
      <w:r w:rsidRPr="00351275">
        <w:rPr>
          <w:rFonts w:ascii="Times New Roman" w:hAnsi="Times New Roman" w:cs="Times New Roman"/>
          <w:color w:val="333333"/>
          <w:sz w:val="24"/>
          <w:szCs w:val="24"/>
          <w:shd w:val="clear" w:color="auto" w:fill="FFFFFF"/>
        </w:rPr>
        <w:t xml:space="preserve"> incentives to woo </w:t>
      </w:r>
      <w:r w:rsidRPr="00351275">
        <w:rPr>
          <w:rFonts w:ascii="Times New Roman" w:hAnsi="Times New Roman" w:cs="Times New Roman"/>
          <w:bCs/>
          <w:color w:val="000000"/>
          <w:sz w:val="24"/>
          <w:szCs w:val="24"/>
          <w:shd w:val="clear" w:color="auto" w:fill="FFFFFF"/>
        </w:rPr>
        <w:t>private</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investors</w:t>
      </w:r>
      <w:r w:rsidRPr="00351275">
        <w:rPr>
          <w:rFonts w:ascii="Times New Roman" w:hAnsi="Times New Roman" w:cs="Times New Roman"/>
          <w:color w:val="333333"/>
          <w:sz w:val="24"/>
          <w:szCs w:val="24"/>
          <w:shd w:val="clear" w:color="auto" w:fill="FFFFFF"/>
        </w:rPr>
        <w:t xml:space="preserve"> to </w:t>
      </w:r>
      <w:r w:rsidRPr="00351275">
        <w:rPr>
          <w:rFonts w:ascii="Times New Roman" w:hAnsi="Times New Roman" w:cs="Times New Roman"/>
          <w:bCs/>
          <w:color w:val="000000"/>
          <w:sz w:val="24"/>
          <w:szCs w:val="24"/>
          <w:shd w:val="clear" w:color="auto" w:fill="FFFFFF"/>
        </w:rPr>
        <w:t>make investments</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greater</w:t>
      </w:r>
      <w:r w:rsidRPr="00351275">
        <w:rPr>
          <w:rFonts w:ascii="Times New Roman" w:hAnsi="Times New Roman" w:cs="Times New Roman"/>
          <w:color w:val="333333"/>
          <w:sz w:val="24"/>
          <w:szCs w:val="24"/>
          <w:shd w:val="clear" w:color="auto" w:fill="FFFFFF"/>
        </w:rPr>
        <w:t xml:space="preserve"> and </w:t>
      </w:r>
      <w:r w:rsidRPr="00351275">
        <w:rPr>
          <w:rFonts w:ascii="Times New Roman" w:hAnsi="Times New Roman" w:cs="Times New Roman"/>
          <w:bCs/>
          <w:color w:val="000000"/>
          <w:sz w:val="24"/>
          <w:szCs w:val="24"/>
          <w:shd w:val="clear" w:color="auto" w:fill="FFFFFF"/>
        </w:rPr>
        <w:t>greater</w:t>
      </w:r>
      <w:r w:rsidRPr="00351275">
        <w:rPr>
          <w:rFonts w:ascii="Times New Roman" w:hAnsi="Times New Roman" w:cs="Times New Roman"/>
          <w:color w:val="333333"/>
          <w:sz w:val="24"/>
          <w:szCs w:val="24"/>
          <w:shd w:val="clear" w:color="auto" w:fill="FFFFFF"/>
        </w:rPr>
        <w:t>.</w:t>
      </w:r>
      <w:r w:rsid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color w:val="333333"/>
          <w:sz w:val="24"/>
          <w:szCs w:val="24"/>
          <w:shd w:val="clear" w:color="auto" w:fill="FFFFFF"/>
        </w:rPr>
        <w:t xml:space="preserve">Various </w:t>
      </w:r>
      <w:r w:rsidRPr="00351275">
        <w:rPr>
          <w:rFonts w:ascii="Times New Roman" w:hAnsi="Times New Roman" w:cs="Times New Roman"/>
          <w:bCs/>
          <w:color w:val="000000"/>
          <w:sz w:val="24"/>
          <w:szCs w:val="24"/>
          <w:shd w:val="clear" w:color="auto" w:fill="FFFFFF"/>
        </w:rPr>
        <w:t>elements</w:t>
      </w:r>
      <w:r w:rsidRPr="00351275">
        <w:rPr>
          <w:rFonts w:ascii="Times New Roman" w:hAnsi="Times New Roman" w:cs="Times New Roman"/>
          <w:color w:val="333333"/>
          <w:sz w:val="24"/>
          <w:szCs w:val="24"/>
          <w:shd w:val="clear" w:color="auto" w:fill="FFFFFF"/>
        </w:rPr>
        <w:t xml:space="preserve"> which play a </w:t>
      </w:r>
      <w:r w:rsidRPr="00351275">
        <w:rPr>
          <w:rFonts w:ascii="Times New Roman" w:hAnsi="Times New Roman" w:cs="Times New Roman"/>
          <w:bCs/>
          <w:color w:val="000000"/>
          <w:sz w:val="24"/>
          <w:szCs w:val="24"/>
          <w:shd w:val="clear" w:color="auto" w:fill="FFFFFF"/>
        </w:rPr>
        <w:t>considerable</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position</w:t>
      </w:r>
      <w:r w:rsidRPr="00351275">
        <w:rPr>
          <w:rFonts w:ascii="Times New Roman" w:hAnsi="Times New Roman" w:cs="Times New Roman"/>
          <w:color w:val="333333"/>
          <w:sz w:val="24"/>
          <w:szCs w:val="24"/>
          <w:shd w:val="clear" w:color="auto" w:fill="FFFFFF"/>
        </w:rPr>
        <w:t xml:space="preserve"> in attracting FDI into </w:t>
      </w:r>
      <w:r w:rsidRPr="00351275">
        <w:rPr>
          <w:rFonts w:ascii="Times New Roman" w:hAnsi="Times New Roman" w:cs="Times New Roman"/>
          <w:bCs/>
          <w:color w:val="000000"/>
          <w:sz w:val="24"/>
          <w:szCs w:val="24"/>
          <w:shd w:val="clear" w:color="auto" w:fill="FFFFFF"/>
        </w:rPr>
        <w:t>a selected</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nation</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also are</w:t>
      </w:r>
      <w:r w:rsidRPr="00351275">
        <w:rPr>
          <w:rFonts w:ascii="Times New Roman" w:hAnsi="Times New Roman" w:cs="Times New Roman"/>
          <w:color w:val="333333"/>
          <w:sz w:val="24"/>
          <w:szCs w:val="24"/>
          <w:shd w:val="clear" w:color="auto" w:fill="FFFFFF"/>
        </w:rPr>
        <w:t xml:space="preserve"> examined. Efforts made </w:t>
      </w:r>
      <w:r w:rsidRPr="00351275">
        <w:rPr>
          <w:rFonts w:ascii="Times New Roman" w:hAnsi="Times New Roman" w:cs="Times New Roman"/>
          <w:bCs/>
          <w:color w:val="000000"/>
          <w:sz w:val="24"/>
          <w:szCs w:val="24"/>
          <w:shd w:val="clear" w:color="auto" w:fill="FFFFFF"/>
        </w:rPr>
        <w:t>via way of means of</w:t>
      </w:r>
      <w:r w:rsidRPr="00351275">
        <w:rPr>
          <w:rFonts w:ascii="Times New Roman" w:hAnsi="Times New Roman" w:cs="Times New Roman"/>
          <w:color w:val="333333"/>
          <w:sz w:val="24"/>
          <w:szCs w:val="24"/>
          <w:shd w:val="clear" w:color="auto" w:fill="FFFFFF"/>
        </w:rPr>
        <w:t xml:space="preserve"> the </w:t>
      </w:r>
      <w:r w:rsidRPr="00351275">
        <w:rPr>
          <w:rFonts w:ascii="Times New Roman" w:hAnsi="Times New Roman" w:cs="Times New Roman"/>
          <w:bCs/>
          <w:color w:val="000000"/>
          <w:sz w:val="24"/>
          <w:szCs w:val="24"/>
          <w:shd w:val="clear" w:color="auto" w:fill="FFFFFF"/>
        </w:rPr>
        <w:t>nation</w:t>
      </w:r>
      <w:r w:rsidRPr="00351275">
        <w:rPr>
          <w:rFonts w:ascii="Times New Roman" w:hAnsi="Times New Roman" w:cs="Times New Roman"/>
          <w:color w:val="333333"/>
          <w:sz w:val="24"/>
          <w:szCs w:val="24"/>
          <w:shd w:val="clear" w:color="auto" w:fill="FFFFFF"/>
        </w:rPr>
        <w:t xml:space="preserve"> governments </w:t>
      </w:r>
      <w:r w:rsidRPr="00351275">
        <w:rPr>
          <w:rFonts w:ascii="Times New Roman" w:hAnsi="Times New Roman" w:cs="Times New Roman"/>
          <w:bCs/>
          <w:color w:val="000000"/>
          <w:sz w:val="24"/>
          <w:szCs w:val="24"/>
          <w:shd w:val="clear" w:color="auto" w:fill="FFFFFF"/>
        </w:rPr>
        <w:t>so that it will</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appeal to</w:t>
      </w:r>
      <w:r w:rsidRPr="00351275">
        <w:rPr>
          <w:rFonts w:ascii="Times New Roman" w:hAnsi="Times New Roman" w:cs="Times New Roman"/>
          <w:color w:val="333333"/>
          <w:sz w:val="24"/>
          <w:szCs w:val="24"/>
          <w:shd w:val="clear" w:color="auto" w:fill="FFFFFF"/>
        </w:rPr>
        <w:t xml:space="preserve"> </w:t>
      </w:r>
      <w:r w:rsidRPr="00351275">
        <w:rPr>
          <w:rFonts w:ascii="Times New Roman" w:hAnsi="Times New Roman" w:cs="Times New Roman"/>
          <w:bCs/>
          <w:color w:val="000000"/>
          <w:sz w:val="24"/>
          <w:szCs w:val="24"/>
          <w:shd w:val="clear" w:color="auto" w:fill="FFFFFF"/>
        </w:rPr>
        <w:t>most</w:t>
      </w:r>
      <w:r w:rsidRPr="00351275">
        <w:rPr>
          <w:rFonts w:ascii="Times New Roman" w:hAnsi="Times New Roman" w:cs="Times New Roman"/>
          <w:color w:val="333333"/>
          <w:sz w:val="24"/>
          <w:szCs w:val="24"/>
          <w:shd w:val="clear" w:color="auto" w:fill="FFFFFF"/>
        </w:rPr>
        <w:t xml:space="preserve"> FDI </w:t>
      </w:r>
      <w:r w:rsidRPr="00351275">
        <w:rPr>
          <w:rFonts w:ascii="Times New Roman" w:hAnsi="Times New Roman" w:cs="Times New Roman"/>
          <w:bCs/>
          <w:color w:val="000000"/>
          <w:sz w:val="24"/>
          <w:szCs w:val="24"/>
          <w:shd w:val="clear" w:color="auto" w:fill="FFFFFF"/>
        </w:rPr>
        <w:t>also are</w:t>
      </w:r>
      <w:r w:rsidRPr="00351275">
        <w:rPr>
          <w:rFonts w:ascii="Times New Roman" w:hAnsi="Times New Roman" w:cs="Times New Roman"/>
          <w:color w:val="333333"/>
          <w:sz w:val="24"/>
          <w:szCs w:val="24"/>
          <w:shd w:val="clear" w:color="auto" w:fill="FFFFFF"/>
        </w:rPr>
        <w:t xml:space="preserve"> studied.</w:t>
      </w:r>
    </w:p>
    <w:p w14:paraId="132AA8C0" w14:textId="77777777" w:rsidR="004F5942" w:rsidRDefault="004F5942" w:rsidP="00C03C3D">
      <w:pPr>
        <w:jc w:val="both"/>
        <w:rPr>
          <w:rFonts w:ascii="Times New Roman" w:hAnsi="Times New Roman" w:cs="Times New Roman"/>
          <w:color w:val="333333"/>
          <w:sz w:val="21"/>
          <w:szCs w:val="21"/>
          <w:shd w:val="clear" w:color="auto" w:fill="FFFFFF"/>
        </w:rPr>
      </w:pPr>
    </w:p>
    <w:p w14:paraId="1D0B7AF8" w14:textId="77777777" w:rsidR="00FF6CAF" w:rsidRDefault="00FF6CAF" w:rsidP="00C03C3D">
      <w:pPr>
        <w:jc w:val="both"/>
        <w:rPr>
          <w:rFonts w:ascii="Times New Roman" w:hAnsi="Times New Roman" w:cs="Times New Roman"/>
          <w:b/>
          <w:sz w:val="28"/>
          <w:szCs w:val="28"/>
        </w:rPr>
      </w:pPr>
    </w:p>
    <w:p w14:paraId="6698996D" w14:textId="77777777" w:rsidR="00351275" w:rsidRPr="00351275" w:rsidRDefault="005740C1" w:rsidP="00C03C3D">
      <w:pPr>
        <w:jc w:val="both"/>
        <w:rPr>
          <w:rFonts w:ascii="Times New Roman" w:hAnsi="Times New Roman" w:cs="Times New Roman"/>
          <w:b/>
          <w:sz w:val="28"/>
          <w:szCs w:val="28"/>
        </w:rPr>
      </w:pPr>
      <w:r w:rsidRPr="00351275">
        <w:rPr>
          <w:rFonts w:ascii="Times New Roman" w:hAnsi="Times New Roman" w:cs="Times New Roman"/>
          <w:b/>
          <w:sz w:val="28"/>
          <w:szCs w:val="28"/>
        </w:rPr>
        <w:t>Introduction</w:t>
      </w:r>
    </w:p>
    <w:p w14:paraId="0742D5F9" w14:textId="77777777" w:rsidR="00455EE6" w:rsidRDefault="00455EE6" w:rsidP="00C03C3D">
      <w:pPr>
        <w:spacing w:line="240" w:lineRule="auto"/>
        <w:jc w:val="both"/>
        <w:rPr>
          <w:rFonts w:ascii="Times New Roman" w:hAnsi="Times New Roman" w:cs="Times New Roman"/>
          <w:sz w:val="24"/>
          <w:szCs w:val="24"/>
        </w:rPr>
      </w:pPr>
      <w:r w:rsidRPr="00455EE6">
        <w:rPr>
          <w:rFonts w:ascii="Times New Roman" w:hAnsi="Times New Roman" w:cs="Times New Roman"/>
          <w:sz w:val="24"/>
          <w:szCs w:val="24"/>
        </w:rPr>
        <w:t xml:space="preserve">One of the principle debates in the economic literature is on impact of the Foreign Direct Investment in financial growth in the developing countries. Foreign direct investment had been an engine of economic growth in </w:t>
      </w:r>
      <w:proofErr w:type="gramStart"/>
      <w:r w:rsidRPr="00455EE6">
        <w:rPr>
          <w:rFonts w:ascii="Times New Roman" w:hAnsi="Times New Roman" w:cs="Times New Roman"/>
          <w:sz w:val="24"/>
          <w:szCs w:val="24"/>
        </w:rPr>
        <w:t>an</w:t>
      </w:r>
      <w:proofErr w:type="gramEnd"/>
      <w:r w:rsidRPr="00455EE6">
        <w:rPr>
          <w:rFonts w:ascii="Times New Roman" w:hAnsi="Times New Roman" w:cs="Times New Roman"/>
          <w:sz w:val="24"/>
          <w:szCs w:val="24"/>
        </w:rPr>
        <w:t xml:space="preserve"> </w:t>
      </w:r>
      <w:proofErr w:type="spellStart"/>
      <w:r w:rsidRPr="00455EE6">
        <w:rPr>
          <w:rFonts w:ascii="Times New Roman" w:hAnsi="Times New Roman" w:cs="Times New Roman"/>
          <w:sz w:val="24"/>
          <w:szCs w:val="24"/>
        </w:rPr>
        <w:t>an</w:t>
      </w:r>
      <w:proofErr w:type="spellEnd"/>
      <w:r w:rsidRPr="00455EE6">
        <w:rPr>
          <w:rFonts w:ascii="Times New Roman" w:hAnsi="Times New Roman" w:cs="Times New Roman"/>
          <w:sz w:val="24"/>
          <w:szCs w:val="24"/>
        </w:rPr>
        <w:t xml:space="preserve"> increasing number of globalized international economy, and has</w:t>
      </w:r>
      <w:r w:rsidR="003A0645">
        <w:rPr>
          <w:rFonts w:ascii="Times New Roman" w:hAnsi="Times New Roman" w:cs="Times New Roman"/>
          <w:sz w:val="24"/>
          <w:szCs w:val="24"/>
        </w:rPr>
        <w:t xml:space="preserve"> </w:t>
      </w:r>
      <w:r w:rsidRPr="00455EE6">
        <w:rPr>
          <w:rFonts w:ascii="Times New Roman" w:hAnsi="Times New Roman" w:cs="Times New Roman"/>
          <w:sz w:val="24"/>
          <w:szCs w:val="24"/>
        </w:rPr>
        <w:t xml:space="preserve">been one of the most vital topics in the examination of global business. Foreign Direct Investment FDI may be defined </w:t>
      </w:r>
      <w:proofErr w:type="gramStart"/>
      <w:r w:rsidRPr="00455EE6">
        <w:rPr>
          <w:rFonts w:ascii="Times New Roman" w:hAnsi="Times New Roman" w:cs="Times New Roman"/>
          <w:sz w:val="24"/>
          <w:szCs w:val="24"/>
        </w:rPr>
        <w:t>as  investment</w:t>
      </w:r>
      <w:proofErr w:type="gramEnd"/>
      <w:r w:rsidRPr="00455EE6">
        <w:rPr>
          <w:rFonts w:ascii="Times New Roman" w:hAnsi="Times New Roman" w:cs="Times New Roman"/>
          <w:sz w:val="24"/>
          <w:szCs w:val="24"/>
        </w:rPr>
        <w:t xml:space="preserve"> that is being invested through an investor in overseas international locations having interest to benefit greater market share in global contest and having the economies of scale</w:t>
      </w:r>
      <w:r>
        <w:rPr>
          <w:rFonts w:ascii="Times New Roman" w:hAnsi="Times New Roman" w:cs="Times New Roman"/>
          <w:sz w:val="24"/>
          <w:szCs w:val="24"/>
        </w:rPr>
        <w:t>.</w:t>
      </w:r>
    </w:p>
    <w:p w14:paraId="2A177019" w14:textId="77777777" w:rsidR="003A0645" w:rsidRDefault="00455EE6" w:rsidP="00C03C3D">
      <w:pPr>
        <w:spacing w:line="240" w:lineRule="auto"/>
        <w:jc w:val="both"/>
        <w:rPr>
          <w:rFonts w:ascii="Times New Roman" w:hAnsi="Times New Roman" w:cs="Times New Roman"/>
          <w:color w:val="333333"/>
          <w:sz w:val="24"/>
          <w:szCs w:val="24"/>
          <w:shd w:val="clear" w:color="auto" w:fill="FFFFFF"/>
        </w:rPr>
      </w:pPr>
      <w:r w:rsidRPr="003A0645">
        <w:rPr>
          <w:rFonts w:ascii="Times New Roman" w:hAnsi="Times New Roman" w:cs="Times New Roman"/>
          <w:color w:val="333333"/>
          <w:sz w:val="24"/>
          <w:szCs w:val="24"/>
          <w:shd w:val="clear" w:color="auto" w:fill="FFFFFF"/>
        </w:rPr>
        <w:t xml:space="preserve">Foreign direct </w:t>
      </w:r>
      <w:r w:rsidRPr="003A0645">
        <w:rPr>
          <w:rFonts w:ascii="Times New Roman" w:hAnsi="Times New Roman" w:cs="Times New Roman"/>
          <w:bCs/>
          <w:color w:val="000000"/>
          <w:sz w:val="24"/>
          <w:szCs w:val="24"/>
          <w:shd w:val="clear" w:color="auto" w:fill="FFFFFF"/>
        </w:rPr>
        <w:t>investment</w:t>
      </w:r>
      <w:r w:rsidRPr="003A0645">
        <w:rPr>
          <w:rFonts w:ascii="Times New Roman" w:hAnsi="Times New Roman" w:cs="Times New Roman"/>
          <w:color w:val="333333"/>
          <w:sz w:val="24"/>
          <w:szCs w:val="24"/>
          <w:shd w:val="clear" w:color="auto" w:fill="FFFFFF"/>
        </w:rPr>
        <w:t xml:space="preserve"> is flowing of capital </w:t>
      </w:r>
      <w:r w:rsidRPr="003A0645">
        <w:rPr>
          <w:rFonts w:ascii="Times New Roman" w:hAnsi="Times New Roman" w:cs="Times New Roman"/>
          <w:bCs/>
          <w:color w:val="000000"/>
          <w:sz w:val="24"/>
          <w:szCs w:val="24"/>
          <w:shd w:val="clear" w:color="auto" w:fill="FFFFFF"/>
        </w:rPr>
        <w:t>through</w:t>
      </w:r>
      <w:r w:rsidRPr="003A0645">
        <w:rPr>
          <w:rFonts w:ascii="Times New Roman" w:hAnsi="Times New Roman" w:cs="Times New Roman"/>
          <w:color w:val="333333"/>
          <w:sz w:val="24"/>
          <w:szCs w:val="24"/>
          <w:shd w:val="clear" w:color="auto" w:fill="FFFFFF"/>
        </w:rPr>
        <w:t xml:space="preserve"> an investor who buys a property/asset </w:t>
      </w:r>
      <w:r w:rsidRPr="003A0645">
        <w:rPr>
          <w:rFonts w:ascii="Times New Roman" w:hAnsi="Times New Roman" w:cs="Times New Roman"/>
          <w:bCs/>
          <w:color w:val="000000"/>
          <w:sz w:val="24"/>
          <w:szCs w:val="24"/>
          <w:shd w:val="clear" w:color="auto" w:fill="FFFFFF"/>
        </w:rPr>
        <w:t>in a foreign country</w:t>
      </w:r>
      <w:r w:rsidRPr="003A0645">
        <w:rPr>
          <w:rFonts w:ascii="Times New Roman" w:hAnsi="Times New Roman" w:cs="Times New Roman"/>
          <w:color w:val="333333"/>
          <w:sz w:val="24"/>
          <w:szCs w:val="24"/>
          <w:shd w:val="clear" w:color="auto" w:fill="FFFFFF"/>
        </w:rPr>
        <w:t xml:space="preserve"> to </w:t>
      </w:r>
      <w:r w:rsidRPr="003A0645">
        <w:rPr>
          <w:rFonts w:ascii="Times New Roman" w:hAnsi="Times New Roman" w:cs="Times New Roman"/>
          <w:bCs/>
          <w:color w:val="000000"/>
          <w:sz w:val="24"/>
          <w:szCs w:val="24"/>
          <w:shd w:val="clear" w:color="auto" w:fill="FFFFFF"/>
        </w:rPr>
        <w:t>manipulate</w:t>
      </w:r>
      <w:r w:rsidRPr="003A0645">
        <w:rPr>
          <w:rFonts w:ascii="Times New Roman" w:hAnsi="Times New Roman" w:cs="Times New Roman"/>
          <w:color w:val="333333"/>
          <w:sz w:val="24"/>
          <w:szCs w:val="24"/>
          <w:shd w:val="clear" w:color="auto" w:fill="FFFFFF"/>
        </w:rPr>
        <w:t xml:space="preserve"> it.</w:t>
      </w:r>
    </w:p>
    <w:p w14:paraId="6034433A" w14:textId="77777777" w:rsidR="003A0645" w:rsidRPr="00591D5F" w:rsidRDefault="00455EE6" w:rsidP="00C03C3D">
      <w:pPr>
        <w:pStyle w:val="NoSpacing"/>
        <w:jc w:val="both"/>
        <w:rPr>
          <w:rFonts w:ascii="Times New Roman" w:hAnsi="Times New Roman" w:cs="Times New Roman"/>
          <w:sz w:val="24"/>
          <w:szCs w:val="24"/>
          <w:shd w:val="clear" w:color="auto" w:fill="FFFFFF"/>
        </w:rPr>
      </w:pPr>
      <w:r w:rsidRPr="00591D5F">
        <w:rPr>
          <w:rFonts w:ascii="Times New Roman" w:hAnsi="Times New Roman" w:cs="Times New Roman"/>
          <w:sz w:val="24"/>
          <w:szCs w:val="24"/>
          <w:shd w:val="clear" w:color="auto" w:fill="FFFFFF"/>
        </w:rPr>
        <w:t xml:space="preserve"> FDI has </w:t>
      </w:r>
      <w:r w:rsidRPr="00591D5F">
        <w:rPr>
          <w:rFonts w:ascii="Times New Roman" w:hAnsi="Times New Roman" w:cs="Times New Roman"/>
          <w:bCs/>
          <w:color w:val="000000"/>
          <w:sz w:val="24"/>
          <w:szCs w:val="24"/>
          <w:shd w:val="clear" w:color="auto" w:fill="FFFFFF"/>
        </w:rPr>
        <w:t>3</w:t>
      </w:r>
      <w:r w:rsidRPr="00591D5F">
        <w:rPr>
          <w:rFonts w:ascii="Times New Roman" w:hAnsi="Times New Roman" w:cs="Times New Roman"/>
          <w:sz w:val="24"/>
          <w:szCs w:val="24"/>
          <w:shd w:val="clear" w:color="auto" w:fill="FFFFFF"/>
        </w:rPr>
        <w:t xml:space="preserve"> components: </w:t>
      </w:r>
    </w:p>
    <w:p w14:paraId="5003E13C" w14:textId="77777777" w:rsidR="003A0645" w:rsidRPr="00591D5F" w:rsidRDefault="00455EE6" w:rsidP="00C03C3D">
      <w:pPr>
        <w:pStyle w:val="NoSpacing"/>
        <w:jc w:val="both"/>
        <w:rPr>
          <w:rFonts w:ascii="Times New Roman" w:hAnsi="Times New Roman" w:cs="Times New Roman"/>
          <w:sz w:val="24"/>
          <w:szCs w:val="24"/>
          <w:shd w:val="clear" w:color="auto" w:fill="FFFFFF"/>
        </w:rPr>
      </w:pPr>
      <w:r w:rsidRPr="00591D5F">
        <w:rPr>
          <w:rFonts w:ascii="Times New Roman" w:hAnsi="Times New Roman" w:cs="Times New Roman"/>
          <w:sz w:val="24"/>
          <w:szCs w:val="24"/>
          <w:shd w:val="clear" w:color="auto" w:fill="FFFFFF"/>
        </w:rPr>
        <w:t xml:space="preserve">1. New </w:t>
      </w:r>
      <w:r w:rsidRPr="00591D5F">
        <w:rPr>
          <w:rFonts w:ascii="Times New Roman" w:hAnsi="Times New Roman" w:cs="Times New Roman"/>
          <w:bCs/>
          <w:color w:val="000000"/>
          <w:sz w:val="24"/>
          <w:szCs w:val="24"/>
          <w:shd w:val="clear" w:color="auto" w:fill="FFFFFF"/>
        </w:rPr>
        <w:t>equity</w:t>
      </w:r>
      <w:r w:rsidRPr="00591D5F">
        <w:rPr>
          <w:rFonts w:ascii="Times New Roman" w:hAnsi="Times New Roman" w:cs="Times New Roman"/>
          <w:sz w:val="24"/>
          <w:szCs w:val="24"/>
          <w:shd w:val="clear" w:color="auto" w:fill="FFFFFF"/>
        </w:rPr>
        <w:t xml:space="preserve"> from the </w:t>
      </w:r>
      <w:r w:rsidRPr="00591D5F">
        <w:rPr>
          <w:rFonts w:ascii="Times New Roman" w:hAnsi="Times New Roman" w:cs="Times New Roman"/>
          <w:bCs/>
          <w:color w:val="000000"/>
          <w:sz w:val="24"/>
          <w:szCs w:val="24"/>
          <w:shd w:val="clear" w:color="auto" w:fill="FFFFFF"/>
        </w:rPr>
        <w:t>parent</w:t>
      </w:r>
      <w:r w:rsidRPr="00591D5F">
        <w:rPr>
          <w:rFonts w:ascii="Times New Roman" w:hAnsi="Times New Roman" w:cs="Times New Roman"/>
          <w:sz w:val="24"/>
          <w:szCs w:val="24"/>
          <w:shd w:val="clear" w:color="auto" w:fill="FFFFFF"/>
        </w:rPr>
        <w:t xml:space="preserve"> </w:t>
      </w:r>
      <w:r w:rsidRPr="00591D5F">
        <w:rPr>
          <w:rFonts w:ascii="Times New Roman" w:hAnsi="Times New Roman" w:cs="Times New Roman"/>
          <w:bCs/>
          <w:color w:val="000000"/>
          <w:sz w:val="24"/>
          <w:szCs w:val="24"/>
          <w:shd w:val="clear" w:color="auto" w:fill="FFFFFF"/>
        </w:rPr>
        <w:t>organization</w:t>
      </w:r>
      <w:r w:rsidRPr="00591D5F">
        <w:rPr>
          <w:rFonts w:ascii="Times New Roman" w:hAnsi="Times New Roman" w:cs="Times New Roman"/>
          <w:sz w:val="24"/>
          <w:szCs w:val="24"/>
          <w:shd w:val="clear" w:color="auto" w:fill="FFFFFF"/>
        </w:rPr>
        <w:t xml:space="preserve"> to its </w:t>
      </w:r>
      <w:r w:rsidRPr="00591D5F">
        <w:rPr>
          <w:rFonts w:ascii="Times New Roman" w:hAnsi="Times New Roman" w:cs="Times New Roman"/>
          <w:bCs/>
          <w:color w:val="000000"/>
          <w:sz w:val="24"/>
          <w:szCs w:val="24"/>
          <w:shd w:val="clear" w:color="auto" w:fill="FFFFFF"/>
        </w:rPr>
        <w:t>department</w:t>
      </w:r>
      <w:r w:rsidRPr="00591D5F">
        <w:rPr>
          <w:rFonts w:ascii="Times New Roman" w:hAnsi="Times New Roman" w:cs="Times New Roman"/>
          <w:sz w:val="24"/>
          <w:szCs w:val="24"/>
          <w:shd w:val="clear" w:color="auto" w:fill="FFFFFF"/>
        </w:rPr>
        <w:t xml:space="preserve"> </w:t>
      </w:r>
      <w:r w:rsidR="003A0645" w:rsidRPr="00591D5F">
        <w:rPr>
          <w:rFonts w:ascii="Times New Roman" w:hAnsi="Times New Roman" w:cs="Times New Roman"/>
          <w:bCs/>
          <w:color w:val="000000"/>
          <w:sz w:val="24"/>
          <w:szCs w:val="24"/>
          <w:shd w:val="clear" w:color="auto" w:fill="FFFFFF"/>
        </w:rPr>
        <w:t>in</w:t>
      </w:r>
      <w:r w:rsidRPr="00591D5F">
        <w:rPr>
          <w:rFonts w:ascii="Times New Roman" w:hAnsi="Times New Roman" w:cs="Times New Roman"/>
          <w:bCs/>
          <w:color w:val="000000"/>
          <w:sz w:val="24"/>
          <w:szCs w:val="24"/>
          <w:shd w:val="clear" w:color="auto" w:fill="FFFFFF"/>
        </w:rPr>
        <w:t xml:space="preserve"> the</w:t>
      </w:r>
      <w:r w:rsidR="003A0645" w:rsidRPr="00591D5F">
        <w:rPr>
          <w:rFonts w:ascii="Times New Roman" w:hAnsi="Times New Roman" w:cs="Times New Roman"/>
          <w:sz w:val="24"/>
          <w:szCs w:val="24"/>
          <w:shd w:val="clear" w:color="auto" w:fill="FFFFFF"/>
        </w:rPr>
        <w:t xml:space="preserve"> host country.</w:t>
      </w:r>
    </w:p>
    <w:p w14:paraId="3FE49A7B" w14:textId="77777777" w:rsidR="003A0645" w:rsidRPr="00591D5F" w:rsidRDefault="00455EE6" w:rsidP="00C03C3D">
      <w:pPr>
        <w:pStyle w:val="NoSpacing"/>
        <w:jc w:val="both"/>
        <w:rPr>
          <w:rFonts w:ascii="Times New Roman" w:hAnsi="Times New Roman" w:cs="Times New Roman"/>
          <w:sz w:val="24"/>
          <w:szCs w:val="24"/>
          <w:shd w:val="clear" w:color="auto" w:fill="FFFFFF"/>
        </w:rPr>
      </w:pPr>
      <w:r w:rsidRPr="00591D5F">
        <w:rPr>
          <w:rFonts w:ascii="Times New Roman" w:hAnsi="Times New Roman" w:cs="Times New Roman"/>
          <w:sz w:val="24"/>
          <w:szCs w:val="24"/>
          <w:shd w:val="clear" w:color="auto" w:fill="FFFFFF"/>
        </w:rPr>
        <w:t xml:space="preserve">2. Reinvested </w:t>
      </w:r>
      <w:r w:rsidRPr="00591D5F">
        <w:rPr>
          <w:rFonts w:ascii="Times New Roman" w:hAnsi="Times New Roman" w:cs="Times New Roman"/>
          <w:bCs/>
          <w:color w:val="000000"/>
          <w:sz w:val="24"/>
          <w:szCs w:val="24"/>
          <w:shd w:val="clear" w:color="auto" w:fill="FFFFFF"/>
        </w:rPr>
        <w:t>profits</w:t>
      </w:r>
      <w:r w:rsidRPr="00591D5F">
        <w:rPr>
          <w:rFonts w:ascii="Times New Roman" w:hAnsi="Times New Roman" w:cs="Times New Roman"/>
          <w:sz w:val="24"/>
          <w:szCs w:val="24"/>
          <w:shd w:val="clear" w:color="auto" w:fill="FFFFFF"/>
        </w:rPr>
        <w:t xml:space="preserve"> of the </w:t>
      </w:r>
      <w:r w:rsidRPr="00591D5F">
        <w:rPr>
          <w:rFonts w:ascii="Times New Roman" w:hAnsi="Times New Roman" w:cs="Times New Roman"/>
          <w:bCs/>
          <w:color w:val="000000"/>
          <w:sz w:val="24"/>
          <w:szCs w:val="24"/>
          <w:shd w:val="clear" w:color="auto" w:fill="FFFFFF"/>
        </w:rPr>
        <w:t>overseas</w:t>
      </w:r>
      <w:r w:rsidRPr="00591D5F">
        <w:rPr>
          <w:rFonts w:ascii="Times New Roman" w:hAnsi="Times New Roman" w:cs="Times New Roman"/>
          <w:sz w:val="24"/>
          <w:szCs w:val="24"/>
          <w:shd w:val="clear" w:color="auto" w:fill="FFFFFF"/>
        </w:rPr>
        <w:t xml:space="preserve"> </w:t>
      </w:r>
      <w:r w:rsidRPr="00591D5F">
        <w:rPr>
          <w:rFonts w:ascii="Times New Roman" w:hAnsi="Times New Roman" w:cs="Times New Roman"/>
          <w:bCs/>
          <w:color w:val="000000"/>
          <w:sz w:val="24"/>
          <w:szCs w:val="24"/>
          <w:shd w:val="clear" w:color="auto" w:fill="FFFFFF"/>
        </w:rPr>
        <w:t>organization</w:t>
      </w:r>
      <w:r w:rsidRPr="00591D5F">
        <w:rPr>
          <w:rFonts w:ascii="Times New Roman" w:hAnsi="Times New Roman" w:cs="Times New Roman"/>
          <w:sz w:val="24"/>
          <w:szCs w:val="24"/>
          <w:shd w:val="clear" w:color="auto" w:fill="FFFFFF"/>
        </w:rPr>
        <w:t xml:space="preserve"> </w:t>
      </w:r>
      <w:r w:rsidRPr="00591D5F">
        <w:rPr>
          <w:rFonts w:ascii="Times New Roman" w:hAnsi="Times New Roman" w:cs="Times New Roman"/>
          <w:bCs/>
          <w:color w:val="000000"/>
          <w:sz w:val="24"/>
          <w:szCs w:val="24"/>
          <w:shd w:val="clear" w:color="auto" w:fill="FFFFFF"/>
        </w:rPr>
        <w:t>branch</w:t>
      </w:r>
      <w:r w:rsidRPr="00591D5F">
        <w:rPr>
          <w:rFonts w:ascii="Times New Roman" w:hAnsi="Times New Roman" w:cs="Times New Roman"/>
          <w:sz w:val="24"/>
          <w:szCs w:val="24"/>
          <w:shd w:val="clear" w:color="auto" w:fill="FFFFFF"/>
        </w:rPr>
        <w:t xml:space="preserve"> </w:t>
      </w:r>
      <w:r w:rsidR="003A0645" w:rsidRPr="00591D5F">
        <w:rPr>
          <w:rFonts w:ascii="Times New Roman" w:hAnsi="Times New Roman" w:cs="Times New Roman"/>
          <w:bCs/>
          <w:color w:val="000000"/>
          <w:sz w:val="24"/>
          <w:szCs w:val="24"/>
          <w:shd w:val="clear" w:color="auto" w:fill="FFFFFF"/>
        </w:rPr>
        <w:t>in</w:t>
      </w:r>
      <w:r w:rsidRPr="00591D5F">
        <w:rPr>
          <w:rFonts w:ascii="Times New Roman" w:hAnsi="Times New Roman" w:cs="Times New Roman"/>
          <w:bCs/>
          <w:color w:val="000000"/>
          <w:sz w:val="24"/>
          <w:szCs w:val="24"/>
          <w:shd w:val="clear" w:color="auto" w:fill="FFFFFF"/>
        </w:rPr>
        <w:t xml:space="preserve"> the</w:t>
      </w:r>
      <w:r w:rsidR="003A0645" w:rsidRPr="00591D5F">
        <w:rPr>
          <w:rFonts w:ascii="Times New Roman" w:hAnsi="Times New Roman" w:cs="Times New Roman"/>
          <w:sz w:val="24"/>
          <w:szCs w:val="24"/>
          <w:shd w:val="clear" w:color="auto" w:fill="FFFFFF"/>
        </w:rPr>
        <w:t xml:space="preserve"> host country.</w:t>
      </w:r>
    </w:p>
    <w:p w14:paraId="400738CD" w14:textId="77777777" w:rsidR="00455EE6" w:rsidRDefault="00455EE6" w:rsidP="00C03C3D">
      <w:pPr>
        <w:pStyle w:val="NoSpacing"/>
        <w:jc w:val="both"/>
        <w:rPr>
          <w:rFonts w:ascii="Times New Roman" w:hAnsi="Times New Roman" w:cs="Times New Roman"/>
          <w:sz w:val="24"/>
          <w:szCs w:val="24"/>
          <w:shd w:val="clear" w:color="auto" w:fill="FFFFFF"/>
        </w:rPr>
      </w:pPr>
      <w:r w:rsidRPr="00591D5F">
        <w:rPr>
          <w:rFonts w:ascii="Times New Roman" w:hAnsi="Times New Roman" w:cs="Times New Roman"/>
          <w:sz w:val="24"/>
          <w:szCs w:val="24"/>
          <w:shd w:val="clear" w:color="auto" w:fill="FFFFFF"/>
        </w:rPr>
        <w:t>3. Short-</w:t>
      </w:r>
      <w:r w:rsidRPr="00591D5F">
        <w:rPr>
          <w:rFonts w:ascii="Times New Roman" w:hAnsi="Times New Roman" w:cs="Times New Roman"/>
          <w:bCs/>
          <w:color w:val="000000"/>
          <w:sz w:val="24"/>
          <w:szCs w:val="24"/>
          <w:shd w:val="clear" w:color="auto" w:fill="FFFFFF"/>
        </w:rPr>
        <w:t>time period</w:t>
      </w:r>
      <w:r w:rsidRPr="00591D5F">
        <w:rPr>
          <w:rFonts w:ascii="Times New Roman" w:hAnsi="Times New Roman" w:cs="Times New Roman"/>
          <w:sz w:val="24"/>
          <w:szCs w:val="24"/>
          <w:shd w:val="clear" w:color="auto" w:fill="FFFFFF"/>
        </w:rPr>
        <w:t xml:space="preserve"> loans and </w:t>
      </w:r>
      <w:proofErr w:type="spellStart"/>
      <w:r w:rsidRPr="00591D5F">
        <w:rPr>
          <w:rFonts w:ascii="Times New Roman" w:hAnsi="Times New Roman" w:cs="Times New Roman"/>
          <w:bCs/>
          <w:color w:val="000000"/>
          <w:sz w:val="24"/>
          <w:szCs w:val="24"/>
          <w:shd w:val="clear" w:color="auto" w:fill="FFFFFF"/>
        </w:rPr>
        <w:t>long time</w:t>
      </w:r>
      <w:proofErr w:type="spellEnd"/>
      <w:r w:rsidRPr="00591D5F">
        <w:rPr>
          <w:rFonts w:ascii="Times New Roman" w:hAnsi="Times New Roman" w:cs="Times New Roman"/>
          <w:sz w:val="24"/>
          <w:szCs w:val="24"/>
          <w:shd w:val="clear" w:color="auto" w:fill="FFFFFF"/>
        </w:rPr>
        <w:t xml:space="preserve"> loans from the </w:t>
      </w:r>
      <w:r w:rsidRPr="00591D5F">
        <w:rPr>
          <w:rFonts w:ascii="Times New Roman" w:hAnsi="Times New Roman" w:cs="Times New Roman"/>
          <w:bCs/>
          <w:color w:val="000000"/>
          <w:sz w:val="24"/>
          <w:szCs w:val="24"/>
          <w:shd w:val="clear" w:color="auto" w:fill="FFFFFF"/>
        </w:rPr>
        <w:t>parent</w:t>
      </w:r>
      <w:r w:rsidRPr="00591D5F">
        <w:rPr>
          <w:rFonts w:ascii="Times New Roman" w:hAnsi="Times New Roman" w:cs="Times New Roman"/>
          <w:sz w:val="24"/>
          <w:szCs w:val="24"/>
          <w:shd w:val="clear" w:color="auto" w:fill="FFFFFF"/>
        </w:rPr>
        <w:t xml:space="preserve"> </w:t>
      </w:r>
      <w:r w:rsidRPr="00591D5F">
        <w:rPr>
          <w:rFonts w:ascii="Times New Roman" w:hAnsi="Times New Roman" w:cs="Times New Roman"/>
          <w:bCs/>
          <w:color w:val="000000"/>
          <w:sz w:val="24"/>
          <w:szCs w:val="24"/>
          <w:shd w:val="clear" w:color="auto" w:fill="FFFFFF"/>
        </w:rPr>
        <w:t>organization</w:t>
      </w:r>
      <w:r w:rsidRPr="00591D5F">
        <w:rPr>
          <w:rFonts w:ascii="Times New Roman" w:hAnsi="Times New Roman" w:cs="Times New Roman"/>
          <w:sz w:val="24"/>
          <w:szCs w:val="24"/>
          <w:shd w:val="clear" w:color="auto" w:fill="FFFFFF"/>
        </w:rPr>
        <w:t xml:space="preserve"> to its subsidiary </w:t>
      </w:r>
      <w:r w:rsidR="003A0645" w:rsidRPr="00591D5F">
        <w:rPr>
          <w:rFonts w:ascii="Times New Roman" w:hAnsi="Times New Roman" w:cs="Times New Roman"/>
          <w:bCs/>
          <w:color w:val="000000"/>
          <w:sz w:val="24"/>
          <w:szCs w:val="24"/>
          <w:shd w:val="clear" w:color="auto" w:fill="FFFFFF"/>
        </w:rPr>
        <w:t>in</w:t>
      </w:r>
      <w:r w:rsidRPr="00591D5F">
        <w:rPr>
          <w:rFonts w:ascii="Times New Roman" w:hAnsi="Times New Roman" w:cs="Times New Roman"/>
          <w:bCs/>
          <w:color w:val="000000"/>
          <w:sz w:val="24"/>
          <w:szCs w:val="24"/>
          <w:shd w:val="clear" w:color="auto" w:fill="FFFFFF"/>
        </w:rPr>
        <w:t xml:space="preserve"> the</w:t>
      </w:r>
      <w:r w:rsidRPr="00591D5F">
        <w:rPr>
          <w:rFonts w:ascii="Times New Roman" w:hAnsi="Times New Roman" w:cs="Times New Roman"/>
          <w:sz w:val="24"/>
          <w:szCs w:val="24"/>
          <w:shd w:val="clear" w:color="auto" w:fill="FFFFFF"/>
        </w:rPr>
        <w:t xml:space="preserve"> host country</w:t>
      </w:r>
      <w:r w:rsidR="003A0645" w:rsidRPr="00591D5F">
        <w:rPr>
          <w:rFonts w:ascii="Times New Roman" w:hAnsi="Times New Roman" w:cs="Times New Roman"/>
          <w:sz w:val="24"/>
          <w:szCs w:val="24"/>
          <w:shd w:val="clear" w:color="auto" w:fill="FFFFFF"/>
        </w:rPr>
        <w:t>.</w:t>
      </w:r>
    </w:p>
    <w:p w14:paraId="701ADB53" w14:textId="77777777" w:rsidR="00591D5F" w:rsidRDefault="00591D5F" w:rsidP="00C03C3D">
      <w:pPr>
        <w:pStyle w:val="NoSpacing"/>
        <w:jc w:val="both"/>
        <w:rPr>
          <w:rFonts w:ascii="Times New Roman" w:hAnsi="Times New Roman" w:cs="Times New Roman"/>
          <w:sz w:val="24"/>
          <w:szCs w:val="24"/>
        </w:rPr>
      </w:pPr>
    </w:p>
    <w:p w14:paraId="515CEA99" w14:textId="77777777" w:rsidR="00591D5F" w:rsidRPr="006502C1" w:rsidRDefault="006502C1" w:rsidP="00C03C3D">
      <w:pPr>
        <w:pStyle w:val="NoSpacing"/>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FDI </w:t>
      </w:r>
      <w:r w:rsidRPr="006502C1">
        <w:rPr>
          <w:rFonts w:ascii="Times New Roman" w:hAnsi="Times New Roman" w:cs="Times New Roman"/>
          <w:color w:val="333333"/>
          <w:sz w:val="24"/>
          <w:szCs w:val="24"/>
          <w:shd w:val="clear" w:color="auto" w:fill="FFFFFF"/>
        </w:rPr>
        <w:t xml:space="preserve">is </w:t>
      </w:r>
      <w:proofErr w:type="spellStart"/>
      <w:proofErr w:type="gramStart"/>
      <w:r w:rsidRPr="006502C1">
        <w:rPr>
          <w:rFonts w:ascii="Times New Roman" w:hAnsi="Times New Roman" w:cs="Times New Roman"/>
          <w:color w:val="333333"/>
          <w:sz w:val="24"/>
          <w:szCs w:val="24"/>
          <w:shd w:val="clear" w:color="auto" w:fill="FFFFFF"/>
        </w:rPr>
        <w:t>a</w:t>
      </w:r>
      <w:proofErr w:type="spellEnd"/>
      <w:proofErr w:type="gramEnd"/>
      <w:r w:rsidRPr="006502C1">
        <w:rPr>
          <w:rFonts w:ascii="Times New Roman" w:hAnsi="Times New Roman" w:cs="Times New Roman"/>
          <w:color w:val="333333"/>
          <w:sz w:val="24"/>
          <w:szCs w:val="24"/>
          <w:shd w:val="clear" w:color="auto" w:fill="FFFFFF"/>
        </w:rPr>
        <w:t xml:space="preserve"> </w:t>
      </w:r>
      <w:r w:rsidRPr="006502C1">
        <w:rPr>
          <w:rFonts w:ascii="Times New Roman" w:hAnsi="Times New Roman" w:cs="Times New Roman"/>
          <w:bCs/>
          <w:color w:val="000000"/>
          <w:sz w:val="24"/>
          <w:szCs w:val="24"/>
          <w:shd w:val="clear" w:color="auto" w:fill="FFFFFF"/>
        </w:rPr>
        <w:t>international</w:t>
      </w:r>
      <w:r w:rsidRPr="006502C1">
        <w:rPr>
          <w:rFonts w:ascii="Times New Roman" w:hAnsi="Times New Roman" w:cs="Times New Roman"/>
          <w:color w:val="333333"/>
          <w:sz w:val="24"/>
          <w:szCs w:val="24"/>
          <w:shd w:val="clear" w:color="auto" w:fill="FFFFFF"/>
        </w:rPr>
        <w:t xml:space="preserve"> </w:t>
      </w:r>
      <w:r w:rsidRPr="006502C1">
        <w:rPr>
          <w:rFonts w:ascii="Times New Roman" w:hAnsi="Times New Roman" w:cs="Times New Roman"/>
          <w:bCs/>
          <w:color w:val="000000"/>
          <w:sz w:val="24"/>
          <w:szCs w:val="24"/>
          <w:shd w:val="clear" w:color="auto" w:fill="FFFFFF"/>
        </w:rPr>
        <w:t>perspective</w:t>
      </w:r>
      <w:r w:rsidRPr="006502C1">
        <w:rPr>
          <w:rFonts w:ascii="Times New Roman" w:hAnsi="Times New Roman" w:cs="Times New Roman"/>
          <w:color w:val="333333"/>
          <w:sz w:val="24"/>
          <w:szCs w:val="24"/>
          <w:shd w:val="clear" w:color="auto" w:fill="FFFFFF"/>
        </w:rPr>
        <w:t xml:space="preserve"> of transacting </w:t>
      </w:r>
      <w:r w:rsidRPr="006502C1">
        <w:rPr>
          <w:rFonts w:ascii="Times New Roman" w:hAnsi="Times New Roman" w:cs="Times New Roman"/>
          <w:bCs/>
          <w:color w:val="000000"/>
          <w:sz w:val="24"/>
          <w:szCs w:val="24"/>
          <w:shd w:val="clear" w:color="auto" w:fill="FFFFFF"/>
        </w:rPr>
        <w:t>businesses</w:t>
      </w:r>
      <w:r w:rsidRPr="006502C1">
        <w:rPr>
          <w:rFonts w:ascii="Times New Roman" w:hAnsi="Times New Roman" w:cs="Times New Roman"/>
          <w:color w:val="333333"/>
          <w:sz w:val="24"/>
          <w:szCs w:val="24"/>
          <w:shd w:val="clear" w:color="auto" w:fill="FFFFFF"/>
        </w:rPr>
        <w:t xml:space="preserve"> of </w:t>
      </w:r>
      <w:r w:rsidRPr="006502C1">
        <w:rPr>
          <w:rFonts w:ascii="Times New Roman" w:hAnsi="Times New Roman" w:cs="Times New Roman"/>
          <w:bCs/>
          <w:color w:val="000000"/>
          <w:sz w:val="24"/>
          <w:szCs w:val="24"/>
          <w:shd w:val="clear" w:color="auto" w:fill="FFFFFF"/>
        </w:rPr>
        <w:t>a country</w:t>
      </w:r>
      <w:r w:rsidRPr="006502C1">
        <w:rPr>
          <w:rFonts w:ascii="Times New Roman" w:hAnsi="Times New Roman" w:cs="Times New Roman"/>
          <w:color w:val="333333"/>
          <w:sz w:val="24"/>
          <w:szCs w:val="24"/>
          <w:shd w:val="clear" w:color="auto" w:fill="FFFFFF"/>
        </w:rPr>
        <w:t xml:space="preserve"> made </w:t>
      </w:r>
      <w:r w:rsidRPr="006502C1">
        <w:rPr>
          <w:rFonts w:ascii="Times New Roman" w:hAnsi="Times New Roman" w:cs="Times New Roman"/>
          <w:bCs/>
          <w:color w:val="000000"/>
          <w:sz w:val="24"/>
          <w:szCs w:val="24"/>
          <w:shd w:val="clear" w:color="auto" w:fill="FFFFFF"/>
        </w:rPr>
        <w:t>through</w:t>
      </w:r>
      <w:r w:rsidRPr="006502C1">
        <w:rPr>
          <w:rFonts w:ascii="Times New Roman" w:hAnsi="Times New Roman" w:cs="Times New Roman"/>
          <w:color w:val="333333"/>
          <w:sz w:val="24"/>
          <w:szCs w:val="24"/>
          <w:shd w:val="clear" w:color="auto" w:fill="FFFFFF"/>
        </w:rPr>
        <w:t xml:space="preserve"> a company or entity which exists in </w:t>
      </w:r>
      <w:r w:rsidRPr="006502C1">
        <w:rPr>
          <w:rFonts w:ascii="Times New Roman" w:hAnsi="Times New Roman" w:cs="Times New Roman"/>
          <w:bCs/>
          <w:color w:val="000000"/>
          <w:sz w:val="24"/>
          <w:szCs w:val="24"/>
          <w:shd w:val="clear" w:color="auto" w:fill="FFFFFF"/>
        </w:rPr>
        <w:t>any other</w:t>
      </w:r>
      <w:r w:rsidRPr="006502C1">
        <w:rPr>
          <w:rFonts w:ascii="Times New Roman" w:hAnsi="Times New Roman" w:cs="Times New Roman"/>
          <w:color w:val="333333"/>
          <w:sz w:val="24"/>
          <w:szCs w:val="24"/>
          <w:shd w:val="clear" w:color="auto" w:fill="FFFFFF"/>
        </w:rPr>
        <w:t xml:space="preserve"> country. In FDI, </w:t>
      </w:r>
      <w:r w:rsidRPr="006502C1">
        <w:rPr>
          <w:rFonts w:ascii="Times New Roman" w:hAnsi="Times New Roman" w:cs="Times New Roman"/>
          <w:bCs/>
          <w:color w:val="000000"/>
          <w:sz w:val="24"/>
          <w:szCs w:val="24"/>
          <w:shd w:val="clear" w:color="auto" w:fill="FFFFFF"/>
        </w:rPr>
        <w:t>investment</w:t>
      </w:r>
      <w:r w:rsidRPr="006502C1">
        <w:rPr>
          <w:rFonts w:ascii="Times New Roman" w:hAnsi="Times New Roman" w:cs="Times New Roman"/>
          <w:color w:val="333333"/>
          <w:sz w:val="24"/>
          <w:szCs w:val="24"/>
          <w:shd w:val="clear" w:color="auto" w:fill="FFFFFF"/>
        </w:rPr>
        <w:t xml:space="preserve"> </w:t>
      </w:r>
      <w:r w:rsidRPr="006502C1">
        <w:rPr>
          <w:rFonts w:ascii="Times New Roman" w:hAnsi="Times New Roman" w:cs="Times New Roman"/>
          <w:bCs/>
          <w:color w:val="000000"/>
          <w:sz w:val="24"/>
          <w:szCs w:val="24"/>
          <w:shd w:val="clear" w:color="auto" w:fill="FFFFFF"/>
        </w:rPr>
        <w:t>need to</w:t>
      </w:r>
      <w:r w:rsidRPr="006502C1">
        <w:rPr>
          <w:rFonts w:ascii="Times New Roman" w:hAnsi="Times New Roman" w:cs="Times New Roman"/>
          <w:color w:val="333333"/>
          <w:sz w:val="24"/>
          <w:szCs w:val="24"/>
          <w:shd w:val="clear" w:color="auto" w:fill="FFFFFF"/>
        </w:rPr>
        <w:t xml:space="preserve"> be </w:t>
      </w:r>
      <w:r w:rsidRPr="006502C1">
        <w:rPr>
          <w:rFonts w:ascii="Times New Roman" w:hAnsi="Times New Roman" w:cs="Times New Roman"/>
          <w:bCs/>
          <w:color w:val="000000"/>
          <w:sz w:val="24"/>
          <w:szCs w:val="24"/>
          <w:shd w:val="clear" w:color="auto" w:fill="FFFFFF"/>
        </w:rPr>
        <w:t>in</w:t>
      </w:r>
      <w:r w:rsidRPr="006502C1">
        <w:rPr>
          <w:rFonts w:ascii="Times New Roman" w:hAnsi="Times New Roman" w:cs="Times New Roman"/>
          <w:color w:val="333333"/>
          <w:sz w:val="24"/>
          <w:szCs w:val="24"/>
          <w:shd w:val="clear" w:color="auto" w:fill="FFFFFF"/>
        </w:rPr>
        <w:t xml:space="preserve"> </w:t>
      </w:r>
      <w:r w:rsidRPr="006502C1">
        <w:rPr>
          <w:rFonts w:ascii="Times New Roman" w:hAnsi="Times New Roman" w:cs="Times New Roman"/>
          <w:bCs/>
          <w:color w:val="000000"/>
          <w:sz w:val="24"/>
          <w:szCs w:val="24"/>
          <w:shd w:val="clear" w:color="auto" w:fill="FFFFFF"/>
        </w:rPr>
        <w:t>form</w:t>
      </w:r>
      <w:r w:rsidRPr="006502C1">
        <w:rPr>
          <w:rFonts w:ascii="Times New Roman" w:hAnsi="Times New Roman" w:cs="Times New Roman"/>
          <w:color w:val="333333"/>
          <w:sz w:val="24"/>
          <w:szCs w:val="24"/>
          <w:shd w:val="clear" w:color="auto" w:fill="FFFFFF"/>
        </w:rPr>
        <w:t xml:space="preserve"> of </w:t>
      </w:r>
      <w:r w:rsidRPr="006502C1">
        <w:rPr>
          <w:rFonts w:ascii="Times New Roman" w:hAnsi="Times New Roman" w:cs="Times New Roman"/>
          <w:bCs/>
          <w:color w:val="000000"/>
          <w:sz w:val="24"/>
          <w:szCs w:val="24"/>
          <w:shd w:val="clear" w:color="auto" w:fill="FFFFFF"/>
        </w:rPr>
        <w:t>ownership</w:t>
      </w:r>
      <w:r w:rsidRPr="006502C1">
        <w:rPr>
          <w:rFonts w:ascii="Times New Roman" w:hAnsi="Times New Roman" w:cs="Times New Roman"/>
          <w:color w:val="333333"/>
          <w:sz w:val="24"/>
          <w:szCs w:val="24"/>
          <w:shd w:val="clear" w:color="auto" w:fill="FFFFFF"/>
        </w:rPr>
        <w:t xml:space="preserve">/controlling </w:t>
      </w:r>
      <w:r w:rsidRPr="006502C1">
        <w:rPr>
          <w:rFonts w:ascii="Times New Roman" w:hAnsi="Times New Roman" w:cs="Times New Roman"/>
          <w:bCs/>
          <w:color w:val="000000"/>
          <w:sz w:val="24"/>
          <w:szCs w:val="24"/>
          <w:shd w:val="clear" w:color="auto" w:fill="FFFFFF"/>
        </w:rPr>
        <w:t>ownership</w:t>
      </w:r>
      <w:r w:rsidRPr="006502C1">
        <w:rPr>
          <w:rFonts w:ascii="Times New Roman" w:hAnsi="Times New Roman" w:cs="Times New Roman"/>
          <w:color w:val="333333"/>
          <w:sz w:val="24"/>
          <w:szCs w:val="24"/>
          <w:shd w:val="clear" w:color="auto" w:fill="FFFFFF"/>
        </w:rPr>
        <w:t xml:space="preserve"> </w:t>
      </w:r>
      <w:r w:rsidRPr="006502C1">
        <w:rPr>
          <w:rFonts w:ascii="Times New Roman" w:hAnsi="Times New Roman" w:cs="Times New Roman"/>
          <w:bCs/>
          <w:color w:val="000000"/>
          <w:sz w:val="24"/>
          <w:szCs w:val="24"/>
          <w:shd w:val="clear" w:color="auto" w:fill="FFFFFF"/>
        </w:rPr>
        <w:t>in</w:t>
      </w:r>
      <w:r w:rsidRPr="006502C1">
        <w:rPr>
          <w:rFonts w:ascii="Times New Roman" w:hAnsi="Times New Roman" w:cs="Times New Roman"/>
          <w:color w:val="333333"/>
          <w:sz w:val="24"/>
          <w:szCs w:val="24"/>
          <w:shd w:val="clear" w:color="auto" w:fill="FFFFFF"/>
        </w:rPr>
        <w:t xml:space="preserve"> </w:t>
      </w:r>
      <w:r w:rsidRPr="006502C1">
        <w:rPr>
          <w:rFonts w:ascii="Times New Roman" w:hAnsi="Times New Roman" w:cs="Times New Roman"/>
          <w:bCs/>
          <w:color w:val="000000"/>
          <w:sz w:val="24"/>
          <w:szCs w:val="24"/>
          <w:shd w:val="clear" w:color="auto" w:fill="FFFFFF"/>
        </w:rPr>
        <w:t>overseas</w:t>
      </w:r>
      <w:r w:rsidRPr="006502C1">
        <w:rPr>
          <w:rFonts w:ascii="Times New Roman" w:hAnsi="Times New Roman" w:cs="Times New Roman"/>
          <w:color w:val="333333"/>
          <w:sz w:val="24"/>
          <w:szCs w:val="24"/>
          <w:shd w:val="clear" w:color="auto" w:fill="FFFFFF"/>
        </w:rPr>
        <w:t xml:space="preserve"> company. Over the </w:t>
      </w:r>
      <w:r w:rsidRPr="006502C1">
        <w:rPr>
          <w:rFonts w:ascii="Times New Roman" w:hAnsi="Times New Roman" w:cs="Times New Roman"/>
          <w:bCs/>
          <w:color w:val="000000"/>
          <w:sz w:val="24"/>
          <w:szCs w:val="24"/>
          <w:shd w:val="clear" w:color="auto" w:fill="FFFFFF"/>
        </w:rPr>
        <w:t>previous couple of</w:t>
      </w:r>
      <w:r w:rsidRPr="006502C1">
        <w:rPr>
          <w:rFonts w:ascii="Times New Roman" w:hAnsi="Times New Roman" w:cs="Times New Roman"/>
          <w:color w:val="333333"/>
          <w:sz w:val="24"/>
          <w:szCs w:val="24"/>
          <w:shd w:val="clear" w:color="auto" w:fill="FFFFFF"/>
        </w:rPr>
        <w:t xml:space="preserve"> decades, </w:t>
      </w:r>
      <w:r w:rsidRPr="006502C1">
        <w:rPr>
          <w:rFonts w:ascii="Times New Roman" w:hAnsi="Times New Roman" w:cs="Times New Roman"/>
          <w:bCs/>
          <w:color w:val="000000"/>
          <w:sz w:val="24"/>
          <w:szCs w:val="24"/>
          <w:shd w:val="clear" w:color="auto" w:fill="FFFFFF"/>
        </w:rPr>
        <w:t>overseas</w:t>
      </w:r>
      <w:r w:rsidRPr="006502C1">
        <w:rPr>
          <w:rFonts w:ascii="Times New Roman" w:hAnsi="Times New Roman" w:cs="Times New Roman"/>
          <w:color w:val="333333"/>
          <w:sz w:val="24"/>
          <w:szCs w:val="24"/>
          <w:shd w:val="clear" w:color="auto" w:fill="FFFFFF"/>
        </w:rPr>
        <w:t xml:space="preserve"> direct </w:t>
      </w:r>
      <w:r w:rsidRPr="006502C1">
        <w:rPr>
          <w:rFonts w:ascii="Times New Roman" w:hAnsi="Times New Roman" w:cs="Times New Roman"/>
          <w:bCs/>
          <w:color w:val="000000"/>
          <w:sz w:val="24"/>
          <w:szCs w:val="24"/>
          <w:shd w:val="clear" w:color="auto" w:fill="FFFFFF"/>
        </w:rPr>
        <w:t>funding</w:t>
      </w:r>
      <w:r w:rsidRPr="006502C1">
        <w:rPr>
          <w:rFonts w:ascii="Times New Roman" w:hAnsi="Times New Roman" w:cs="Times New Roman"/>
          <w:color w:val="333333"/>
          <w:sz w:val="24"/>
          <w:szCs w:val="24"/>
          <w:shd w:val="clear" w:color="auto" w:fill="FFFFFF"/>
        </w:rPr>
        <w:t xml:space="preserve"> has been </w:t>
      </w:r>
      <w:proofErr w:type="gramStart"/>
      <w:r w:rsidRPr="006502C1">
        <w:rPr>
          <w:rFonts w:ascii="Times New Roman" w:hAnsi="Times New Roman" w:cs="Times New Roman"/>
          <w:color w:val="333333"/>
          <w:sz w:val="24"/>
          <w:szCs w:val="24"/>
          <w:shd w:val="clear" w:color="auto" w:fill="FFFFFF"/>
        </w:rPr>
        <w:t xml:space="preserve">a </w:t>
      </w:r>
      <w:r w:rsidRPr="006502C1">
        <w:rPr>
          <w:rFonts w:ascii="Times New Roman" w:hAnsi="Times New Roman" w:cs="Times New Roman"/>
          <w:bCs/>
          <w:color w:val="000000"/>
          <w:sz w:val="24"/>
          <w:szCs w:val="24"/>
          <w:shd w:val="clear" w:color="auto" w:fill="FFFFFF"/>
        </w:rPr>
        <w:t>depend</w:t>
      </w:r>
      <w:proofErr w:type="gramEnd"/>
      <w:r w:rsidRPr="006502C1">
        <w:rPr>
          <w:rFonts w:ascii="Times New Roman" w:hAnsi="Times New Roman" w:cs="Times New Roman"/>
          <w:color w:val="333333"/>
          <w:sz w:val="24"/>
          <w:szCs w:val="24"/>
          <w:shd w:val="clear" w:color="auto" w:fill="FFFFFF"/>
        </w:rPr>
        <w:t xml:space="preserve"> of </w:t>
      </w:r>
      <w:r w:rsidRPr="006502C1">
        <w:rPr>
          <w:rFonts w:ascii="Times New Roman" w:hAnsi="Times New Roman" w:cs="Times New Roman"/>
          <w:bCs/>
          <w:color w:val="000000"/>
          <w:sz w:val="24"/>
          <w:szCs w:val="24"/>
          <w:shd w:val="clear" w:color="auto" w:fill="FFFFFF"/>
        </w:rPr>
        <w:t>educational</w:t>
      </w:r>
      <w:r w:rsidRPr="006502C1">
        <w:rPr>
          <w:rFonts w:ascii="Times New Roman" w:hAnsi="Times New Roman" w:cs="Times New Roman"/>
          <w:color w:val="333333"/>
          <w:sz w:val="24"/>
          <w:szCs w:val="24"/>
          <w:shd w:val="clear" w:color="auto" w:fill="FFFFFF"/>
        </w:rPr>
        <w:t xml:space="preserve"> study .Globalization has </w:t>
      </w:r>
      <w:r w:rsidRPr="006502C1">
        <w:rPr>
          <w:rFonts w:ascii="Times New Roman" w:hAnsi="Times New Roman" w:cs="Times New Roman"/>
          <w:bCs/>
          <w:color w:val="000000"/>
          <w:sz w:val="24"/>
          <w:szCs w:val="24"/>
          <w:shd w:val="clear" w:color="auto" w:fill="FFFFFF"/>
        </w:rPr>
        <w:t>stimulated</w:t>
      </w:r>
      <w:r w:rsidRPr="006502C1">
        <w:rPr>
          <w:rFonts w:ascii="Times New Roman" w:hAnsi="Times New Roman" w:cs="Times New Roman"/>
          <w:color w:val="333333"/>
          <w:sz w:val="24"/>
          <w:szCs w:val="24"/>
          <w:shd w:val="clear" w:color="auto" w:fill="FFFFFF"/>
        </w:rPr>
        <w:t xml:space="preserve"> the </w:t>
      </w:r>
      <w:r w:rsidRPr="006502C1">
        <w:rPr>
          <w:rFonts w:ascii="Times New Roman" w:hAnsi="Times New Roman" w:cs="Times New Roman"/>
          <w:bCs/>
          <w:color w:val="000000"/>
          <w:sz w:val="24"/>
          <w:szCs w:val="24"/>
          <w:shd w:val="clear" w:color="auto" w:fill="FFFFFF"/>
        </w:rPr>
        <w:t>groups</w:t>
      </w:r>
      <w:r w:rsidRPr="006502C1">
        <w:rPr>
          <w:rFonts w:ascii="Times New Roman" w:hAnsi="Times New Roman" w:cs="Times New Roman"/>
          <w:color w:val="333333"/>
          <w:sz w:val="24"/>
          <w:szCs w:val="24"/>
          <w:shd w:val="clear" w:color="auto" w:fill="FFFFFF"/>
        </w:rPr>
        <w:t xml:space="preserve"> to formulate </w:t>
      </w:r>
      <w:r w:rsidRPr="006502C1">
        <w:rPr>
          <w:rFonts w:ascii="Times New Roman" w:hAnsi="Times New Roman" w:cs="Times New Roman"/>
          <w:bCs/>
          <w:color w:val="000000"/>
          <w:sz w:val="24"/>
          <w:szCs w:val="24"/>
          <w:shd w:val="clear" w:color="auto" w:fill="FFFFFF"/>
        </w:rPr>
        <w:t>numerous</w:t>
      </w:r>
      <w:r w:rsidRPr="006502C1">
        <w:rPr>
          <w:rFonts w:ascii="Times New Roman" w:hAnsi="Times New Roman" w:cs="Times New Roman"/>
          <w:color w:val="333333"/>
          <w:sz w:val="24"/>
          <w:szCs w:val="24"/>
          <w:shd w:val="clear" w:color="auto" w:fill="FFFFFF"/>
        </w:rPr>
        <w:t xml:space="preserve"> </w:t>
      </w:r>
      <w:r w:rsidRPr="006502C1">
        <w:rPr>
          <w:rFonts w:ascii="Times New Roman" w:hAnsi="Times New Roman" w:cs="Times New Roman"/>
          <w:bCs/>
          <w:color w:val="000000"/>
          <w:sz w:val="24"/>
          <w:szCs w:val="24"/>
          <w:shd w:val="clear" w:color="auto" w:fill="FFFFFF"/>
        </w:rPr>
        <w:t>varieties of</w:t>
      </w:r>
      <w:r w:rsidRPr="006502C1">
        <w:rPr>
          <w:rFonts w:ascii="Times New Roman" w:hAnsi="Times New Roman" w:cs="Times New Roman"/>
          <w:color w:val="333333"/>
          <w:sz w:val="24"/>
          <w:szCs w:val="24"/>
          <w:shd w:val="clear" w:color="auto" w:fill="FFFFFF"/>
        </w:rPr>
        <w:t xml:space="preserve"> </w:t>
      </w:r>
      <w:r w:rsidRPr="006502C1">
        <w:rPr>
          <w:rFonts w:ascii="Times New Roman" w:hAnsi="Times New Roman" w:cs="Times New Roman"/>
          <w:bCs/>
          <w:color w:val="000000"/>
          <w:sz w:val="24"/>
          <w:szCs w:val="24"/>
          <w:shd w:val="clear" w:color="auto" w:fill="FFFFFF"/>
        </w:rPr>
        <w:t>procedures</w:t>
      </w:r>
      <w:r w:rsidRPr="006502C1">
        <w:rPr>
          <w:rFonts w:ascii="Times New Roman" w:hAnsi="Times New Roman" w:cs="Times New Roman"/>
          <w:color w:val="333333"/>
          <w:sz w:val="24"/>
          <w:szCs w:val="24"/>
          <w:shd w:val="clear" w:color="auto" w:fill="FFFFFF"/>
        </w:rPr>
        <w:t xml:space="preserve"> to globalize their business, </w:t>
      </w:r>
      <w:r w:rsidRPr="006502C1">
        <w:rPr>
          <w:rFonts w:ascii="Times New Roman" w:hAnsi="Times New Roman" w:cs="Times New Roman"/>
          <w:bCs/>
          <w:color w:val="000000"/>
          <w:sz w:val="24"/>
          <w:szCs w:val="24"/>
          <w:shd w:val="clear" w:color="auto" w:fill="FFFFFF"/>
        </w:rPr>
        <w:t>which leads to</w:t>
      </w:r>
      <w:r w:rsidRPr="006502C1">
        <w:rPr>
          <w:rFonts w:ascii="Times New Roman" w:hAnsi="Times New Roman" w:cs="Times New Roman"/>
          <w:color w:val="333333"/>
          <w:sz w:val="24"/>
          <w:szCs w:val="24"/>
          <w:shd w:val="clear" w:color="auto" w:fill="FFFFFF"/>
        </w:rPr>
        <w:t xml:space="preserve"> </w:t>
      </w:r>
      <w:r w:rsidRPr="006502C1">
        <w:rPr>
          <w:rFonts w:ascii="Times New Roman" w:hAnsi="Times New Roman" w:cs="Times New Roman"/>
          <w:bCs/>
          <w:color w:val="000000"/>
          <w:sz w:val="24"/>
          <w:szCs w:val="24"/>
          <w:shd w:val="clear" w:color="auto" w:fill="FFFFFF"/>
        </w:rPr>
        <w:t>sports</w:t>
      </w:r>
      <w:r w:rsidRPr="006502C1">
        <w:rPr>
          <w:rFonts w:ascii="Times New Roman" w:hAnsi="Times New Roman" w:cs="Times New Roman"/>
          <w:color w:val="333333"/>
          <w:sz w:val="24"/>
          <w:szCs w:val="24"/>
          <w:shd w:val="clear" w:color="auto" w:fill="FFFFFF"/>
        </w:rPr>
        <w:t xml:space="preserve"> like FDI. FDI </w:t>
      </w:r>
      <w:r w:rsidRPr="006502C1">
        <w:rPr>
          <w:rFonts w:ascii="Times New Roman" w:hAnsi="Times New Roman" w:cs="Times New Roman"/>
          <w:bCs/>
          <w:color w:val="000000"/>
          <w:sz w:val="24"/>
          <w:szCs w:val="24"/>
          <w:shd w:val="clear" w:color="auto" w:fill="FFFFFF"/>
        </w:rPr>
        <w:t>will have</w:t>
      </w:r>
      <w:r w:rsidRPr="006502C1">
        <w:rPr>
          <w:rFonts w:ascii="Times New Roman" w:hAnsi="Times New Roman" w:cs="Times New Roman"/>
          <w:color w:val="333333"/>
          <w:sz w:val="24"/>
          <w:szCs w:val="24"/>
          <w:shd w:val="clear" w:color="auto" w:fill="FFFFFF"/>
        </w:rPr>
        <w:t xml:space="preserve"> </w:t>
      </w:r>
      <w:r w:rsidRPr="006502C1">
        <w:rPr>
          <w:rFonts w:ascii="Times New Roman" w:hAnsi="Times New Roman" w:cs="Times New Roman"/>
          <w:bCs/>
          <w:color w:val="000000"/>
          <w:sz w:val="24"/>
          <w:szCs w:val="24"/>
          <w:shd w:val="clear" w:color="auto" w:fill="FFFFFF"/>
        </w:rPr>
        <w:t>each</w:t>
      </w:r>
      <w:r w:rsidRPr="006502C1">
        <w:rPr>
          <w:rFonts w:ascii="Times New Roman" w:hAnsi="Times New Roman" w:cs="Times New Roman"/>
          <w:color w:val="333333"/>
          <w:sz w:val="24"/>
          <w:szCs w:val="24"/>
          <w:shd w:val="clear" w:color="auto" w:fill="FFFFFF"/>
        </w:rPr>
        <w:t xml:space="preserve"> favorable and </w:t>
      </w:r>
      <w:r w:rsidRPr="006502C1">
        <w:rPr>
          <w:rFonts w:ascii="Times New Roman" w:hAnsi="Times New Roman" w:cs="Times New Roman"/>
          <w:bCs/>
          <w:color w:val="000000"/>
          <w:sz w:val="24"/>
          <w:szCs w:val="24"/>
          <w:shd w:val="clear" w:color="auto" w:fill="FFFFFF"/>
        </w:rPr>
        <w:t>unfavorable</w:t>
      </w:r>
      <w:r w:rsidRPr="006502C1">
        <w:rPr>
          <w:rFonts w:ascii="Times New Roman" w:hAnsi="Times New Roman" w:cs="Times New Roman"/>
          <w:color w:val="333333"/>
          <w:sz w:val="24"/>
          <w:szCs w:val="24"/>
          <w:shd w:val="clear" w:color="auto" w:fill="FFFFFF"/>
        </w:rPr>
        <w:t xml:space="preserve"> </w:t>
      </w:r>
      <w:r w:rsidRPr="006502C1">
        <w:rPr>
          <w:rFonts w:ascii="Times New Roman" w:hAnsi="Times New Roman" w:cs="Times New Roman"/>
          <w:bCs/>
          <w:color w:val="000000"/>
          <w:sz w:val="24"/>
          <w:szCs w:val="24"/>
          <w:shd w:val="clear" w:color="auto" w:fill="FFFFFF"/>
        </w:rPr>
        <w:t>effect</w:t>
      </w:r>
      <w:r w:rsidRPr="006502C1">
        <w:rPr>
          <w:rFonts w:ascii="Times New Roman" w:hAnsi="Times New Roman" w:cs="Times New Roman"/>
          <w:color w:val="333333"/>
          <w:sz w:val="24"/>
          <w:szCs w:val="24"/>
          <w:shd w:val="clear" w:color="auto" w:fill="FFFFFF"/>
        </w:rPr>
        <w:t xml:space="preserve"> on country’s economy.</w:t>
      </w:r>
    </w:p>
    <w:p w14:paraId="74A0DBB3" w14:textId="3489B6E4" w:rsidR="006502C1" w:rsidRDefault="005740C1" w:rsidP="00C03C3D">
      <w:pPr>
        <w:jc w:val="both"/>
        <w:rPr>
          <w:rFonts w:ascii="Times New Roman" w:hAnsi="Times New Roman" w:cs="Times New Roman"/>
          <w:b/>
          <w:sz w:val="28"/>
          <w:szCs w:val="28"/>
        </w:rPr>
      </w:pPr>
      <w:r w:rsidRPr="00735D81">
        <w:rPr>
          <w:b/>
          <w:sz w:val="36"/>
          <w:szCs w:val="36"/>
        </w:rPr>
        <w:br/>
      </w:r>
      <w:r w:rsidRPr="006502C1">
        <w:rPr>
          <w:rFonts w:ascii="Times New Roman" w:hAnsi="Times New Roman" w:cs="Times New Roman"/>
          <w:b/>
          <w:sz w:val="28"/>
          <w:szCs w:val="28"/>
        </w:rPr>
        <w:t>Literature Survey</w:t>
      </w:r>
    </w:p>
    <w:tbl>
      <w:tblPr>
        <w:tblStyle w:val="TableGrid"/>
        <w:tblW w:w="9175" w:type="dxa"/>
        <w:tblInd w:w="0" w:type="dxa"/>
        <w:tblLook w:val="04A0" w:firstRow="1" w:lastRow="0" w:firstColumn="1" w:lastColumn="0" w:noHBand="0" w:noVBand="1"/>
      </w:tblPr>
      <w:tblGrid>
        <w:gridCol w:w="2425"/>
        <w:gridCol w:w="2160"/>
        <w:gridCol w:w="2250"/>
        <w:gridCol w:w="2340"/>
      </w:tblGrid>
      <w:tr w:rsidR="00E56AF6" w14:paraId="7ECD6E52" w14:textId="77777777" w:rsidTr="00C9063A">
        <w:tc>
          <w:tcPr>
            <w:tcW w:w="2425" w:type="dxa"/>
            <w:tcBorders>
              <w:top w:val="single" w:sz="4" w:space="0" w:color="auto"/>
              <w:left w:val="single" w:sz="4" w:space="0" w:color="auto"/>
              <w:bottom w:val="single" w:sz="4" w:space="0" w:color="auto"/>
              <w:right w:val="single" w:sz="4" w:space="0" w:color="auto"/>
            </w:tcBorders>
            <w:hideMark/>
          </w:tcPr>
          <w:p w14:paraId="715D40CC" w14:textId="77777777" w:rsidR="00E56AF6" w:rsidRDefault="00E56AF6">
            <w:pPr>
              <w:jc w:val="center"/>
              <w:rPr>
                <w:rFonts w:ascii="Times New Roman" w:hAnsi="Times New Roman" w:cs="Times New Roman"/>
                <w:b/>
                <w:bCs/>
                <w:sz w:val="24"/>
                <w:szCs w:val="24"/>
              </w:rPr>
            </w:pPr>
            <w:r>
              <w:rPr>
                <w:rFonts w:ascii="Times New Roman" w:hAnsi="Times New Roman" w:cs="Times New Roman"/>
                <w:b/>
                <w:bCs/>
                <w:sz w:val="24"/>
                <w:szCs w:val="24"/>
              </w:rPr>
              <w:t>Paper Name</w:t>
            </w:r>
          </w:p>
        </w:tc>
        <w:tc>
          <w:tcPr>
            <w:tcW w:w="2160" w:type="dxa"/>
            <w:tcBorders>
              <w:top w:val="single" w:sz="4" w:space="0" w:color="auto"/>
              <w:left w:val="single" w:sz="4" w:space="0" w:color="auto"/>
              <w:bottom w:val="single" w:sz="4" w:space="0" w:color="auto"/>
              <w:right w:val="single" w:sz="4" w:space="0" w:color="auto"/>
            </w:tcBorders>
            <w:hideMark/>
          </w:tcPr>
          <w:p w14:paraId="218BB3BE" w14:textId="77777777" w:rsidR="00E56AF6" w:rsidRDefault="00E56AF6">
            <w:pPr>
              <w:jc w:val="center"/>
              <w:rPr>
                <w:rFonts w:ascii="Times New Roman" w:hAnsi="Times New Roman" w:cs="Times New Roman"/>
                <w:b/>
                <w:bCs/>
                <w:sz w:val="24"/>
                <w:szCs w:val="24"/>
              </w:rPr>
            </w:pPr>
            <w:r>
              <w:rPr>
                <w:rFonts w:ascii="Times New Roman" w:hAnsi="Times New Roman" w:cs="Times New Roman"/>
                <w:b/>
                <w:bCs/>
                <w:sz w:val="24"/>
                <w:szCs w:val="24"/>
              </w:rPr>
              <w:t>Date and Author</w:t>
            </w:r>
          </w:p>
        </w:tc>
        <w:tc>
          <w:tcPr>
            <w:tcW w:w="2250" w:type="dxa"/>
            <w:tcBorders>
              <w:top w:val="single" w:sz="4" w:space="0" w:color="auto"/>
              <w:left w:val="single" w:sz="4" w:space="0" w:color="auto"/>
              <w:bottom w:val="single" w:sz="4" w:space="0" w:color="auto"/>
              <w:right w:val="single" w:sz="4" w:space="0" w:color="auto"/>
            </w:tcBorders>
            <w:hideMark/>
          </w:tcPr>
          <w:p w14:paraId="077B4D94" w14:textId="77777777" w:rsidR="00E56AF6" w:rsidRDefault="00E56AF6">
            <w:pPr>
              <w:jc w:val="center"/>
              <w:rPr>
                <w:rFonts w:ascii="Times New Roman" w:hAnsi="Times New Roman" w:cs="Times New Roman"/>
                <w:b/>
                <w:bCs/>
                <w:sz w:val="24"/>
                <w:szCs w:val="24"/>
              </w:rPr>
            </w:pPr>
            <w:r>
              <w:rPr>
                <w:rFonts w:ascii="Times New Roman" w:hAnsi="Times New Roman" w:cs="Times New Roman"/>
                <w:b/>
                <w:bCs/>
                <w:sz w:val="24"/>
                <w:szCs w:val="24"/>
              </w:rPr>
              <w:t>Summary</w:t>
            </w:r>
          </w:p>
        </w:tc>
        <w:tc>
          <w:tcPr>
            <w:tcW w:w="2340" w:type="dxa"/>
            <w:tcBorders>
              <w:top w:val="single" w:sz="4" w:space="0" w:color="auto"/>
              <w:left w:val="single" w:sz="4" w:space="0" w:color="auto"/>
              <w:bottom w:val="single" w:sz="4" w:space="0" w:color="auto"/>
              <w:right w:val="single" w:sz="4" w:space="0" w:color="auto"/>
            </w:tcBorders>
            <w:hideMark/>
          </w:tcPr>
          <w:p w14:paraId="205BDA2B" w14:textId="77777777" w:rsidR="00E56AF6" w:rsidRDefault="00E56AF6">
            <w:pPr>
              <w:jc w:val="center"/>
              <w:rPr>
                <w:rFonts w:ascii="Times New Roman" w:hAnsi="Times New Roman" w:cs="Times New Roman"/>
                <w:b/>
                <w:bCs/>
                <w:sz w:val="24"/>
                <w:szCs w:val="24"/>
              </w:rPr>
            </w:pPr>
            <w:r>
              <w:rPr>
                <w:rFonts w:ascii="Times New Roman" w:hAnsi="Times New Roman" w:cs="Times New Roman"/>
                <w:b/>
                <w:bCs/>
                <w:sz w:val="24"/>
                <w:szCs w:val="24"/>
              </w:rPr>
              <w:t>Inferences</w:t>
            </w:r>
          </w:p>
        </w:tc>
      </w:tr>
      <w:tr w:rsidR="005B75AC" w:rsidRPr="005B75AC" w14:paraId="453F0688" w14:textId="77777777" w:rsidTr="00C9063A">
        <w:tc>
          <w:tcPr>
            <w:tcW w:w="2425" w:type="dxa"/>
            <w:tcBorders>
              <w:top w:val="single" w:sz="4" w:space="0" w:color="auto"/>
              <w:left w:val="single" w:sz="4" w:space="0" w:color="auto"/>
              <w:bottom w:val="single" w:sz="4" w:space="0" w:color="auto"/>
              <w:right w:val="single" w:sz="4" w:space="0" w:color="auto"/>
            </w:tcBorders>
          </w:tcPr>
          <w:p w14:paraId="5BF02B8E" w14:textId="77777777" w:rsidR="000E6147" w:rsidRPr="005B75AC" w:rsidRDefault="000E6147" w:rsidP="005B75AC">
            <w:pPr>
              <w:jc w:val="both"/>
              <w:rPr>
                <w:rFonts w:ascii="Times New Roman" w:hAnsi="Times New Roman" w:cs="Times New Roman"/>
                <w:color w:val="000000" w:themeColor="text1"/>
                <w:sz w:val="24"/>
                <w:szCs w:val="24"/>
              </w:rPr>
            </w:pPr>
          </w:p>
          <w:p w14:paraId="3A2CA323" w14:textId="1E79E28F" w:rsidR="00E56AF6" w:rsidRPr="005B75AC" w:rsidRDefault="000E6147" w:rsidP="00C51928">
            <w:pPr>
              <w:jc w:val="both"/>
              <w:rPr>
                <w:rFonts w:ascii="Times New Roman" w:hAnsi="Times New Roman" w:cs="Times New Roman"/>
                <w:color w:val="000000" w:themeColor="text1"/>
                <w:sz w:val="24"/>
                <w:szCs w:val="24"/>
              </w:rPr>
            </w:pPr>
            <w:r w:rsidRPr="005B75AC">
              <w:rPr>
                <w:rFonts w:ascii="Times New Roman" w:hAnsi="Times New Roman" w:cs="Times New Roman"/>
                <w:color w:val="000000" w:themeColor="text1"/>
                <w:sz w:val="24"/>
                <w:szCs w:val="24"/>
              </w:rPr>
              <w:t>1)</w:t>
            </w:r>
            <w:r w:rsidR="000B2AA0">
              <w:rPr>
                <w:rFonts w:ascii="Times New Roman" w:hAnsi="Times New Roman" w:cs="Times New Roman"/>
                <w:color w:val="000000" w:themeColor="text1"/>
                <w:sz w:val="24"/>
                <w:szCs w:val="24"/>
              </w:rPr>
              <w:t xml:space="preserve"> </w:t>
            </w:r>
            <w:r w:rsidRPr="005B75AC">
              <w:rPr>
                <w:rFonts w:ascii="Times New Roman" w:hAnsi="Times New Roman" w:cs="Times New Roman"/>
                <w:color w:val="000000" w:themeColor="text1"/>
                <w:sz w:val="24"/>
                <w:szCs w:val="24"/>
              </w:rPr>
              <w:t>Political risk analysis of foreign direct investment into the energy sector of developing countries</w:t>
            </w:r>
            <w:r w:rsidR="00C51928">
              <w:rPr>
                <w:rFonts w:ascii="Times New Roman" w:hAnsi="Times New Roman" w:cs="Times New Roman"/>
                <w:color w:val="000000" w:themeColor="text1"/>
                <w:sz w:val="24"/>
                <w:szCs w:val="24"/>
              </w:rPr>
              <w:t xml:space="preserve"> </w:t>
            </w:r>
            <w:r w:rsidR="005B75AC">
              <w:rPr>
                <w:rFonts w:ascii="Times New Roman" w:hAnsi="Times New Roman" w:cs="Times New Roman"/>
                <w:color w:val="000000" w:themeColor="text1"/>
                <w:sz w:val="24"/>
                <w:szCs w:val="24"/>
              </w:rPr>
              <w:t>(</w:t>
            </w:r>
            <w:r w:rsidR="00C51928">
              <w:rPr>
                <w:rFonts w:ascii="Times New Roman" w:hAnsi="Times New Roman" w:cs="Times New Roman"/>
                <w:color w:val="000000" w:themeColor="text1"/>
                <w:sz w:val="24"/>
                <w:szCs w:val="24"/>
              </w:rPr>
              <w:t xml:space="preserve"> </w:t>
            </w:r>
            <w:r w:rsidR="005B75AC">
              <w:rPr>
                <w:rFonts w:ascii="Times New Roman" w:hAnsi="Times New Roman" w:cs="Times New Roman"/>
                <w:color w:val="000000" w:themeColor="text1"/>
                <w:sz w:val="24"/>
                <w:szCs w:val="24"/>
              </w:rPr>
              <w:t>Impact factor:</w:t>
            </w:r>
            <w:r w:rsidR="00C51928">
              <w:rPr>
                <w:rFonts w:ascii="Times New Roman" w:hAnsi="Times New Roman" w:cs="Times New Roman"/>
                <w:color w:val="000000" w:themeColor="text1"/>
                <w:sz w:val="24"/>
                <w:szCs w:val="24"/>
              </w:rPr>
              <w:t xml:space="preserve"> 9.297 ) </w:t>
            </w:r>
          </w:p>
          <w:p w14:paraId="2A0E43AA" w14:textId="05341595" w:rsidR="000E6147" w:rsidRPr="005B75AC" w:rsidRDefault="000E6147" w:rsidP="005B75AC">
            <w:pPr>
              <w:jc w:val="both"/>
              <w:rPr>
                <w:rFonts w:ascii="Times New Roman" w:hAnsi="Times New Roman" w:cs="Times New Roman"/>
                <w:color w:val="000000" w:themeColor="text1"/>
                <w:sz w:val="24"/>
                <w:szCs w:val="24"/>
              </w:rPr>
            </w:pPr>
          </w:p>
        </w:tc>
        <w:tc>
          <w:tcPr>
            <w:tcW w:w="2160" w:type="dxa"/>
            <w:tcBorders>
              <w:top w:val="single" w:sz="4" w:space="0" w:color="auto"/>
              <w:left w:val="single" w:sz="4" w:space="0" w:color="auto"/>
              <w:bottom w:val="single" w:sz="4" w:space="0" w:color="auto"/>
              <w:right w:val="single" w:sz="4" w:space="0" w:color="auto"/>
            </w:tcBorders>
          </w:tcPr>
          <w:p w14:paraId="58A8A907" w14:textId="77777777" w:rsidR="00E56AF6" w:rsidRPr="005B75AC" w:rsidRDefault="00E56AF6" w:rsidP="005B75AC">
            <w:pPr>
              <w:jc w:val="both"/>
              <w:rPr>
                <w:rFonts w:ascii="Times New Roman" w:hAnsi="Times New Roman" w:cs="Times New Roman"/>
                <w:color w:val="000000" w:themeColor="text1"/>
                <w:sz w:val="24"/>
                <w:szCs w:val="24"/>
              </w:rPr>
            </w:pPr>
          </w:p>
          <w:p w14:paraId="2F4E71F5" w14:textId="77777777" w:rsidR="00087D18" w:rsidRPr="005B75AC" w:rsidRDefault="00087D18" w:rsidP="005B75AC">
            <w:pPr>
              <w:jc w:val="both"/>
              <w:rPr>
                <w:rFonts w:ascii="Times New Roman" w:hAnsi="Times New Roman" w:cs="Times New Roman"/>
                <w:color w:val="000000" w:themeColor="text1"/>
                <w:sz w:val="24"/>
                <w:szCs w:val="24"/>
              </w:rPr>
            </w:pPr>
            <w:r w:rsidRPr="005B75AC">
              <w:rPr>
                <w:rFonts w:ascii="Times New Roman" w:hAnsi="Times New Roman" w:cs="Times New Roman"/>
                <w:color w:val="000000" w:themeColor="text1"/>
                <w:sz w:val="24"/>
                <w:szCs w:val="24"/>
              </w:rPr>
              <w:t>4 April 2021</w:t>
            </w:r>
          </w:p>
          <w:p w14:paraId="00469E9D" w14:textId="1860F4D6" w:rsidR="00EC5900" w:rsidRPr="005B75AC" w:rsidRDefault="00EC5900" w:rsidP="005B75AC">
            <w:pPr>
              <w:jc w:val="both"/>
              <w:rPr>
                <w:rFonts w:ascii="Times New Roman" w:hAnsi="Times New Roman" w:cs="Times New Roman"/>
                <w:color w:val="000000" w:themeColor="text1"/>
                <w:sz w:val="24"/>
                <w:szCs w:val="24"/>
              </w:rPr>
            </w:pPr>
            <w:proofErr w:type="spellStart"/>
            <w:r w:rsidRPr="005B75AC">
              <w:rPr>
                <w:rFonts w:ascii="Times New Roman" w:hAnsi="Times New Roman" w:cs="Times New Roman"/>
                <w:color w:val="000000" w:themeColor="text1"/>
                <w:sz w:val="24"/>
                <w:szCs w:val="24"/>
              </w:rPr>
              <w:t>Weiling</w:t>
            </w:r>
            <w:proofErr w:type="spellEnd"/>
            <w:r w:rsidRPr="005B75AC">
              <w:rPr>
                <w:rFonts w:ascii="Times New Roman" w:hAnsi="Times New Roman" w:cs="Times New Roman"/>
                <w:color w:val="000000" w:themeColor="text1"/>
                <w:sz w:val="24"/>
                <w:szCs w:val="24"/>
              </w:rPr>
              <w:t xml:space="preserve"> Jiang , Igor </w:t>
            </w:r>
            <w:proofErr w:type="spellStart"/>
            <w:r w:rsidRPr="005B75AC">
              <w:rPr>
                <w:rFonts w:ascii="Times New Roman" w:hAnsi="Times New Roman" w:cs="Times New Roman"/>
                <w:color w:val="000000" w:themeColor="text1"/>
                <w:sz w:val="24"/>
                <w:szCs w:val="24"/>
              </w:rPr>
              <w:t>Martek</w:t>
            </w:r>
            <w:proofErr w:type="spellEnd"/>
            <w:r w:rsidRPr="005B75AC">
              <w:rPr>
                <w:rFonts w:ascii="Times New Roman" w:hAnsi="Times New Roman" w:cs="Times New Roman"/>
                <w:color w:val="000000" w:themeColor="text1"/>
                <w:sz w:val="24"/>
                <w:szCs w:val="24"/>
              </w:rPr>
              <w:t xml:space="preserve"> </w:t>
            </w:r>
          </w:p>
        </w:tc>
        <w:tc>
          <w:tcPr>
            <w:tcW w:w="2250" w:type="dxa"/>
            <w:tcBorders>
              <w:top w:val="single" w:sz="4" w:space="0" w:color="auto"/>
              <w:left w:val="single" w:sz="4" w:space="0" w:color="auto"/>
              <w:bottom w:val="single" w:sz="4" w:space="0" w:color="auto"/>
              <w:right w:val="single" w:sz="4" w:space="0" w:color="auto"/>
            </w:tcBorders>
          </w:tcPr>
          <w:p w14:paraId="3A0D970E" w14:textId="77777777" w:rsidR="00E56AF6" w:rsidRPr="005B75AC" w:rsidRDefault="00E56AF6" w:rsidP="005B75AC">
            <w:pPr>
              <w:jc w:val="both"/>
              <w:rPr>
                <w:rFonts w:ascii="Times New Roman" w:hAnsi="Times New Roman" w:cs="Times New Roman"/>
                <w:color w:val="000000" w:themeColor="text1"/>
                <w:sz w:val="24"/>
                <w:szCs w:val="24"/>
              </w:rPr>
            </w:pPr>
          </w:p>
          <w:p w14:paraId="1CDAA8E3" w14:textId="45F164B8" w:rsidR="00A55085" w:rsidRPr="00A55085" w:rsidRDefault="00A55085" w:rsidP="005B75AC">
            <w:pPr>
              <w:shd w:val="clear" w:color="auto" w:fill="FFFFFF"/>
              <w:jc w:val="both"/>
              <w:rPr>
                <w:rFonts w:ascii="Times New Roman" w:eastAsia="Times New Roman" w:hAnsi="Times New Roman" w:cs="Times New Roman"/>
                <w:color w:val="000000" w:themeColor="text1"/>
                <w:sz w:val="24"/>
                <w:szCs w:val="24"/>
                <w:lang w:eastAsia="en-IN"/>
              </w:rPr>
            </w:pPr>
            <w:r w:rsidRPr="00A55085">
              <w:rPr>
                <w:rFonts w:ascii="Times New Roman" w:eastAsia="Times New Roman" w:hAnsi="Times New Roman" w:cs="Times New Roman"/>
                <w:color w:val="000000" w:themeColor="text1"/>
                <w:sz w:val="24"/>
                <w:szCs w:val="24"/>
                <w:lang w:eastAsia="en-IN"/>
              </w:rPr>
              <w:t xml:space="preserve">The impact of certain political risk factors on the environment of different countries remains unclear, as foreign direct investment in energy is heavily impacted by political risks. This paper seeks to fill this gap by identifying the impact of specific policy risk factors on foreign energy </w:t>
            </w:r>
            <w:r w:rsidRPr="00A55085">
              <w:rPr>
                <w:rFonts w:ascii="Times New Roman" w:eastAsia="Times New Roman" w:hAnsi="Times New Roman" w:cs="Times New Roman"/>
                <w:color w:val="000000" w:themeColor="text1"/>
                <w:sz w:val="24"/>
                <w:szCs w:val="24"/>
                <w:lang w:eastAsia="en-IN"/>
              </w:rPr>
              <w:lastRenderedPageBreak/>
              <w:t xml:space="preserve">investment and examining how these impacts can be mitigated by other determinants. </w:t>
            </w:r>
            <w:r w:rsidR="005B75AC" w:rsidRPr="005B75AC">
              <w:rPr>
                <w:rFonts w:ascii="Times New Roman" w:hAnsi="Times New Roman" w:cs="Times New Roman"/>
                <w:color w:val="000000" w:themeColor="text1"/>
                <w:sz w:val="24"/>
                <w:szCs w:val="24"/>
                <w:shd w:val="clear" w:color="auto" w:fill="FFFFFF"/>
              </w:rPr>
              <w:t xml:space="preserve">Analysis </w:t>
            </w:r>
            <w:r w:rsidR="005B75AC" w:rsidRPr="005B75AC">
              <w:rPr>
                <w:rFonts w:ascii="Times New Roman" w:hAnsi="Times New Roman" w:cs="Times New Roman"/>
                <w:color w:val="000000" w:themeColor="text1"/>
                <w:sz w:val="24"/>
                <w:szCs w:val="24"/>
              </w:rPr>
              <w:t>shows</w:t>
            </w:r>
            <w:r w:rsidR="005B75AC" w:rsidRPr="005B75AC">
              <w:rPr>
                <w:rFonts w:ascii="Times New Roman" w:hAnsi="Times New Roman" w:cs="Times New Roman"/>
                <w:color w:val="000000" w:themeColor="text1"/>
                <w:sz w:val="24"/>
                <w:szCs w:val="24"/>
                <w:shd w:val="clear" w:color="auto" w:fill="FFFFFF"/>
              </w:rPr>
              <w:t xml:space="preserve"> that </w:t>
            </w:r>
            <w:r w:rsidR="005B75AC" w:rsidRPr="005B75AC">
              <w:rPr>
                <w:rFonts w:ascii="Times New Roman" w:hAnsi="Times New Roman" w:cs="Times New Roman"/>
                <w:color w:val="000000" w:themeColor="text1"/>
                <w:sz w:val="24"/>
                <w:szCs w:val="24"/>
              </w:rPr>
              <w:t>there is a</w:t>
            </w:r>
            <w:r w:rsidR="005B75AC" w:rsidRPr="005B75AC">
              <w:rPr>
                <w:rFonts w:ascii="Times New Roman" w:hAnsi="Times New Roman" w:cs="Times New Roman"/>
                <w:color w:val="000000" w:themeColor="text1"/>
                <w:sz w:val="24"/>
                <w:szCs w:val="24"/>
                <w:shd w:val="clear" w:color="auto" w:fill="FFFFFF"/>
              </w:rPr>
              <w:t xml:space="preserve"> risk of investment profile, law and order, religious tensions and corruption </w:t>
            </w:r>
            <w:r w:rsidR="005B75AC" w:rsidRPr="005B75AC">
              <w:rPr>
                <w:rFonts w:ascii="Times New Roman" w:hAnsi="Times New Roman" w:cs="Times New Roman"/>
                <w:color w:val="000000" w:themeColor="text1"/>
                <w:sz w:val="24"/>
                <w:szCs w:val="24"/>
              </w:rPr>
              <w:t>The</w:t>
            </w:r>
            <w:r w:rsidR="005B75AC" w:rsidRPr="005B75AC">
              <w:rPr>
                <w:rFonts w:ascii="Times New Roman" w:hAnsi="Times New Roman" w:cs="Times New Roman"/>
                <w:color w:val="000000" w:themeColor="text1"/>
                <w:sz w:val="24"/>
                <w:szCs w:val="24"/>
                <w:shd w:val="clear" w:color="auto" w:fill="FFFFFF"/>
              </w:rPr>
              <w:t xml:space="preserve"> result </w:t>
            </w:r>
            <w:r w:rsidR="005B75AC" w:rsidRPr="005B75AC">
              <w:rPr>
                <w:rFonts w:ascii="Times New Roman" w:hAnsi="Times New Roman" w:cs="Times New Roman"/>
                <w:color w:val="000000" w:themeColor="text1"/>
                <w:sz w:val="24"/>
                <w:szCs w:val="24"/>
              </w:rPr>
              <w:t>is</w:t>
            </w:r>
            <w:r w:rsidR="005B75AC" w:rsidRPr="005B75AC">
              <w:rPr>
                <w:rFonts w:ascii="Times New Roman" w:hAnsi="Times New Roman" w:cs="Times New Roman"/>
                <w:color w:val="000000" w:themeColor="text1"/>
                <w:sz w:val="24"/>
                <w:szCs w:val="24"/>
                <w:shd w:val="clear" w:color="auto" w:fill="FFFFFF"/>
              </w:rPr>
              <w:t xml:space="preserve"> significant political </w:t>
            </w:r>
            <w:r w:rsidR="005B75AC" w:rsidRPr="005B75AC">
              <w:rPr>
                <w:rFonts w:ascii="Times New Roman" w:hAnsi="Times New Roman" w:cs="Times New Roman"/>
                <w:color w:val="000000" w:themeColor="text1"/>
                <w:sz w:val="24"/>
                <w:szCs w:val="24"/>
              </w:rPr>
              <w:t>risks</w:t>
            </w:r>
            <w:r w:rsidR="005B75AC" w:rsidRPr="005B75AC">
              <w:rPr>
                <w:rFonts w:ascii="Times New Roman" w:hAnsi="Times New Roman" w:cs="Times New Roman"/>
                <w:color w:val="000000" w:themeColor="text1"/>
                <w:sz w:val="24"/>
                <w:szCs w:val="24"/>
                <w:shd w:val="clear" w:color="auto" w:fill="FFFFFF"/>
              </w:rPr>
              <w:t xml:space="preserve"> affecting foreign energy investment. However, these results </w:t>
            </w:r>
            <w:r w:rsidR="005B75AC" w:rsidRPr="005B75AC">
              <w:rPr>
                <w:rFonts w:ascii="Times New Roman" w:hAnsi="Times New Roman" w:cs="Times New Roman"/>
                <w:color w:val="000000" w:themeColor="text1"/>
                <w:sz w:val="24"/>
                <w:szCs w:val="24"/>
              </w:rPr>
              <w:t>Cross-border due to other</w:t>
            </w:r>
            <w:r w:rsidR="005B75AC" w:rsidRPr="005B75AC">
              <w:rPr>
                <w:rFonts w:ascii="Times New Roman" w:hAnsi="Times New Roman" w:cs="Times New Roman"/>
                <w:color w:val="000000" w:themeColor="text1"/>
                <w:sz w:val="24"/>
                <w:szCs w:val="24"/>
                <w:shd w:val="clear" w:color="auto" w:fill="FFFFFF"/>
              </w:rPr>
              <w:t xml:space="preserve"> factors such as gross domestic product, economic </w:t>
            </w:r>
            <w:r w:rsidR="005B75AC" w:rsidRPr="005B75AC">
              <w:rPr>
                <w:rFonts w:ascii="Times New Roman" w:hAnsi="Times New Roman" w:cs="Times New Roman"/>
                <w:color w:val="000000" w:themeColor="text1"/>
                <w:sz w:val="24"/>
                <w:szCs w:val="24"/>
              </w:rPr>
              <w:t>freedom, etc.</w:t>
            </w:r>
            <w:r w:rsidR="005B75AC" w:rsidRPr="005B75AC">
              <w:rPr>
                <w:rFonts w:ascii="Times New Roman" w:hAnsi="Times New Roman" w:cs="Times New Roman"/>
                <w:color w:val="000000" w:themeColor="text1"/>
                <w:sz w:val="24"/>
                <w:szCs w:val="24"/>
                <w:shd w:val="clear" w:color="auto" w:fill="FFFFFF"/>
              </w:rPr>
              <w:t xml:space="preserve"> </w:t>
            </w:r>
            <w:r w:rsidR="005B75AC" w:rsidRPr="005B75AC">
              <w:rPr>
                <w:rFonts w:ascii="Times New Roman" w:hAnsi="Times New Roman" w:cs="Times New Roman"/>
                <w:color w:val="000000" w:themeColor="text1"/>
                <w:sz w:val="24"/>
                <w:szCs w:val="24"/>
              </w:rPr>
              <w:t>Energy</w:t>
            </w:r>
            <w:r w:rsidR="005B75AC" w:rsidRPr="005B75AC">
              <w:rPr>
                <w:rFonts w:ascii="Times New Roman" w:hAnsi="Times New Roman" w:cs="Times New Roman"/>
                <w:color w:val="000000" w:themeColor="text1"/>
                <w:sz w:val="24"/>
                <w:szCs w:val="24"/>
                <w:shd w:val="clear" w:color="auto" w:fill="FFFFFF"/>
              </w:rPr>
              <w:t xml:space="preserve"> demand </w:t>
            </w:r>
            <w:r w:rsidR="005B75AC" w:rsidRPr="005B75AC">
              <w:rPr>
                <w:rFonts w:ascii="Times New Roman" w:hAnsi="Times New Roman" w:cs="Times New Roman"/>
                <w:color w:val="000000" w:themeColor="text1"/>
                <w:sz w:val="24"/>
                <w:szCs w:val="24"/>
              </w:rPr>
              <w:t>in the</w:t>
            </w:r>
            <w:r w:rsidR="005B75AC" w:rsidRPr="005B75AC">
              <w:rPr>
                <w:rFonts w:ascii="Times New Roman" w:hAnsi="Times New Roman" w:cs="Times New Roman"/>
                <w:color w:val="000000" w:themeColor="text1"/>
                <w:sz w:val="24"/>
                <w:szCs w:val="24"/>
                <w:shd w:val="clear" w:color="auto" w:fill="FFFFFF"/>
              </w:rPr>
              <w:t xml:space="preserve"> host </w:t>
            </w:r>
            <w:r w:rsidR="005B75AC" w:rsidRPr="005B75AC">
              <w:rPr>
                <w:rFonts w:ascii="Times New Roman" w:hAnsi="Times New Roman" w:cs="Times New Roman"/>
                <w:color w:val="000000" w:themeColor="text1"/>
                <w:sz w:val="24"/>
                <w:szCs w:val="24"/>
              </w:rPr>
              <w:t>country.</w:t>
            </w:r>
          </w:p>
          <w:p w14:paraId="303F95F3" w14:textId="55156E3C" w:rsidR="00173DD9" w:rsidRPr="005B75AC" w:rsidRDefault="00173DD9" w:rsidP="005B75AC">
            <w:pPr>
              <w:jc w:val="both"/>
              <w:rPr>
                <w:rFonts w:ascii="Times New Roman" w:hAnsi="Times New Roman" w:cs="Times New Roman"/>
                <w:color w:val="000000" w:themeColor="text1"/>
                <w:sz w:val="24"/>
                <w:szCs w:val="24"/>
              </w:rPr>
            </w:pPr>
            <w:r w:rsidRPr="005B75AC">
              <w:rPr>
                <w:rFonts w:ascii="Times New Roman" w:hAnsi="Times New Roman" w:cs="Times New Roman"/>
                <w:color w:val="000000" w:themeColor="text1"/>
                <w:sz w:val="24"/>
                <w:szCs w:val="24"/>
              </w:rPr>
              <w:t xml:space="preserve"> </w:t>
            </w:r>
          </w:p>
        </w:tc>
        <w:tc>
          <w:tcPr>
            <w:tcW w:w="2340" w:type="dxa"/>
            <w:tcBorders>
              <w:top w:val="single" w:sz="4" w:space="0" w:color="auto"/>
              <w:left w:val="single" w:sz="4" w:space="0" w:color="auto"/>
              <w:bottom w:val="single" w:sz="4" w:space="0" w:color="auto"/>
              <w:right w:val="single" w:sz="4" w:space="0" w:color="auto"/>
            </w:tcBorders>
          </w:tcPr>
          <w:p w14:paraId="4FA0B0E9" w14:textId="77777777" w:rsidR="00E56AF6" w:rsidRPr="005B75AC" w:rsidRDefault="00E56AF6" w:rsidP="005B75AC">
            <w:pPr>
              <w:jc w:val="both"/>
              <w:rPr>
                <w:rFonts w:ascii="Times New Roman" w:hAnsi="Times New Roman" w:cs="Times New Roman"/>
                <w:color w:val="000000" w:themeColor="text1"/>
                <w:sz w:val="24"/>
                <w:szCs w:val="24"/>
              </w:rPr>
            </w:pPr>
          </w:p>
          <w:p w14:paraId="7A154E32" w14:textId="77777777" w:rsidR="005B75AC" w:rsidRPr="005B75AC" w:rsidRDefault="005B75AC" w:rsidP="005B75AC">
            <w:pPr>
              <w:jc w:val="both"/>
              <w:rPr>
                <w:rFonts w:ascii="Times New Roman" w:hAnsi="Times New Roman" w:cs="Times New Roman"/>
                <w:color w:val="000000" w:themeColor="text1"/>
                <w:sz w:val="24"/>
                <w:szCs w:val="24"/>
              </w:rPr>
            </w:pPr>
            <w:r w:rsidRPr="005B75AC">
              <w:rPr>
                <w:rFonts w:ascii="Times New Roman" w:hAnsi="Times New Roman" w:cs="Times New Roman"/>
                <w:color w:val="000000" w:themeColor="text1"/>
                <w:sz w:val="24"/>
                <w:szCs w:val="24"/>
                <w:shd w:val="clear" w:color="auto" w:fill="FFFFFF"/>
              </w:rPr>
              <w:t xml:space="preserve">There is a lack of understanding </w:t>
            </w:r>
            <w:r w:rsidRPr="005B75AC">
              <w:rPr>
                <w:rFonts w:ascii="Times New Roman" w:hAnsi="Times New Roman" w:cs="Times New Roman"/>
                <w:color w:val="000000" w:themeColor="text1"/>
                <w:sz w:val="24"/>
                <w:szCs w:val="24"/>
              </w:rPr>
              <w:t>of</w:t>
            </w:r>
            <w:r w:rsidRPr="005B75AC">
              <w:rPr>
                <w:rFonts w:ascii="Times New Roman" w:hAnsi="Times New Roman" w:cs="Times New Roman"/>
                <w:color w:val="000000" w:themeColor="text1"/>
                <w:sz w:val="24"/>
                <w:szCs w:val="24"/>
                <w:shd w:val="clear" w:color="auto" w:fill="FFFFFF"/>
              </w:rPr>
              <w:t xml:space="preserve"> the impact of </w:t>
            </w:r>
            <w:r w:rsidRPr="005B75AC">
              <w:rPr>
                <w:rFonts w:ascii="Times New Roman" w:hAnsi="Times New Roman" w:cs="Times New Roman"/>
                <w:color w:val="000000" w:themeColor="text1"/>
                <w:sz w:val="24"/>
                <w:szCs w:val="24"/>
              </w:rPr>
              <w:t>a wide range of</w:t>
            </w:r>
            <w:r w:rsidRPr="005B75AC">
              <w:rPr>
                <w:rFonts w:ascii="Times New Roman" w:hAnsi="Times New Roman" w:cs="Times New Roman"/>
                <w:color w:val="000000" w:themeColor="text1"/>
                <w:sz w:val="24"/>
                <w:szCs w:val="24"/>
                <w:shd w:val="clear" w:color="auto" w:fill="FFFFFF"/>
              </w:rPr>
              <w:t xml:space="preserve"> specific </w:t>
            </w:r>
            <w:r w:rsidRPr="005B75AC">
              <w:rPr>
                <w:rFonts w:ascii="Times New Roman" w:hAnsi="Times New Roman" w:cs="Times New Roman"/>
                <w:color w:val="000000" w:themeColor="text1"/>
                <w:sz w:val="24"/>
                <w:szCs w:val="24"/>
              </w:rPr>
              <w:t>policy</w:t>
            </w:r>
            <w:r w:rsidRPr="005B75AC">
              <w:rPr>
                <w:rFonts w:ascii="Times New Roman" w:hAnsi="Times New Roman" w:cs="Times New Roman"/>
                <w:color w:val="000000" w:themeColor="text1"/>
                <w:sz w:val="24"/>
                <w:szCs w:val="24"/>
                <w:shd w:val="clear" w:color="auto" w:fill="FFFFFF"/>
              </w:rPr>
              <w:t xml:space="preserve"> risk factors on </w:t>
            </w:r>
            <w:r w:rsidRPr="005B75AC">
              <w:rPr>
                <w:rFonts w:ascii="Times New Roman" w:hAnsi="Times New Roman" w:cs="Times New Roman"/>
                <w:color w:val="000000" w:themeColor="text1"/>
                <w:sz w:val="24"/>
                <w:szCs w:val="24"/>
              </w:rPr>
              <w:t>foreign direct investment</w:t>
            </w:r>
            <w:r w:rsidRPr="005B75AC">
              <w:rPr>
                <w:rFonts w:ascii="Times New Roman" w:hAnsi="Times New Roman" w:cs="Times New Roman"/>
                <w:color w:val="000000" w:themeColor="text1"/>
                <w:sz w:val="24"/>
                <w:szCs w:val="24"/>
                <w:shd w:val="clear" w:color="auto" w:fill="FFFFFF"/>
              </w:rPr>
              <w:t xml:space="preserve"> in </w:t>
            </w:r>
            <w:r w:rsidRPr="005B75AC">
              <w:rPr>
                <w:rFonts w:ascii="Times New Roman" w:hAnsi="Times New Roman" w:cs="Times New Roman"/>
                <w:color w:val="000000" w:themeColor="text1"/>
                <w:sz w:val="24"/>
                <w:szCs w:val="24"/>
              </w:rPr>
              <w:t>energy</w:t>
            </w:r>
            <w:r w:rsidRPr="005B75AC">
              <w:rPr>
                <w:rFonts w:ascii="Times New Roman" w:hAnsi="Times New Roman" w:cs="Times New Roman"/>
                <w:color w:val="000000" w:themeColor="text1"/>
                <w:sz w:val="24"/>
                <w:szCs w:val="24"/>
                <w:shd w:val="clear" w:color="auto" w:fill="FFFFFF"/>
              </w:rPr>
              <w:t xml:space="preserve"> and how these </w:t>
            </w:r>
            <w:r w:rsidRPr="005B75AC">
              <w:rPr>
                <w:rFonts w:ascii="Times New Roman" w:hAnsi="Times New Roman" w:cs="Times New Roman"/>
                <w:color w:val="000000" w:themeColor="text1"/>
                <w:sz w:val="24"/>
                <w:szCs w:val="24"/>
              </w:rPr>
              <w:t>key</w:t>
            </w:r>
            <w:r w:rsidRPr="005B75AC">
              <w:rPr>
                <w:rFonts w:ascii="Times New Roman" w:hAnsi="Times New Roman" w:cs="Times New Roman"/>
                <w:color w:val="000000" w:themeColor="text1"/>
                <w:sz w:val="24"/>
                <w:szCs w:val="24"/>
                <w:shd w:val="clear" w:color="auto" w:fill="FFFFFF"/>
              </w:rPr>
              <w:t xml:space="preserve"> factors behave </w:t>
            </w:r>
            <w:r w:rsidRPr="005B75AC">
              <w:rPr>
                <w:rFonts w:ascii="Times New Roman" w:hAnsi="Times New Roman" w:cs="Times New Roman"/>
                <w:color w:val="000000" w:themeColor="text1"/>
                <w:sz w:val="24"/>
                <w:szCs w:val="24"/>
              </w:rPr>
              <w:t>in the environment of</w:t>
            </w:r>
            <w:r w:rsidRPr="005B75AC">
              <w:rPr>
                <w:rFonts w:ascii="Times New Roman" w:hAnsi="Times New Roman" w:cs="Times New Roman"/>
                <w:color w:val="000000" w:themeColor="text1"/>
                <w:sz w:val="24"/>
                <w:szCs w:val="24"/>
                <w:shd w:val="clear" w:color="auto" w:fill="FFFFFF"/>
              </w:rPr>
              <w:t xml:space="preserve"> different developing </w:t>
            </w:r>
            <w:r w:rsidRPr="005B75AC">
              <w:rPr>
                <w:rFonts w:ascii="Times New Roman" w:hAnsi="Times New Roman" w:cs="Times New Roman"/>
                <w:color w:val="000000" w:themeColor="text1"/>
                <w:sz w:val="24"/>
                <w:szCs w:val="24"/>
              </w:rPr>
              <w:t>countries.</w:t>
            </w:r>
            <w:r w:rsidRPr="005B75AC">
              <w:rPr>
                <w:rFonts w:ascii="Times New Roman" w:hAnsi="Times New Roman" w:cs="Times New Roman"/>
                <w:color w:val="000000" w:themeColor="text1"/>
                <w:sz w:val="24"/>
                <w:szCs w:val="24"/>
                <w:shd w:val="clear" w:color="auto" w:fill="FFFFFF"/>
              </w:rPr>
              <w:t xml:space="preserve"> This study </w:t>
            </w:r>
            <w:r w:rsidRPr="005B75AC">
              <w:rPr>
                <w:rFonts w:ascii="Times New Roman" w:hAnsi="Times New Roman" w:cs="Times New Roman"/>
                <w:color w:val="000000" w:themeColor="text1"/>
                <w:sz w:val="24"/>
                <w:szCs w:val="24"/>
              </w:rPr>
              <w:t>aims to bridge</w:t>
            </w:r>
            <w:r w:rsidRPr="005B75AC">
              <w:rPr>
                <w:rFonts w:ascii="Times New Roman" w:hAnsi="Times New Roman" w:cs="Times New Roman"/>
                <w:color w:val="000000" w:themeColor="text1"/>
                <w:sz w:val="24"/>
                <w:szCs w:val="24"/>
                <w:shd w:val="clear" w:color="auto" w:fill="FFFFFF"/>
              </w:rPr>
              <w:t xml:space="preserve"> this gap by identifying the </w:t>
            </w:r>
            <w:r w:rsidRPr="005B75AC">
              <w:rPr>
                <w:rFonts w:ascii="Times New Roman" w:hAnsi="Times New Roman" w:cs="Times New Roman"/>
                <w:color w:val="000000" w:themeColor="text1"/>
                <w:sz w:val="24"/>
                <w:szCs w:val="24"/>
              </w:rPr>
              <w:t>impact</w:t>
            </w:r>
            <w:r w:rsidRPr="005B75AC">
              <w:rPr>
                <w:rFonts w:ascii="Times New Roman" w:hAnsi="Times New Roman" w:cs="Times New Roman"/>
                <w:color w:val="000000" w:themeColor="text1"/>
                <w:sz w:val="24"/>
                <w:szCs w:val="24"/>
                <w:shd w:val="clear" w:color="auto" w:fill="FFFFFF"/>
              </w:rPr>
              <w:t xml:space="preserve"> of </w:t>
            </w:r>
            <w:r w:rsidRPr="005B75AC">
              <w:rPr>
                <w:rFonts w:ascii="Times New Roman" w:hAnsi="Times New Roman" w:cs="Times New Roman"/>
                <w:color w:val="000000" w:themeColor="text1"/>
                <w:sz w:val="24"/>
                <w:szCs w:val="24"/>
              </w:rPr>
              <w:t xml:space="preserve">a wide </w:t>
            </w:r>
            <w:r w:rsidRPr="005B75AC">
              <w:rPr>
                <w:rFonts w:ascii="Times New Roman" w:hAnsi="Times New Roman" w:cs="Times New Roman"/>
                <w:color w:val="000000" w:themeColor="text1"/>
                <w:sz w:val="24"/>
                <w:szCs w:val="24"/>
              </w:rPr>
              <w:lastRenderedPageBreak/>
              <w:t>range of</w:t>
            </w:r>
            <w:r w:rsidRPr="005B75AC">
              <w:rPr>
                <w:rFonts w:ascii="Times New Roman" w:hAnsi="Times New Roman" w:cs="Times New Roman"/>
                <w:color w:val="000000" w:themeColor="text1"/>
                <w:sz w:val="24"/>
                <w:szCs w:val="24"/>
                <w:shd w:val="clear" w:color="auto" w:fill="FFFFFF"/>
              </w:rPr>
              <w:t xml:space="preserve"> specific </w:t>
            </w:r>
            <w:r w:rsidRPr="005B75AC">
              <w:rPr>
                <w:rFonts w:ascii="Times New Roman" w:hAnsi="Times New Roman" w:cs="Times New Roman"/>
                <w:color w:val="000000" w:themeColor="text1"/>
                <w:sz w:val="24"/>
                <w:szCs w:val="24"/>
              </w:rPr>
              <w:t>policy</w:t>
            </w:r>
            <w:r w:rsidRPr="005B75AC">
              <w:rPr>
                <w:rFonts w:ascii="Times New Roman" w:hAnsi="Times New Roman" w:cs="Times New Roman"/>
                <w:color w:val="000000" w:themeColor="text1"/>
                <w:sz w:val="24"/>
                <w:szCs w:val="24"/>
                <w:shd w:val="clear" w:color="auto" w:fill="FFFFFF"/>
              </w:rPr>
              <w:t xml:space="preserve"> risk factors on FDIE in developing </w:t>
            </w:r>
            <w:r w:rsidRPr="005B75AC">
              <w:rPr>
                <w:rFonts w:ascii="Times New Roman" w:hAnsi="Times New Roman" w:cs="Times New Roman"/>
                <w:color w:val="000000" w:themeColor="text1"/>
                <w:sz w:val="24"/>
                <w:szCs w:val="24"/>
              </w:rPr>
              <w:t>countries</w:t>
            </w:r>
            <w:r w:rsidRPr="005B75AC">
              <w:rPr>
                <w:rFonts w:ascii="Times New Roman" w:hAnsi="Times New Roman" w:cs="Times New Roman"/>
                <w:color w:val="000000" w:themeColor="text1"/>
                <w:sz w:val="24"/>
                <w:szCs w:val="24"/>
                <w:shd w:val="clear" w:color="auto" w:fill="FFFFFF"/>
              </w:rPr>
              <w:t xml:space="preserve"> and further </w:t>
            </w:r>
            <w:r w:rsidRPr="005B75AC">
              <w:rPr>
                <w:rFonts w:ascii="Times New Roman" w:hAnsi="Times New Roman" w:cs="Times New Roman"/>
                <w:color w:val="000000" w:themeColor="text1"/>
                <w:sz w:val="24"/>
                <w:szCs w:val="24"/>
              </w:rPr>
              <w:t>investigating</w:t>
            </w:r>
            <w:r w:rsidRPr="005B75AC">
              <w:rPr>
                <w:rFonts w:ascii="Times New Roman" w:hAnsi="Times New Roman" w:cs="Times New Roman"/>
                <w:color w:val="000000" w:themeColor="text1"/>
                <w:sz w:val="24"/>
                <w:szCs w:val="24"/>
                <w:shd w:val="clear" w:color="auto" w:fill="FFFFFF"/>
              </w:rPr>
              <w:t xml:space="preserve"> the </w:t>
            </w:r>
            <w:r w:rsidRPr="005B75AC">
              <w:rPr>
                <w:rFonts w:ascii="Times New Roman" w:hAnsi="Times New Roman" w:cs="Times New Roman"/>
                <w:color w:val="000000" w:themeColor="text1"/>
                <w:sz w:val="24"/>
                <w:szCs w:val="24"/>
              </w:rPr>
              <w:t>differences in</w:t>
            </w:r>
            <w:r w:rsidRPr="005B75AC">
              <w:rPr>
                <w:rFonts w:ascii="Times New Roman" w:hAnsi="Times New Roman" w:cs="Times New Roman"/>
                <w:color w:val="000000" w:themeColor="text1"/>
                <w:sz w:val="24"/>
                <w:szCs w:val="24"/>
                <w:shd w:val="clear" w:color="auto" w:fill="FFFFFF"/>
              </w:rPr>
              <w:t xml:space="preserve"> the </w:t>
            </w:r>
            <w:r w:rsidRPr="005B75AC">
              <w:rPr>
                <w:rFonts w:ascii="Times New Roman" w:hAnsi="Times New Roman" w:cs="Times New Roman"/>
                <w:color w:val="000000" w:themeColor="text1"/>
                <w:sz w:val="24"/>
                <w:szCs w:val="24"/>
              </w:rPr>
              <w:t>impact</w:t>
            </w:r>
            <w:r w:rsidRPr="005B75AC">
              <w:rPr>
                <w:rFonts w:ascii="Times New Roman" w:hAnsi="Times New Roman" w:cs="Times New Roman"/>
                <w:color w:val="000000" w:themeColor="text1"/>
                <w:sz w:val="24"/>
                <w:szCs w:val="24"/>
                <w:shd w:val="clear" w:color="auto" w:fill="FFFFFF"/>
              </w:rPr>
              <w:t xml:space="preserve"> of these </w:t>
            </w:r>
            <w:r w:rsidRPr="005B75AC">
              <w:rPr>
                <w:rFonts w:ascii="Times New Roman" w:hAnsi="Times New Roman" w:cs="Times New Roman"/>
                <w:color w:val="000000" w:themeColor="text1"/>
                <w:sz w:val="24"/>
                <w:szCs w:val="24"/>
              </w:rPr>
              <w:t>key</w:t>
            </w:r>
            <w:r w:rsidRPr="005B75AC">
              <w:rPr>
                <w:rFonts w:ascii="Times New Roman" w:hAnsi="Times New Roman" w:cs="Times New Roman"/>
                <w:color w:val="000000" w:themeColor="text1"/>
                <w:sz w:val="24"/>
                <w:szCs w:val="24"/>
                <w:shd w:val="clear" w:color="auto" w:fill="FFFFFF"/>
              </w:rPr>
              <w:t xml:space="preserve"> factors in different </w:t>
            </w:r>
            <w:r w:rsidRPr="005B75AC">
              <w:rPr>
                <w:rFonts w:ascii="Times New Roman" w:hAnsi="Times New Roman" w:cs="Times New Roman"/>
                <w:color w:val="000000" w:themeColor="text1"/>
                <w:sz w:val="24"/>
                <w:szCs w:val="24"/>
              </w:rPr>
              <w:t>situations. It is said that.</w:t>
            </w:r>
            <w:r w:rsidRPr="005B75AC">
              <w:rPr>
                <w:rFonts w:ascii="Times New Roman" w:hAnsi="Times New Roman" w:cs="Times New Roman"/>
                <w:color w:val="000000" w:themeColor="text1"/>
                <w:sz w:val="24"/>
                <w:szCs w:val="24"/>
                <w:shd w:val="clear" w:color="auto" w:fill="FFFFFF"/>
              </w:rPr>
              <w:t xml:space="preserve"> A database covering 74 developing countries from 2008 to 2017 was used. </w:t>
            </w:r>
            <w:r w:rsidRPr="005B75AC">
              <w:rPr>
                <w:rFonts w:ascii="Times New Roman" w:hAnsi="Times New Roman" w:cs="Times New Roman"/>
                <w:color w:val="000000" w:themeColor="text1"/>
                <w:sz w:val="24"/>
                <w:szCs w:val="24"/>
              </w:rPr>
              <w:t>Key FDIE policy</w:t>
            </w:r>
            <w:r w:rsidRPr="005B75AC">
              <w:rPr>
                <w:rFonts w:ascii="Times New Roman" w:hAnsi="Times New Roman" w:cs="Times New Roman"/>
                <w:color w:val="000000" w:themeColor="text1"/>
                <w:sz w:val="24"/>
                <w:szCs w:val="24"/>
                <w:shd w:val="clear" w:color="auto" w:fill="FFFFFF"/>
              </w:rPr>
              <w:t xml:space="preserve"> risk factors in developing countries were identified by </w:t>
            </w:r>
            <w:r w:rsidRPr="005B75AC">
              <w:rPr>
                <w:rFonts w:ascii="Times New Roman" w:hAnsi="Times New Roman" w:cs="Times New Roman"/>
                <w:color w:val="000000" w:themeColor="text1"/>
                <w:sz w:val="24"/>
                <w:szCs w:val="24"/>
              </w:rPr>
              <w:t>the</w:t>
            </w:r>
            <w:r w:rsidRPr="005B75AC">
              <w:rPr>
                <w:rFonts w:ascii="Times New Roman" w:hAnsi="Times New Roman" w:cs="Times New Roman"/>
                <w:color w:val="000000" w:themeColor="text1"/>
                <w:sz w:val="24"/>
                <w:szCs w:val="24"/>
                <w:shd w:val="clear" w:color="auto" w:fill="FFFFFF"/>
              </w:rPr>
              <w:t xml:space="preserve"> GMM method, and developing </w:t>
            </w:r>
            <w:r w:rsidRPr="005B75AC">
              <w:rPr>
                <w:rFonts w:ascii="Times New Roman" w:hAnsi="Times New Roman" w:cs="Times New Roman"/>
                <w:color w:val="000000" w:themeColor="text1"/>
                <w:sz w:val="24"/>
                <w:szCs w:val="24"/>
              </w:rPr>
              <w:t>country classifications were</w:t>
            </w:r>
            <w:r w:rsidRPr="005B75AC">
              <w:rPr>
                <w:rFonts w:ascii="Times New Roman" w:hAnsi="Times New Roman" w:cs="Times New Roman"/>
                <w:color w:val="000000" w:themeColor="text1"/>
                <w:sz w:val="24"/>
                <w:szCs w:val="24"/>
                <w:shd w:val="clear" w:color="auto" w:fill="FFFFFF"/>
              </w:rPr>
              <w:t xml:space="preserve"> developed by cluster analysis to </w:t>
            </w:r>
            <w:proofErr w:type="spellStart"/>
            <w:r w:rsidRPr="005B75AC">
              <w:rPr>
                <w:rFonts w:ascii="Times New Roman" w:hAnsi="Times New Roman" w:cs="Times New Roman"/>
                <w:color w:val="000000" w:themeColor="text1"/>
                <w:sz w:val="24"/>
                <w:szCs w:val="24"/>
              </w:rPr>
              <w:t>analyze</w:t>
            </w:r>
            <w:proofErr w:type="spellEnd"/>
            <w:r w:rsidRPr="005B75AC">
              <w:rPr>
                <w:rFonts w:ascii="Times New Roman" w:hAnsi="Times New Roman" w:cs="Times New Roman"/>
                <w:color w:val="000000" w:themeColor="text1"/>
                <w:sz w:val="24"/>
                <w:szCs w:val="24"/>
              </w:rPr>
              <w:t xml:space="preserve"> the differences in</w:t>
            </w:r>
            <w:r w:rsidRPr="005B75AC">
              <w:rPr>
                <w:rFonts w:ascii="Times New Roman" w:hAnsi="Times New Roman" w:cs="Times New Roman"/>
                <w:color w:val="000000" w:themeColor="text1"/>
                <w:sz w:val="24"/>
                <w:szCs w:val="24"/>
                <w:shd w:val="clear" w:color="auto" w:fill="FFFFFF"/>
              </w:rPr>
              <w:t xml:space="preserve"> the impact of </w:t>
            </w:r>
            <w:r w:rsidRPr="005B75AC">
              <w:rPr>
                <w:rFonts w:ascii="Times New Roman" w:hAnsi="Times New Roman" w:cs="Times New Roman"/>
                <w:color w:val="000000" w:themeColor="text1"/>
                <w:sz w:val="24"/>
                <w:szCs w:val="24"/>
              </w:rPr>
              <w:t>key policy</w:t>
            </w:r>
            <w:r w:rsidRPr="005B75AC">
              <w:rPr>
                <w:rFonts w:ascii="Times New Roman" w:hAnsi="Times New Roman" w:cs="Times New Roman"/>
                <w:color w:val="000000" w:themeColor="text1"/>
                <w:sz w:val="24"/>
                <w:szCs w:val="24"/>
                <w:shd w:val="clear" w:color="auto" w:fill="FFFFFF"/>
              </w:rPr>
              <w:t xml:space="preserve"> risk </w:t>
            </w:r>
            <w:r w:rsidRPr="005B75AC">
              <w:rPr>
                <w:rFonts w:ascii="Times New Roman" w:hAnsi="Times New Roman" w:cs="Times New Roman"/>
                <w:color w:val="000000" w:themeColor="text1"/>
                <w:sz w:val="24"/>
                <w:szCs w:val="24"/>
              </w:rPr>
              <w:t>factors.</w:t>
            </w:r>
          </w:p>
          <w:p w14:paraId="12684580" w14:textId="6698417D" w:rsidR="005B75AC" w:rsidRPr="005B75AC" w:rsidRDefault="005B75AC" w:rsidP="005B75AC">
            <w:pPr>
              <w:jc w:val="both"/>
              <w:rPr>
                <w:rFonts w:ascii="Times New Roman" w:hAnsi="Times New Roman" w:cs="Times New Roman"/>
                <w:color w:val="000000" w:themeColor="text1"/>
                <w:sz w:val="24"/>
                <w:szCs w:val="24"/>
              </w:rPr>
            </w:pPr>
          </w:p>
        </w:tc>
      </w:tr>
      <w:tr w:rsidR="00E56AF6" w14:paraId="2340B508" w14:textId="77777777" w:rsidTr="00C9063A">
        <w:tc>
          <w:tcPr>
            <w:tcW w:w="2425" w:type="dxa"/>
            <w:tcBorders>
              <w:top w:val="single" w:sz="4" w:space="0" w:color="auto"/>
              <w:left w:val="single" w:sz="4" w:space="0" w:color="auto"/>
              <w:bottom w:val="single" w:sz="4" w:space="0" w:color="auto"/>
              <w:right w:val="single" w:sz="4" w:space="0" w:color="auto"/>
            </w:tcBorders>
          </w:tcPr>
          <w:p w14:paraId="6C4F3E15" w14:textId="77777777" w:rsidR="00E56AF6" w:rsidRPr="00EC5900" w:rsidRDefault="00E56AF6" w:rsidP="005B75AC">
            <w:pPr>
              <w:jc w:val="both"/>
              <w:rPr>
                <w:rFonts w:ascii="Times New Roman" w:hAnsi="Times New Roman" w:cs="Times New Roman"/>
                <w:sz w:val="24"/>
                <w:szCs w:val="24"/>
              </w:rPr>
            </w:pPr>
          </w:p>
          <w:p w14:paraId="1766C580" w14:textId="0D3B08ED" w:rsidR="00C51928" w:rsidRPr="005B75AC" w:rsidRDefault="003514FB" w:rsidP="00C51928">
            <w:pPr>
              <w:jc w:val="both"/>
              <w:rPr>
                <w:rFonts w:ascii="Times New Roman" w:hAnsi="Times New Roman" w:cs="Times New Roman"/>
                <w:color w:val="000000" w:themeColor="text1"/>
                <w:sz w:val="24"/>
                <w:szCs w:val="24"/>
              </w:rPr>
            </w:pPr>
            <w:r w:rsidRPr="00EC5900">
              <w:rPr>
                <w:rStyle w:val="title-text"/>
                <w:rFonts w:ascii="Times New Roman" w:hAnsi="Times New Roman" w:cs="Times New Roman"/>
                <w:color w:val="505050"/>
                <w:sz w:val="24"/>
                <w:szCs w:val="24"/>
              </w:rPr>
              <w:t>2)</w:t>
            </w:r>
            <w:r w:rsidR="000B2AA0">
              <w:rPr>
                <w:rStyle w:val="title-text"/>
                <w:rFonts w:ascii="Times New Roman" w:hAnsi="Times New Roman" w:cs="Times New Roman"/>
                <w:color w:val="505050"/>
                <w:sz w:val="24"/>
                <w:szCs w:val="24"/>
              </w:rPr>
              <w:t xml:space="preserve"> </w:t>
            </w:r>
            <w:r w:rsidRPr="00EC5900">
              <w:rPr>
                <w:rStyle w:val="title-text"/>
                <w:rFonts w:ascii="Times New Roman" w:hAnsi="Times New Roman" w:cs="Times New Roman"/>
                <w:color w:val="505050"/>
                <w:sz w:val="24"/>
                <w:szCs w:val="24"/>
              </w:rPr>
              <w:t>Foreign direct investment and renewable energy in climate change mitigation: Does governance matter?</w:t>
            </w:r>
            <w:r w:rsidR="00C51928">
              <w:rPr>
                <w:rFonts w:ascii="Times New Roman" w:hAnsi="Times New Roman" w:cs="Times New Roman"/>
                <w:color w:val="000000" w:themeColor="text1"/>
                <w:sz w:val="24"/>
                <w:szCs w:val="24"/>
              </w:rPr>
              <w:t xml:space="preserve"> ( Impact factor: 9.297 ) </w:t>
            </w:r>
          </w:p>
          <w:p w14:paraId="3A5C5E2F" w14:textId="5CB38FF9" w:rsidR="003514FB" w:rsidRPr="00EC5900" w:rsidRDefault="003514FB" w:rsidP="005B75AC">
            <w:pPr>
              <w:jc w:val="both"/>
              <w:rPr>
                <w:rStyle w:val="title-text"/>
                <w:rFonts w:ascii="Times New Roman" w:hAnsi="Times New Roman" w:cs="Times New Roman"/>
                <w:color w:val="505050"/>
                <w:sz w:val="24"/>
                <w:szCs w:val="24"/>
              </w:rPr>
            </w:pPr>
          </w:p>
          <w:p w14:paraId="06C7CEFC" w14:textId="77777777" w:rsidR="003514FB" w:rsidRPr="00EC5900" w:rsidRDefault="003514FB" w:rsidP="005B75AC">
            <w:pPr>
              <w:jc w:val="both"/>
              <w:rPr>
                <w:rStyle w:val="title-text"/>
                <w:rFonts w:ascii="Times New Roman" w:hAnsi="Times New Roman" w:cs="Times New Roman"/>
                <w:color w:val="505050"/>
                <w:sz w:val="24"/>
                <w:szCs w:val="24"/>
              </w:rPr>
            </w:pPr>
          </w:p>
          <w:p w14:paraId="1DEA70BE" w14:textId="25A0A3D2" w:rsidR="000E6147" w:rsidRPr="00EC5900" w:rsidRDefault="000E6147" w:rsidP="005B75AC">
            <w:pPr>
              <w:jc w:val="both"/>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370FE48D" w14:textId="77777777" w:rsidR="00E56AF6" w:rsidRPr="00EC5900" w:rsidRDefault="00E56AF6" w:rsidP="005B75AC">
            <w:pPr>
              <w:jc w:val="both"/>
              <w:rPr>
                <w:rFonts w:ascii="Times New Roman" w:hAnsi="Times New Roman" w:cs="Times New Roman"/>
                <w:sz w:val="24"/>
                <w:szCs w:val="24"/>
              </w:rPr>
            </w:pPr>
          </w:p>
          <w:p w14:paraId="3C0F511A" w14:textId="77777777" w:rsidR="003514FB" w:rsidRPr="00EC5900" w:rsidRDefault="003514FB" w:rsidP="005B75AC">
            <w:pPr>
              <w:jc w:val="both"/>
              <w:rPr>
                <w:rFonts w:ascii="Times New Roman" w:hAnsi="Times New Roman" w:cs="Times New Roman"/>
                <w:sz w:val="24"/>
                <w:szCs w:val="24"/>
              </w:rPr>
            </w:pPr>
            <w:r w:rsidRPr="00EC5900">
              <w:rPr>
                <w:rFonts w:ascii="Times New Roman" w:hAnsi="Times New Roman" w:cs="Times New Roman"/>
                <w:sz w:val="24"/>
                <w:szCs w:val="24"/>
              </w:rPr>
              <w:t>25 March 2020</w:t>
            </w:r>
          </w:p>
          <w:p w14:paraId="45F3DAA0" w14:textId="0435A953" w:rsidR="00EC5900" w:rsidRPr="00EC5900" w:rsidRDefault="00EC5900" w:rsidP="005B75AC">
            <w:pPr>
              <w:jc w:val="both"/>
              <w:rPr>
                <w:rFonts w:ascii="Times New Roman" w:hAnsi="Times New Roman" w:cs="Times New Roman"/>
                <w:sz w:val="24"/>
                <w:szCs w:val="24"/>
              </w:rPr>
            </w:pPr>
            <w:r w:rsidRPr="00EC5900">
              <w:rPr>
                <w:rFonts w:ascii="Times New Roman" w:hAnsi="Times New Roman" w:cs="Times New Roman"/>
                <w:sz w:val="24"/>
                <w:szCs w:val="24"/>
              </w:rPr>
              <w:t xml:space="preserve">Samuel </w:t>
            </w:r>
            <w:proofErr w:type="spellStart"/>
            <w:r w:rsidRPr="00EC5900">
              <w:rPr>
                <w:rFonts w:ascii="Times New Roman" w:hAnsi="Times New Roman" w:cs="Times New Roman"/>
                <w:sz w:val="24"/>
                <w:szCs w:val="24"/>
              </w:rPr>
              <w:t>Asumadu</w:t>
            </w:r>
            <w:proofErr w:type="spellEnd"/>
            <w:r w:rsidRPr="00EC5900">
              <w:rPr>
                <w:rFonts w:ascii="Times New Roman" w:hAnsi="Times New Roman" w:cs="Times New Roman"/>
                <w:sz w:val="24"/>
                <w:szCs w:val="24"/>
              </w:rPr>
              <w:t xml:space="preserve"> </w:t>
            </w:r>
            <w:proofErr w:type="spellStart"/>
            <w:r w:rsidRPr="00EC5900">
              <w:rPr>
                <w:rFonts w:ascii="Times New Roman" w:hAnsi="Times New Roman" w:cs="Times New Roman"/>
                <w:sz w:val="24"/>
                <w:szCs w:val="24"/>
              </w:rPr>
              <w:t>Sarkodie</w:t>
            </w:r>
            <w:proofErr w:type="spellEnd"/>
            <w:r w:rsidRPr="00EC5900">
              <w:rPr>
                <w:rFonts w:ascii="Times New Roman" w:hAnsi="Times New Roman" w:cs="Times New Roman"/>
                <w:sz w:val="24"/>
                <w:szCs w:val="24"/>
              </w:rPr>
              <w:t xml:space="preserve"> , Samuel Adams , Thomas </w:t>
            </w:r>
            <w:proofErr w:type="spellStart"/>
            <w:r w:rsidRPr="00EC5900">
              <w:rPr>
                <w:rFonts w:ascii="Times New Roman" w:hAnsi="Times New Roman" w:cs="Times New Roman"/>
                <w:sz w:val="24"/>
                <w:szCs w:val="24"/>
              </w:rPr>
              <w:t>Leirvik</w:t>
            </w:r>
            <w:proofErr w:type="spellEnd"/>
          </w:p>
        </w:tc>
        <w:tc>
          <w:tcPr>
            <w:tcW w:w="2250" w:type="dxa"/>
            <w:tcBorders>
              <w:top w:val="single" w:sz="4" w:space="0" w:color="auto"/>
              <w:left w:val="single" w:sz="4" w:space="0" w:color="auto"/>
              <w:bottom w:val="single" w:sz="4" w:space="0" w:color="auto"/>
              <w:right w:val="single" w:sz="4" w:space="0" w:color="auto"/>
            </w:tcBorders>
          </w:tcPr>
          <w:p w14:paraId="22401F12" w14:textId="77777777" w:rsidR="00E56AF6" w:rsidRDefault="00E56AF6" w:rsidP="005B75AC">
            <w:pPr>
              <w:jc w:val="both"/>
              <w:rPr>
                <w:rFonts w:ascii="Times New Roman" w:hAnsi="Times New Roman" w:cs="Times New Roman"/>
                <w:sz w:val="24"/>
                <w:szCs w:val="24"/>
              </w:rPr>
            </w:pPr>
          </w:p>
          <w:p w14:paraId="7FB7FF89" w14:textId="77777777" w:rsidR="00754D72" w:rsidRDefault="00754D72" w:rsidP="00754D72">
            <w:pPr>
              <w:jc w:val="both"/>
              <w:rPr>
                <w:rFonts w:ascii="Times New Roman" w:hAnsi="Times New Roman" w:cs="Times New Roman"/>
                <w:sz w:val="24"/>
                <w:szCs w:val="24"/>
              </w:rPr>
            </w:pPr>
            <w:r>
              <w:rPr>
                <w:rFonts w:ascii="Times New Roman" w:hAnsi="Times New Roman" w:cs="Times New Roman"/>
                <w:sz w:val="24"/>
                <w:szCs w:val="24"/>
              </w:rPr>
              <w:t>This paper studies about how the</w:t>
            </w:r>
            <w:r w:rsidRPr="00754D72">
              <w:rPr>
                <w:rFonts w:ascii="Times New Roman" w:hAnsi="Times New Roman" w:cs="Times New Roman"/>
                <w:sz w:val="24"/>
                <w:szCs w:val="24"/>
              </w:rPr>
              <w:t xml:space="preserve"> complexity of climate change, predicting links and formulating strategies across countries is difficult. </w:t>
            </w:r>
            <w:r>
              <w:rPr>
                <w:rFonts w:ascii="Times New Roman" w:hAnsi="Times New Roman" w:cs="Times New Roman"/>
                <w:sz w:val="24"/>
                <w:szCs w:val="24"/>
              </w:rPr>
              <w:t>They</w:t>
            </w:r>
            <w:r w:rsidRPr="00754D72">
              <w:rPr>
                <w:rFonts w:ascii="Times New Roman" w:hAnsi="Times New Roman" w:cs="Times New Roman"/>
                <w:sz w:val="24"/>
                <w:szCs w:val="24"/>
              </w:rPr>
              <w:t xml:space="preserve"> investigated the individual, combined, and interacting effects of income growth, renewable energy, foreign direct investment, and governance on greenhouse gas emissions, motivated </w:t>
            </w:r>
            <w:r w:rsidRPr="00754D72">
              <w:rPr>
                <w:rFonts w:ascii="Times New Roman" w:hAnsi="Times New Roman" w:cs="Times New Roman"/>
                <w:sz w:val="24"/>
                <w:szCs w:val="24"/>
              </w:rPr>
              <w:lastRenderedPageBreak/>
              <w:t>by the Kyoto Protocol's main mandate. To account for the hypotheses of scale effect, composition effect, and method impact, we deconstructed the correlations.</w:t>
            </w:r>
          </w:p>
          <w:p w14:paraId="37170F68" w14:textId="641B206E" w:rsidR="00754D72" w:rsidRDefault="00754D72" w:rsidP="00754D72">
            <w:pPr>
              <w:jc w:val="both"/>
              <w:rPr>
                <w:rFonts w:ascii="Times New Roman" w:hAnsi="Times New Roman" w:cs="Times New Roman"/>
                <w:sz w:val="24"/>
                <w:szCs w:val="24"/>
              </w:rPr>
            </w:pPr>
          </w:p>
        </w:tc>
        <w:tc>
          <w:tcPr>
            <w:tcW w:w="2340" w:type="dxa"/>
            <w:tcBorders>
              <w:top w:val="single" w:sz="4" w:space="0" w:color="auto"/>
              <w:left w:val="single" w:sz="4" w:space="0" w:color="auto"/>
              <w:bottom w:val="single" w:sz="4" w:space="0" w:color="auto"/>
              <w:right w:val="single" w:sz="4" w:space="0" w:color="auto"/>
            </w:tcBorders>
          </w:tcPr>
          <w:p w14:paraId="50D33A55" w14:textId="77777777" w:rsidR="00E56AF6" w:rsidRDefault="00E56AF6" w:rsidP="005B75AC">
            <w:pPr>
              <w:jc w:val="both"/>
              <w:rPr>
                <w:rFonts w:ascii="Times New Roman" w:hAnsi="Times New Roman" w:cs="Times New Roman"/>
                <w:sz w:val="24"/>
                <w:szCs w:val="24"/>
              </w:rPr>
            </w:pPr>
          </w:p>
          <w:p w14:paraId="0AB6D61C" w14:textId="369F72FB" w:rsidR="00754D72" w:rsidRPr="000B2AA0" w:rsidRDefault="000B2AA0" w:rsidP="00754D72">
            <w:pPr>
              <w:jc w:val="both"/>
              <w:rPr>
                <w:rFonts w:ascii="Times New Roman" w:hAnsi="Times New Roman" w:cs="Times New Roman"/>
                <w:sz w:val="24"/>
                <w:szCs w:val="24"/>
              </w:rPr>
            </w:pPr>
            <w:r w:rsidRPr="000B2AA0">
              <w:rPr>
                <w:rFonts w:ascii="Times New Roman" w:hAnsi="Times New Roman" w:cs="Times New Roman"/>
                <w:sz w:val="24"/>
                <w:szCs w:val="24"/>
              </w:rPr>
              <w:t xml:space="preserve">They used descriptive statistics to look at the features of the data series in the paper. The mean distribution of variables across countries was statistically observed using </w:t>
            </w:r>
            <w:proofErr w:type="spellStart"/>
            <w:r w:rsidRPr="000B2AA0">
              <w:rPr>
                <w:rFonts w:ascii="Times New Roman" w:hAnsi="Times New Roman" w:cs="Times New Roman"/>
                <w:sz w:val="24"/>
                <w:szCs w:val="24"/>
              </w:rPr>
              <w:t>choropleth</w:t>
            </w:r>
            <w:proofErr w:type="spellEnd"/>
            <w:r w:rsidRPr="000B2AA0">
              <w:rPr>
                <w:rFonts w:ascii="Times New Roman" w:hAnsi="Times New Roman" w:cs="Times New Roman"/>
                <w:sz w:val="24"/>
                <w:szCs w:val="24"/>
              </w:rPr>
              <w:t xml:space="preserve"> maps. They also demonstrate that 5716 </w:t>
            </w:r>
            <w:proofErr w:type="spellStart"/>
            <w:r w:rsidRPr="000B2AA0">
              <w:rPr>
                <w:rFonts w:ascii="Times New Roman" w:hAnsi="Times New Roman" w:cs="Times New Roman"/>
                <w:sz w:val="24"/>
                <w:szCs w:val="24"/>
              </w:rPr>
              <w:t>kt</w:t>
            </w:r>
            <w:proofErr w:type="spellEnd"/>
            <w:r w:rsidRPr="000B2AA0">
              <w:rPr>
                <w:rFonts w:ascii="Times New Roman" w:hAnsi="Times New Roman" w:cs="Times New Roman"/>
                <w:sz w:val="24"/>
                <w:szCs w:val="24"/>
              </w:rPr>
              <w:t xml:space="preserve"> of CO2 is the minimal average total greenhouse gas emissions.</w:t>
            </w:r>
          </w:p>
        </w:tc>
      </w:tr>
      <w:tr w:rsidR="00E56AF6" w14:paraId="75E216FB" w14:textId="77777777" w:rsidTr="00C9063A">
        <w:tc>
          <w:tcPr>
            <w:tcW w:w="2425" w:type="dxa"/>
            <w:tcBorders>
              <w:top w:val="single" w:sz="4" w:space="0" w:color="auto"/>
              <w:left w:val="single" w:sz="4" w:space="0" w:color="auto"/>
              <w:bottom w:val="single" w:sz="4" w:space="0" w:color="auto"/>
              <w:right w:val="single" w:sz="4" w:space="0" w:color="auto"/>
            </w:tcBorders>
          </w:tcPr>
          <w:p w14:paraId="0824A172" w14:textId="77777777" w:rsidR="00E56AF6" w:rsidRPr="00EC5900" w:rsidRDefault="00E56AF6" w:rsidP="005B75AC">
            <w:pPr>
              <w:jc w:val="both"/>
              <w:rPr>
                <w:rFonts w:ascii="Times New Roman" w:hAnsi="Times New Roman" w:cs="Times New Roman"/>
                <w:sz w:val="24"/>
                <w:szCs w:val="24"/>
              </w:rPr>
            </w:pPr>
          </w:p>
          <w:p w14:paraId="4FED08F4" w14:textId="3DE33EC8" w:rsidR="00C51928" w:rsidRPr="005B75AC" w:rsidRDefault="003514FB" w:rsidP="00C51928">
            <w:pPr>
              <w:jc w:val="both"/>
              <w:rPr>
                <w:rFonts w:ascii="Times New Roman" w:hAnsi="Times New Roman" w:cs="Times New Roman"/>
                <w:color w:val="000000" w:themeColor="text1"/>
                <w:sz w:val="24"/>
                <w:szCs w:val="24"/>
              </w:rPr>
            </w:pPr>
            <w:r w:rsidRPr="00EC5900">
              <w:rPr>
                <w:rStyle w:val="title-text"/>
                <w:rFonts w:ascii="Times New Roman" w:hAnsi="Times New Roman" w:cs="Times New Roman"/>
                <w:color w:val="505050"/>
                <w:sz w:val="24"/>
                <w:szCs w:val="24"/>
              </w:rPr>
              <w:t>3) Determinants of foreign direct investment inflows: The role of economic policy uncertainty</w:t>
            </w:r>
            <w:r w:rsidR="00C51928">
              <w:rPr>
                <w:rStyle w:val="title-text"/>
                <w:rFonts w:ascii="Times New Roman" w:hAnsi="Times New Roman" w:cs="Times New Roman"/>
                <w:color w:val="505050"/>
                <w:sz w:val="24"/>
                <w:szCs w:val="24"/>
              </w:rPr>
              <w:t xml:space="preserve"> </w:t>
            </w:r>
            <w:r w:rsidR="00C51928">
              <w:rPr>
                <w:rFonts w:ascii="Times New Roman" w:hAnsi="Times New Roman" w:cs="Times New Roman"/>
                <w:color w:val="000000" w:themeColor="text1"/>
                <w:sz w:val="24"/>
                <w:szCs w:val="24"/>
              </w:rPr>
              <w:t xml:space="preserve">(Impact factor: 3.9 ) </w:t>
            </w:r>
          </w:p>
          <w:p w14:paraId="32CAC0F9" w14:textId="537D56AD" w:rsidR="003514FB" w:rsidRPr="00EC5900" w:rsidRDefault="003514FB" w:rsidP="005B75AC">
            <w:pPr>
              <w:jc w:val="both"/>
              <w:rPr>
                <w:rStyle w:val="title-text"/>
                <w:rFonts w:ascii="Times New Roman" w:hAnsi="Times New Roman" w:cs="Times New Roman"/>
                <w:color w:val="505050"/>
                <w:sz w:val="24"/>
                <w:szCs w:val="24"/>
              </w:rPr>
            </w:pPr>
          </w:p>
          <w:p w14:paraId="046DCAFA" w14:textId="55452209" w:rsidR="000E6147" w:rsidRPr="00EC5900" w:rsidRDefault="000E6147" w:rsidP="005B75AC">
            <w:pPr>
              <w:jc w:val="both"/>
              <w:rPr>
                <w:rFonts w:ascii="Times New Roman" w:hAnsi="Times New Roman" w:cs="Times New Roman"/>
                <w:sz w:val="24"/>
                <w:szCs w:val="24"/>
              </w:rPr>
            </w:pPr>
          </w:p>
        </w:tc>
        <w:tc>
          <w:tcPr>
            <w:tcW w:w="2160" w:type="dxa"/>
            <w:tcBorders>
              <w:top w:val="single" w:sz="4" w:space="0" w:color="auto"/>
              <w:left w:val="single" w:sz="4" w:space="0" w:color="auto"/>
              <w:bottom w:val="single" w:sz="4" w:space="0" w:color="auto"/>
              <w:right w:val="single" w:sz="4" w:space="0" w:color="auto"/>
            </w:tcBorders>
          </w:tcPr>
          <w:p w14:paraId="4FA81226" w14:textId="77777777" w:rsidR="00E56AF6" w:rsidRPr="00EC5900" w:rsidRDefault="00E56AF6" w:rsidP="005B75AC">
            <w:pPr>
              <w:jc w:val="both"/>
              <w:rPr>
                <w:rFonts w:ascii="Times New Roman" w:hAnsi="Times New Roman" w:cs="Times New Roman"/>
                <w:sz w:val="24"/>
                <w:szCs w:val="24"/>
              </w:rPr>
            </w:pPr>
          </w:p>
          <w:p w14:paraId="0395E331" w14:textId="77777777" w:rsidR="003514FB" w:rsidRPr="00EC5900" w:rsidRDefault="003514FB" w:rsidP="005B75AC">
            <w:pPr>
              <w:jc w:val="both"/>
              <w:rPr>
                <w:rFonts w:ascii="Times New Roman" w:hAnsi="Times New Roman" w:cs="Times New Roman"/>
                <w:sz w:val="24"/>
                <w:szCs w:val="24"/>
              </w:rPr>
            </w:pPr>
            <w:r w:rsidRPr="00EC5900">
              <w:rPr>
                <w:rFonts w:ascii="Times New Roman" w:hAnsi="Times New Roman" w:cs="Times New Roman"/>
                <w:sz w:val="24"/>
                <w:szCs w:val="24"/>
              </w:rPr>
              <w:t>26 November 2019</w:t>
            </w:r>
          </w:p>
          <w:p w14:paraId="03108ED9" w14:textId="50AADFC8" w:rsidR="00087D18" w:rsidRPr="00EC5900" w:rsidRDefault="00E36040" w:rsidP="005B75AC">
            <w:pPr>
              <w:jc w:val="both"/>
              <w:rPr>
                <w:rFonts w:ascii="Times New Roman" w:hAnsi="Times New Roman" w:cs="Times New Roman"/>
                <w:sz w:val="24"/>
                <w:szCs w:val="24"/>
              </w:rPr>
            </w:pPr>
            <w:r w:rsidRPr="002F5440">
              <w:rPr>
                <w:rFonts w:ascii="Times New Roman" w:hAnsi="Times New Roman" w:cs="Times New Roman"/>
                <w:sz w:val="24"/>
                <w:szCs w:val="24"/>
              </w:rPr>
              <w:t xml:space="preserve">Nguyen </w:t>
            </w:r>
            <w:proofErr w:type="spellStart"/>
            <w:r w:rsidRPr="002F5440">
              <w:rPr>
                <w:rFonts w:ascii="Times New Roman" w:hAnsi="Times New Roman" w:cs="Times New Roman"/>
                <w:sz w:val="24"/>
                <w:szCs w:val="24"/>
              </w:rPr>
              <w:t>Phuc</w:t>
            </w:r>
            <w:proofErr w:type="spellEnd"/>
            <w:r w:rsidRPr="002F5440">
              <w:rPr>
                <w:rFonts w:ascii="Times New Roman" w:hAnsi="Times New Roman" w:cs="Times New Roman"/>
                <w:sz w:val="24"/>
                <w:szCs w:val="24"/>
              </w:rPr>
              <w:t xml:space="preserve"> </w:t>
            </w:r>
            <w:proofErr w:type="spellStart"/>
            <w:r w:rsidRPr="002F5440">
              <w:rPr>
                <w:rFonts w:ascii="Times New Roman" w:hAnsi="Times New Roman" w:cs="Times New Roman"/>
                <w:sz w:val="24"/>
                <w:szCs w:val="24"/>
              </w:rPr>
              <w:t>Canh</w:t>
            </w:r>
            <w:proofErr w:type="spellEnd"/>
            <w:r w:rsidRPr="002F5440">
              <w:rPr>
                <w:rFonts w:ascii="Times New Roman" w:hAnsi="Times New Roman" w:cs="Times New Roman"/>
                <w:sz w:val="24"/>
                <w:szCs w:val="24"/>
              </w:rPr>
              <w:t xml:space="preserve">, Nguyen </w:t>
            </w:r>
            <w:proofErr w:type="spellStart"/>
            <w:r w:rsidRPr="002F5440">
              <w:rPr>
                <w:rFonts w:ascii="Times New Roman" w:hAnsi="Times New Roman" w:cs="Times New Roman"/>
                <w:sz w:val="24"/>
                <w:szCs w:val="24"/>
              </w:rPr>
              <w:t>Thanh</w:t>
            </w:r>
            <w:proofErr w:type="spellEnd"/>
            <w:r w:rsidRPr="002F5440">
              <w:rPr>
                <w:rFonts w:ascii="Times New Roman" w:hAnsi="Times New Roman" w:cs="Times New Roman"/>
                <w:sz w:val="24"/>
                <w:szCs w:val="24"/>
              </w:rPr>
              <w:t xml:space="preserve"> </w:t>
            </w:r>
            <w:proofErr w:type="spellStart"/>
            <w:r w:rsidRPr="002F5440">
              <w:rPr>
                <w:rFonts w:ascii="Times New Roman" w:hAnsi="Times New Roman" w:cs="Times New Roman"/>
                <w:sz w:val="24"/>
                <w:szCs w:val="24"/>
              </w:rPr>
              <w:t>Binh</w:t>
            </w:r>
            <w:proofErr w:type="spellEnd"/>
            <w:r w:rsidRPr="002F5440">
              <w:rPr>
                <w:rFonts w:ascii="Times New Roman" w:hAnsi="Times New Roman" w:cs="Times New Roman"/>
                <w:sz w:val="24"/>
                <w:szCs w:val="24"/>
              </w:rPr>
              <w:t xml:space="preserve">, Su </w:t>
            </w:r>
            <w:proofErr w:type="spellStart"/>
            <w:r w:rsidRPr="002F5440">
              <w:rPr>
                <w:rFonts w:ascii="Times New Roman" w:hAnsi="Times New Roman" w:cs="Times New Roman"/>
                <w:sz w:val="24"/>
                <w:szCs w:val="24"/>
              </w:rPr>
              <w:t>Di</w:t>
            </w:r>
            <w:r>
              <w:rPr>
                <w:rFonts w:ascii="Times New Roman" w:hAnsi="Times New Roman" w:cs="Times New Roman"/>
                <w:sz w:val="24"/>
                <w:szCs w:val="24"/>
              </w:rPr>
              <w:t>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Thanh</w:t>
            </w:r>
            <w:proofErr w:type="spellEnd"/>
            <w:r>
              <w:rPr>
                <w:rFonts w:ascii="Times New Roman" w:hAnsi="Times New Roman" w:cs="Times New Roman"/>
                <w:sz w:val="24"/>
                <w:szCs w:val="24"/>
              </w:rPr>
              <w:t xml:space="preserve">, Christophe </w:t>
            </w:r>
            <w:proofErr w:type="spellStart"/>
            <w:r>
              <w:rPr>
                <w:rFonts w:ascii="Times New Roman" w:hAnsi="Times New Roman" w:cs="Times New Roman"/>
                <w:sz w:val="24"/>
                <w:szCs w:val="24"/>
              </w:rPr>
              <w:t>Schinckus</w:t>
            </w:r>
            <w:proofErr w:type="spellEnd"/>
          </w:p>
        </w:tc>
        <w:tc>
          <w:tcPr>
            <w:tcW w:w="2250" w:type="dxa"/>
            <w:tcBorders>
              <w:top w:val="single" w:sz="4" w:space="0" w:color="auto"/>
              <w:left w:val="single" w:sz="4" w:space="0" w:color="auto"/>
              <w:bottom w:val="single" w:sz="4" w:space="0" w:color="auto"/>
              <w:right w:val="single" w:sz="4" w:space="0" w:color="auto"/>
            </w:tcBorders>
          </w:tcPr>
          <w:p w14:paraId="2CD224E5" w14:textId="77777777" w:rsidR="00E56AF6" w:rsidRDefault="00E56AF6" w:rsidP="005B75AC">
            <w:pPr>
              <w:jc w:val="both"/>
              <w:rPr>
                <w:rFonts w:ascii="Times New Roman" w:hAnsi="Times New Roman" w:cs="Times New Roman"/>
                <w:sz w:val="24"/>
                <w:szCs w:val="24"/>
              </w:rPr>
            </w:pPr>
          </w:p>
          <w:p w14:paraId="2D44CCE3" w14:textId="64AD09CB" w:rsidR="000B2AA0" w:rsidRDefault="000B2AA0" w:rsidP="000B2AA0">
            <w:pPr>
              <w:jc w:val="both"/>
              <w:rPr>
                <w:rFonts w:ascii="Times New Roman" w:hAnsi="Times New Roman" w:cs="Times New Roman"/>
                <w:sz w:val="24"/>
                <w:szCs w:val="24"/>
              </w:rPr>
            </w:pPr>
            <w:r>
              <w:rPr>
                <w:rFonts w:ascii="Times New Roman" w:hAnsi="Times New Roman" w:cs="Times New Roman"/>
                <w:sz w:val="24"/>
                <w:szCs w:val="24"/>
              </w:rPr>
              <w:t>This paper gave a study on</w:t>
            </w:r>
            <w:r w:rsidRPr="000B2AA0">
              <w:rPr>
                <w:rFonts w:ascii="Times New Roman" w:hAnsi="Times New Roman" w:cs="Times New Roman"/>
                <w:sz w:val="24"/>
                <w:szCs w:val="24"/>
              </w:rPr>
              <w:t xml:space="preserve"> the period 2003-2013</w:t>
            </w:r>
            <w:r>
              <w:rPr>
                <w:rFonts w:ascii="Times New Roman" w:hAnsi="Times New Roman" w:cs="Times New Roman"/>
                <w:sz w:val="24"/>
                <w:szCs w:val="24"/>
              </w:rPr>
              <w:t>, on how</w:t>
            </w:r>
            <w:r w:rsidRPr="000B2AA0">
              <w:rPr>
                <w:rFonts w:ascii="Times New Roman" w:hAnsi="Times New Roman" w:cs="Times New Roman"/>
                <w:sz w:val="24"/>
                <w:szCs w:val="24"/>
              </w:rPr>
              <w:t xml:space="preserve"> the effects of local economic policy uncertainty (EPU) and global uncertainty (WUI) on net foreign direct investment inflows (FDI) for 21 economies. This study yields two key conclusions by employing the sequential (two-stage) technique of linear panel data models. First, the pace of local EPU growth has a negative impact on FDI inflows. Second, the World Uncertainty Index (WUI), which incorporates the economic policy uncertainty gauge of 143 nations, has a favourable impact on FDI inflows into the host country when paired with the domestic EPU level. </w:t>
            </w:r>
            <w:r w:rsidRPr="000B2AA0">
              <w:rPr>
                <w:rFonts w:ascii="Times New Roman" w:hAnsi="Times New Roman" w:cs="Times New Roman"/>
                <w:sz w:val="24"/>
                <w:szCs w:val="24"/>
              </w:rPr>
              <w:lastRenderedPageBreak/>
              <w:t>Although domestic economic policy uncertainty has a negative impact on FDI inflows, the findings show that an increase in global (international) economic policy uncertainty could improve FDI inflows into the country.</w:t>
            </w:r>
          </w:p>
        </w:tc>
        <w:tc>
          <w:tcPr>
            <w:tcW w:w="2340" w:type="dxa"/>
            <w:tcBorders>
              <w:top w:val="single" w:sz="4" w:space="0" w:color="auto"/>
              <w:left w:val="single" w:sz="4" w:space="0" w:color="auto"/>
              <w:bottom w:val="single" w:sz="4" w:space="0" w:color="auto"/>
              <w:right w:val="single" w:sz="4" w:space="0" w:color="auto"/>
            </w:tcBorders>
          </w:tcPr>
          <w:p w14:paraId="5D5D8C28" w14:textId="77777777" w:rsidR="00E56AF6" w:rsidRDefault="00E56AF6" w:rsidP="005B75AC">
            <w:pPr>
              <w:jc w:val="both"/>
              <w:rPr>
                <w:rFonts w:ascii="Times New Roman" w:hAnsi="Times New Roman" w:cs="Times New Roman"/>
                <w:sz w:val="24"/>
                <w:szCs w:val="24"/>
              </w:rPr>
            </w:pPr>
          </w:p>
          <w:p w14:paraId="4374E0D5" w14:textId="3712E6E8" w:rsidR="000B2AA0" w:rsidRDefault="000B2AA0" w:rsidP="005B75AC">
            <w:pPr>
              <w:jc w:val="both"/>
              <w:rPr>
                <w:rFonts w:ascii="Times New Roman" w:hAnsi="Times New Roman" w:cs="Times New Roman"/>
                <w:sz w:val="24"/>
                <w:szCs w:val="24"/>
              </w:rPr>
            </w:pPr>
            <w:r w:rsidRPr="000B2AA0">
              <w:rPr>
                <w:rFonts w:ascii="Times New Roman" w:hAnsi="Times New Roman" w:cs="Times New Roman"/>
                <w:sz w:val="24"/>
                <w:szCs w:val="24"/>
              </w:rPr>
              <w:t xml:space="preserve">This research uncovered some intriguing findings. First, an increase in domestic EPU has a large negative impact on FDI inflows, as projected. Similarly, an increase in the global EPU level has a strong beneficial impact on FDI inflows. This research reveals that even when both local and global EPU rise, the impact of global uncertainty remains positive and considerable, regardless of the domestic environment. In other terms, our research uncovers a widespread aversion to global uncertainty. We linked this finding to an anchor bias, in which, even though a country's domestic uncertainty is larger than the global average, the ability to define and anchor it to </w:t>
            </w:r>
            <w:r w:rsidRPr="000B2AA0">
              <w:rPr>
                <w:rFonts w:ascii="Times New Roman" w:hAnsi="Times New Roman" w:cs="Times New Roman"/>
                <w:sz w:val="24"/>
                <w:szCs w:val="24"/>
              </w:rPr>
              <w:lastRenderedPageBreak/>
              <w:t>a specific context appears to be the most important factor.</w:t>
            </w:r>
          </w:p>
        </w:tc>
      </w:tr>
    </w:tbl>
    <w:p w14:paraId="223A2A63" w14:textId="77777777" w:rsidR="00E56AF6" w:rsidRDefault="00E56AF6" w:rsidP="00C03C3D">
      <w:pPr>
        <w:jc w:val="both"/>
        <w:rPr>
          <w:rFonts w:ascii="Times New Roman" w:hAnsi="Times New Roman" w:cs="Times New Roman"/>
          <w:b/>
          <w:sz w:val="28"/>
          <w:szCs w:val="28"/>
        </w:rPr>
      </w:pPr>
    </w:p>
    <w:p w14:paraId="5A196659" w14:textId="77777777" w:rsidR="005740C1" w:rsidRDefault="005740C1" w:rsidP="00C03C3D">
      <w:pPr>
        <w:jc w:val="both"/>
        <w:rPr>
          <w:rFonts w:ascii="Times New Roman" w:hAnsi="Times New Roman" w:cs="Times New Roman"/>
          <w:b/>
          <w:sz w:val="28"/>
          <w:szCs w:val="28"/>
        </w:rPr>
      </w:pPr>
      <w:r w:rsidRPr="00D84DE8">
        <w:rPr>
          <w:rFonts w:ascii="Times New Roman" w:hAnsi="Times New Roman" w:cs="Times New Roman"/>
          <w:sz w:val="24"/>
          <w:szCs w:val="24"/>
        </w:rPr>
        <w:br/>
      </w:r>
      <w:r w:rsidRPr="00D84DE8">
        <w:rPr>
          <w:rFonts w:ascii="Times New Roman" w:hAnsi="Times New Roman" w:cs="Times New Roman"/>
          <w:b/>
          <w:sz w:val="28"/>
          <w:szCs w:val="28"/>
        </w:rPr>
        <w:t>Research/problem Statement</w:t>
      </w:r>
    </w:p>
    <w:p w14:paraId="15F4F43D" w14:textId="0E1F5831" w:rsidR="00E56AF6" w:rsidRPr="00E36040" w:rsidRDefault="00E36040" w:rsidP="00C03C3D">
      <w:pPr>
        <w:jc w:val="both"/>
        <w:rPr>
          <w:rFonts w:ascii="Times New Roman" w:hAnsi="Times New Roman" w:cs="Times New Roman"/>
          <w:sz w:val="24"/>
          <w:szCs w:val="24"/>
        </w:rPr>
      </w:pPr>
      <w:r w:rsidRPr="00E36040">
        <w:rPr>
          <w:rFonts w:ascii="Times New Roman" w:hAnsi="Times New Roman" w:cs="Times New Roman"/>
          <w:sz w:val="24"/>
          <w:szCs w:val="24"/>
        </w:rPr>
        <w:t xml:space="preserve">To study </w:t>
      </w:r>
      <w:r>
        <w:rPr>
          <w:rFonts w:ascii="Times New Roman" w:hAnsi="Times New Roman" w:cs="Times New Roman"/>
          <w:sz w:val="24"/>
          <w:szCs w:val="24"/>
        </w:rPr>
        <w:t xml:space="preserve">about the Foreign Direct Investment and various factors among various Countries around the world and also </w:t>
      </w:r>
      <w:proofErr w:type="gramStart"/>
      <w:r>
        <w:rPr>
          <w:rFonts w:ascii="Times New Roman" w:hAnsi="Times New Roman" w:cs="Times New Roman"/>
          <w:sz w:val="24"/>
          <w:szCs w:val="24"/>
        </w:rPr>
        <w:t>under  many</w:t>
      </w:r>
      <w:proofErr w:type="gramEnd"/>
      <w:r>
        <w:rPr>
          <w:rFonts w:ascii="Times New Roman" w:hAnsi="Times New Roman" w:cs="Times New Roman"/>
          <w:sz w:val="24"/>
          <w:szCs w:val="24"/>
        </w:rPr>
        <w:t xml:space="preserve"> other factors</w:t>
      </w:r>
      <w:r w:rsidRPr="00E36040">
        <w:rPr>
          <w:rFonts w:ascii="Times New Roman" w:hAnsi="Times New Roman" w:cs="Times New Roman"/>
          <w:sz w:val="24"/>
          <w:szCs w:val="24"/>
        </w:rPr>
        <w:t>.</w:t>
      </w:r>
    </w:p>
    <w:p w14:paraId="7373BBEC" w14:textId="77777777" w:rsidR="00D84DE8" w:rsidRDefault="005740C1" w:rsidP="00C03C3D">
      <w:pPr>
        <w:jc w:val="both"/>
        <w:rPr>
          <w:rFonts w:ascii="Times New Roman" w:hAnsi="Times New Roman" w:cs="Times New Roman"/>
          <w:b/>
          <w:sz w:val="28"/>
          <w:szCs w:val="28"/>
        </w:rPr>
      </w:pPr>
      <w:r w:rsidRPr="006502C1">
        <w:rPr>
          <w:rFonts w:ascii="Times New Roman" w:hAnsi="Times New Roman" w:cs="Times New Roman"/>
          <w:b/>
          <w:sz w:val="28"/>
          <w:szCs w:val="28"/>
        </w:rPr>
        <w:t>Research Methodolog</w:t>
      </w:r>
      <w:r w:rsidR="006502C1">
        <w:rPr>
          <w:rFonts w:ascii="Times New Roman" w:hAnsi="Times New Roman" w:cs="Times New Roman"/>
          <w:b/>
          <w:sz w:val="28"/>
          <w:szCs w:val="28"/>
        </w:rPr>
        <w:t>y</w:t>
      </w:r>
    </w:p>
    <w:p w14:paraId="39FD4DB0" w14:textId="77777777" w:rsidR="00D84DE8" w:rsidRPr="00D84DE8" w:rsidRDefault="00D84DE8" w:rsidP="00C03C3D">
      <w:pPr>
        <w:jc w:val="both"/>
        <w:rPr>
          <w:rFonts w:ascii="Times New Roman" w:hAnsi="Times New Roman" w:cs="Times New Roman"/>
          <w:sz w:val="24"/>
          <w:szCs w:val="24"/>
        </w:rPr>
      </w:pPr>
      <w:proofErr w:type="spellStart"/>
      <w:r w:rsidRPr="00D84DE8">
        <w:rPr>
          <w:rFonts w:ascii="Times New Roman" w:hAnsi="Times New Roman" w:cs="Times New Roman"/>
          <w:sz w:val="24"/>
          <w:szCs w:val="24"/>
        </w:rPr>
        <w:t>Bibliometric</w:t>
      </w:r>
      <w:proofErr w:type="spellEnd"/>
      <w:r w:rsidRPr="00D84DE8">
        <w:rPr>
          <w:rFonts w:ascii="Times New Roman" w:hAnsi="Times New Roman" w:cs="Times New Roman"/>
          <w:sz w:val="24"/>
          <w:szCs w:val="24"/>
        </w:rPr>
        <w:t xml:space="preserve"> analysis being </w:t>
      </w:r>
      <w:proofErr w:type="spellStart"/>
      <w:r w:rsidRPr="00D84DE8">
        <w:rPr>
          <w:rFonts w:ascii="Times New Roman" w:hAnsi="Times New Roman" w:cs="Times New Roman"/>
          <w:sz w:val="24"/>
          <w:szCs w:val="24"/>
        </w:rPr>
        <w:t>a</w:t>
      </w:r>
      <w:proofErr w:type="spellEnd"/>
      <w:r w:rsidRPr="00D84DE8">
        <w:rPr>
          <w:rFonts w:ascii="Times New Roman" w:hAnsi="Times New Roman" w:cs="Times New Roman"/>
          <w:sz w:val="24"/>
          <w:szCs w:val="24"/>
        </w:rPr>
        <w:t xml:space="preserve"> appropriate techniques to check out the study of the FDI , because it can monitor the evolution and degree the internal dating of diverse objects with the large intersection and combination of statistics, philology, and information science . It has been a mature manner to examine the evolution of a journal or a </w:t>
      </w:r>
      <w:proofErr w:type="gramStart"/>
      <w:r w:rsidRPr="00D84DE8">
        <w:rPr>
          <w:rFonts w:ascii="Times New Roman" w:hAnsi="Times New Roman" w:cs="Times New Roman"/>
          <w:sz w:val="24"/>
          <w:szCs w:val="24"/>
        </w:rPr>
        <w:t>subject  and</w:t>
      </w:r>
      <w:proofErr w:type="gramEnd"/>
      <w:r w:rsidRPr="00D84DE8">
        <w:rPr>
          <w:rFonts w:ascii="Times New Roman" w:hAnsi="Times New Roman" w:cs="Times New Roman"/>
          <w:sz w:val="24"/>
          <w:szCs w:val="24"/>
        </w:rPr>
        <w:t xml:space="preserve"> has been extensively implemented in some fields, like group decision making ,</w:t>
      </w:r>
      <w:proofErr w:type="spellStart"/>
      <w:r w:rsidRPr="00D84DE8">
        <w:rPr>
          <w:rFonts w:ascii="Times New Roman" w:hAnsi="Times New Roman" w:cs="Times New Roman"/>
          <w:sz w:val="24"/>
          <w:szCs w:val="24"/>
        </w:rPr>
        <w:t>digitalisation</w:t>
      </w:r>
      <w:proofErr w:type="spellEnd"/>
      <w:r w:rsidRPr="00D84DE8">
        <w:rPr>
          <w:rFonts w:ascii="Times New Roman" w:hAnsi="Times New Roman" w:cs="Times New Roman"/>
          <w:sz w:val="24"/>
          <w:szCs w:val="24"/>
        </w:rPr>
        <w:t xml:space="preserve"> and enterprise models  in addition to journals, such as Economic Research and Technological and Economic Development of Economy.</w:t>
      </w:r>
    </w:p>
    <w:p w14:paraId="459A23A4" w14:textId="77777777" w:rsidR="00D84DE8" w:rsidRPr="00D84DE8" w:rsidRDefault="00D84DE8" w:rsidP="00C03C3D">
      <w:pPr>
        <w:jc w:val="both"/>
        <w:rPr>
          <w:rFonts w:ascii="Times New Roman" w:hAnsi="Times New Roman" w:cs="Times New Roman"/>
          <w:sz w:val="24"/>
          <w:szCs w:val="24"/>
        </w:rPr>
      </w:pPr>
      <w:r w:rsidRPr="00D84DE8">
        <w:rPr>
          <w:rFonts w:ascii="Times New Roman" w:hAnsi="Times New Roman" w:cs="Times New Roman"/>
          <w:sz w:val="24"/>
          <w:szCs w:val="24"/>
        </w:rPr>
        <w:t xml:space="preserve">This study makes the </w:t>
      </w:r>
      <w:proofErr w:type="spellStart"/>
      <w:r w:rsidRPr="00D84DE8">
        <w:rPr>
          <w:rFonts w:ascii="Times New Roman" w:hAnsi="Times New Roman" w:cs="Times New Roman"/>
          <w:sz w:val="24"/>
          <w:szCs w:val="24"/>
        </w:rPr>
        <w:t>bibliometric</w:t>
      </w:r>
      <w:proofErr w:type="spellEnd"/>
      <w:r w:rsidRPr="00D84DE8">
        <w:rPr>
          <w:rFonts w:ascii="Times New Roman" w:hAnsi="Times New Roman" w:cs="Times New Roman"/>
          <w:sz w:val="24"/>
          <w:szCs w:val="24"/>
        </w:rPr>
        <w:t xml:space="preserve"> evaluation through </w:t>
      </w:r>
      <w:proofErr w:type="spellStart"/>
      <w:r w:rsidRPr="00D84DE8">
        <w:rPr>
          <w:rFonts w:ascii="Times New Roman" w:hAnsi="Times New Roman" w:cs="Times New Roman"/>
          <w:sz w:val="24"/>
          <w:szCs w:val="24"/>
        </w:rPr>
        <w:t>Bibliometrix</w:t>
      </w:r>
      <w:proofErr w:type="spellEnd"/>
      <w:r w:rsidRPr="00D84DE8">
        <w:rPr>
          <w:rFonts w:ascii="Times New Roman" w:hAnsi="Times New Roman" w:cs="Times New Roman"/>
          <w:sz w:val="24"/>
          <w:szCs w:val="24"/>
        </w:rPr>
        <w:t xml:space="preserve">, which refers to a few techniques as follows: </w:t>
      </w:r>
    </w:p>
    <w:p w14:paraId="45562817" w14:textId="77777777" w:rsidR="00D84DE8" w:rsidRPr="00D84DE8" w:rsidRDefault="00D84DE8" w:rsidP="00C03C3D">
      <w:pPr>
        <w:jc w:val="both"/>
        <w:rPr>
          <w:rFonts w:ascii="Times New Roman" w:hAnsi="Times New Roman" w:cs="Times New Roman"/>
          <w:sz w:val="24"/>
          <w:szCs w:val="24"/>
        </w:rPr>
      </w:pPr>
      <w:r w:rsidRPr="00D84DE8">
        <w:rPr>
          <w:rFonts w:ascii="Times New Roman" w:hAnsi="Times New Roman" w:cs="Times New Roman"/>
          <w:sz w:val="24"/>
          <w:szCs w:val="24"/>
        </w:rPr>
        <w:t xml:space="preserve">(1) Leading researchers’ analysis. Researchers are key individuals in riding the improvement inside a specific field, and the productiveness and effect are generally deemed </w:t>
      </w:r>
      <w:proofErr w:type="gramStart"/>
      <w:r w:rsidRPr="00D84DE8">
        <w:rPr>
          <w:rFonts w:ascii="Times New Roman" w:hAnsi="Times New Roman" w:cs="Times New Roman"/>
          <w:sz w:val="24"/>
          <w:szCs w:val="24"/>
        </w:rPr>
        <w:t>as  vital</w:t>
      </w:r>
      <w:proofErr w:type="gramEnd"/>
      <w:r w:rsidRPr="00D84DE8">
        <w:rPr>
          <w:rFonts w:ascii="Times New Roman" w:hAnsi="Times New Roman" w:cs="Times New Roman"/>
          <w:sz w:val="24"/>
          <w:szCs w:val="24"/>
        </w:rPr>
        <w:t xml:space="preserve"> sides for measuring their contributions . In this representation, the place of the circle is proportional to the range of courses in line with year, and the </w:t>
      </w:r>
      <w:proofErr w:type="spellStart"/>
      <w:r w:rsidRPr="00D84DE8">
        <w:rPr>
          <w:rFonts w:ascii="Times New Roman" w:hAnsi="Times New Roman" w:cs="Times New Roman"/>
          <w:sz w:val="24"/>
          <w:szCs w:val="24"/>
        </w:rPr>
        <w:t>colour</w:t>
      </w:r>
      <w:proofErr w:type="spellEnd"/>
      <w:r w:rsidRPr="00D84DE8">
        <w:rPr>
          <w:rFonts w:ascii="Times New Roman" w:hAnsi="Times New Roman" w:cs="Times New Roman"/>
          <w:sz w:val="24"/>
          <w:szCs w:val="24"/>
        </w:rPr>
        <w:t xml:space="preserve"> intensity regarding the circle is proportional to the common annual citations on the grounds that publication. </w:t>
      </w:r>
    </w:p>
    <w:p w14:paraId="154CC835" w14:textId="77777777" w:rsidR="00D84DE8" w:rsidRPr="00D84DE8" w:rsidRDefault="00D84DE8" w:rsidP="00C03C3D">
      <w:pPr>
        <w:jc w:val="both"/>
        <w:rPr>
          <w:rFonts w:ascii="Times New Roman" w:hAnsi="Times New Roman" w:cs="Times New Roman"/>
          <w:sz w:val="24"/>
          <w:szCs w:val="24"/>
        </w:rPr>
      </w:pPr>
      <w:r w:rsidRPr="00D84DE8">
        <w:rPr>
          <w:rFonts w:ascii="Times New Roman" w:hAnsi="Times New Roman" w:cs="Times New Roman"/>
          <w:sz w:val="24"/>
          <w:szCs w:val="24"/>
        </w:rPr>
        <w:t xml:space="preserve">(2) Conceptual structure analysis. The key phrases are disbursed withinside the shape of dots in </w:t>
      </w:r>
      <w:proofErr w:type="gramStart"/>
      <w:r w:rsidRPr="00D84DE8">
        <w:rPr>
          <w:rFonts w:ascii="Times New Roman" w:hAnsi="Times New Roman" w:cs="Times New Roman"/>
          <w:sz w:val="24"/>
          <w:szCs w:val="24"/>
        </w:rPr>
        <w:t>the  dimensional</w:t>
      </w:r>
      <w:proofErr w:type="gramEnd"/>
      <w:r w:rsidRPr="00D84DE8">
        <w:rPr>
          <w:rFonts w:ascii="Times New Roman" w:hAnsi="Times New Roman" w:cs="Times New Roman"/>
          <w:sz w:val="24"/>
          <w:szCs w:val="24"/>
        </w:rPr>
        <w:t xml:space="preserve"> space, without a doubt revealing the connection among them and the spatial distribution of the themes. To be specific, the more potent the relevance of the key phrases, the nearer they're supplied in the idea structure diagram. In addition, they could be distinguished through different colors and regions. </w:t>
      </w:r>
    </w:p>
    <w:p w14:paraId="3DA96887" w14:textId="77777777" w:rsidR="00D84DE8" w:rsidRPr="00D84DE8" w:rsidRDefault="00D84DE8" w:rsidP="00C03C3D">
      <w:pPr>
        <w:jc w:val="both"/>
        <w:rPr>
          <w:rFonts w:ascii="Times New Roman" w:hAnsi="Times New Roman" w:cs="Times New Roman"/>
          <w:sz w:val="24"/>
          <w:szCs w:val="24"/>
        </w:rPr>
      </w:pPr>
      <w:r w:rsidRPr="00D84DE8">
        <w:rPr>
          <w:rFonts w:ascii="Times New Roman" w:hAnsi="Times New Roman" w:cs="Times New Roman"/>
          <w:sz w:val="24"/>
          <w:szCs w:val="24"/>
        </w:rPr>
        <w:t xml:space="preserve">(3) Thematic evolution analysis. Different styles of topics could be allotted in 4 different quadrants, from the dimensions of centrality and density, which permits us to have a nutshell and intuitive evaluate concerning the studies hotspots. Specifically, centrality gauges the extent of </w:t>
      </w:r>
      <w:r w:rsidRPr="00D84DE8">
        <w:rPr>
          <w:rFonts w:ascii="Times New Roman" w:hAnsi="Times New Roman" w:cs="Times New Roman"/>
          <w:sz w:val="24"/>
          <w:szCs w:val="24"/>
        </w:rPr>
        <w:lastRenderedPageBreak/>
        <w:t>inter-cluster interaction, i.e., how nicely the present day topic is attached to different topics, while density tells us the extent of intra-cluster cohesion, i.e., how tightly the key phrases in cluster are connected.</w:t>
      </w:r>
    </w:p>
    <w:p w14:paraId="271BE3A1" w14:textId="77777777" w:rsidR="00D84DE8" w:rsidRDefault="00D84DE8" w:rsidP="00C03C3D">
      <w:pPr>
        <w:jc w:val="both"/>
        <w:rPr>
          <w:rFonts w:ascii="Times New Roman" w:hAnsi="Times New Roman" w:cs="Times New Roman"/>
          <w:sz w:val="24"/>
          <w:szCs w:val="24"/>
        </w:rPr>
      </w:pPr>
      <w:r w:rsidRPr="00D84DE8">
        <w:rPr>
          <w:rFonts w:ascii="Times New Roman" w:hAnsi="Times New Roman" w:cs="Times New Roman"/>
          <w:sz w:val="24"/>
          <w:szCs w:val="24"/>
        </w:rPr>
        <w:t xml:space="preserve">Topics in the first quadrant (upper-right) are generally taken into consideration because the motor topics, topics on this place are nicely evolved and critical for constructing the corresponding field. Highly specialized and remoted subjects are generally positioned in 2nd quadrant. Topics in 1/3 </w:t>
      </w:r>
      <w:bookmarkStart w:id="0" w:name="_GoBack"/>
      <w:bookmarkEnd w:id="0"/>
      <w:proofErr w:type="gramStart"/>
      <w:r w:rsidRPr="00D84DE8">
        <w:rPr>
          <w:rFonts w:ascii="Times New Roman" w:hAnsi="Times New Roman" w:cs="Times New Roman"/>
          <w:sz w:val="24"/>
          <w:szCs w:val="24"/>
        </w:rPr>
        <w:t>quadrant  suggest</w:t>
      </w:r>
      <w:proofErr w:type="gramEnd"/>
      <w:r w:rsidRPr="00D84DE8">
        <w:rPr>
          <w:rFonts w:ascii="Times New Roman" w:hAnsi="Times New Roman" w:cs="Times New Roman"/>
          <w:sz w:val="24"/>
          <w:szCs w:val="24"/>
        </w:rPr>
        <w:t xml:space="preserve"> rising topics. In evaluation to the subjects in different quadrants, those subjects are highly weakly evolved. Finally, with high-centrality and low-density characteristics, subjects in fourth </w:t>
      </w:r>
      <w:proofErr w:type="gramStart"/>
      <w:r w:rsidRPr="00D84DE8">
        <w:rPr>
          <w:rFonts w:ascii="Times New Roman" w:hAnsi="Times New Roman" w:cs="Times New Roman"/>
          <w:sz w:val="24"/>
          <w:szCs w:val="24"/>
        </w:rPr>
        <w:t>quadrant  are</w:t>
      </w:r>
      <w:proofErr w:type="gramEnd"/>
      <w:r w:rsidRPr="00D84DE8">
        <w:rPr>
          <w:rFonts w:ascii="Times New Roman" w:hAnsi="Times New Roman" w:cs="Times New Roman"/>
          <w:sz w:val="24"/>
          <w:szCs w:val="24"/>
        </w:rPr>
        <w:t xml:space="preserve"> seemed as basic topics. These subjects cover vital future research directions, however aren't receiving powerful interest at this </w:t>
      </w:r>
      <w:proofErr w:type="gramStart"/>
      <w:r w:rsidRPr="00D84DE8">
        <w:rPr>
          <w:rFonts w:ascii="Times New Roman" w:hAnsi="Times New Roman" w:cs="Times New Roman"/>
          <w:sz w:val="24"/>
          <w:szCs w:val="24"/>
        </w:rPr>
        <w:t>stage .</w:t>
      </w:r>
      <w:proofErr w:type="gramEnd"/>
      <w:r w:rsidRPr="00D84DE8">
        <w:rPr>
          <w:rFonts w:ascii="Times New Roman" w:hAnsi="Times New Roman" w:cs="Times New Roman"/>
          <w:sz w:val="24"/>
          <w:szCs w:val="24"/>
        </w:rPr>
        <w:t xml:space="preserve"> At the identical time, every circle</w:t>
      </w:r>
      <w:r>
        <w:rPr>
          <w:rFonts w:ascii="Times New Roman" w:hAnsi="Times New Roman" w:cs="Times New Roman"/>
          <w:sz w:val="24"/>
          <w:szCs w:val="24"/>
        </w:rPr>
        <w:t xml:space="preserve"> in diagram represents a topic, </w:t>
      </w:r>
      <w:r w:rsidRPr="00D84DE8">
        <w:rPr>
          <w:rFonts w:ascii="Times New Roman" w:hAnsi="Times New Roman" w:cs="Times New Roman"/>
          <w:sz w:val="24"/>
          <w:szCs w:val="24"/>
        </w:rPr>
        <w:t>the call of that is decided through the key-word with the very best frequency. Also, size of the circle is inspired through the frequency of key-word, the better the frequency, the bigger the area of the circle.</w:t>
      </w:r>
    </w:p>
    <w:p w14:paraId="73F85022" w14:textId="3BEF5E6B" w:rsidR="00D84DE8" w:rsidRDefault="006502C1" w:rsidP="00C03C3D">
      <w:pPr>
        <w:jc w:val="both"/>
        <w:rPr>
          <w:rFonts w:ascii="Times New Roman" w:hAnsi="Times New Roman" w:cs="Times New Roman"/>
          <w:b/>
          <w:sz w:val="28"/>
          <w:szCs w:val="28"/>
        </w:rPr>
      </w:pPr>
      <w:r>
        <w:rPr>
          <w:rFonts w:ascii="Times New Roman" w:hAnsi="Times New Roman" w:cs="Times New Roman"/>
          <w:b/>
          <w:sz w:val="28"/>
          <w:szCs w:val="28"/>
        </w:rPr>
        <w:br/>
      </w:r>
      <w:r w:rsidR="00583813">
        <w:rPr>
          <w:rFonts w:ascii="Times New Roman" w:hAnsi="Times New Roman" w:cs="Times New Roman"/>
          <w:b/>
          <w:sz w:val="28"/>
          <w:szCs w:val="28"/>
        </w:rPr>
        <w:t>Analysis on Foreign Direct Investment</w:t>
      </w:r>
    </w:p>
    <w:p w14:paraId="43A46EA1" w14:textId="42D89D77" w:rsidR="00E36040" w:rsidRDefault="00FF6CAF" w:rsidP="00C03C3D">
      <w:pPr>
        <w:jc w:val="both"/>
        <w:rPr>
          <w:rFonts w:ascii="Times New Roman" w:hAnsi="Times New Roman" w:cs="Times New Roman"/>
          <w:sz w:val="24"/>
          <w:szCs w:val="24"/>
        </w:rPr>
      </w:pPr>
      <w:r w:rsidRPr="00FF6CAF">
        <w:rPr>
          <w:rFonts w:ascii="Times New Roman" w:hAnsi="Times New Roman" w:cs="Times New Roman"/>
          <w:sz w:val="24"/>
          <w:szCs w:val="24"/>
        </w:rPr>
        <w:t>Foreign direct investment (FDI) is defined as a foreign company's ownership or control of 10% or more of the voting securities. Foreign direct investment necessitates the development of new technologies, capital, and management abilities. Foreign direct investment enables companies that deliver crucial and consumable items to the market, as well as people's services, to maintain stability and confidence in their operations for the foreseeable future. There are only two forms of FDI: horizontal and vertical, both of which contribute significantly to maintaining a country's economy and bringing stability, as well as a proper currency that is not vulnerable to volatility. These company investments are made outside of their own country, but they function within it.</w:t>
      </w:r>
    </w:p>
    <w:p w14:paraId="6905F860" w14:textId="288B3ED8" w:rsidR="00583813" w:rsidRDefault="00583813" w:rsidP="00C03C3D">
      <w:pPr>
        <w:jc w:val="both"/>
        <w:rPr>
          <w:rFonts w:ascii="Times New Roman" w:hAnsi="Times New Roman" w:cs="Times New Roman"/>
          <w:sz w:val="24"/>
          <w:szCs w:val="24"/>
        </w:rPr>
      </w:pPr>
      <w:r w:rsidRPr="00583813">
        <w:rPr>
          <w:rFonts w:ascii="Times New Roman" w:hAnsi="Times New Roman" w:cs="Times New Roman"/>
          <w:sz w:val="24"/>
          <w:szCs w:val="24"/>
        </w:rPr>
        <w:t xml:space="preserve">With the support of </w:t>
      </w:r>
      <w:proofErr w:type="spellStart"/>
      <w:r w:rsidRPr="00583813">
        <w:rPr>
          <w:rFonts w:ascii="Times New Roman" w:hAnsi="Times New Roman" w:cs="Times New Roman"/>
          <w:sz w:val="24"/>
          <w:szCs w:val="24"/>
        </w:rPr>
        <w:t>globalisation</w:t>
      </w:r>
      <w:proofErr w:type="spellEnd"/>
      <w:r w:rsidRPr="00583813">
        <w:rPr>
          <w:rFonts w:ascii="Times New Roman" w:hAnsi="Times New Roman" w:cs="Times New Roman"/>
          <w:sz w:val="24"/>
          <w:szCs w:val="24"/>
        </w:rPr>
        <w:t xml:space="preserve"> and foreign direct investment, a horizontal foreign direct investment firm seeks to take advantage of an international platform by selling their goods and services all over the world. It provides a platform for businesses to showcase their expertise and </w:t>
      </w:r>
      <w:proofErr w:type="spellStart"/>
      <w:r w:rsidRPr="00583813">
        <w:rPr>
          <w:rFonts w:ascii="Times New Roman" w:hAnsi="Times New Roman" w:cs="Times New Roman"/>
          <w:sz w:val="24"/>
          <w:szCs w:val="24"/>
        </w:rPr>
        <w:t>capitalise</w:t>
      </w:r>
      <w:proofErr w:type="spellEnd"/>
      <w:r w:rsidRPr="00583813">
        <w:rPr>
          <w:rFonts w:ascii="Times New Roman" w:hAnsi="Times New Roman" w:cs="Times New Roman"/>
          <w:sz w:val="24"/>
          <w:szCs w:val="24"/>
        </w:rPr>
        <w:t xml:space="preserve"> on it to boost their own country's riches. Horizontal foreign direct investment is a traditional corporate expansion strategy used by the Japanese.</w:t>
      </w:r>
    </w:p>
    <w:p w14:paraId="00F6B3E6" w14:textId="27617581" w:rsidR="00583813" w:rsidRDefault="00583813" w:rsidP="00C03C3D">
      <w:pPr>
        <w:jc w:val="both"/>
        <w:rPr>
          <w:rFonts w:ascii="Times New Roman" w:hAnsi="Times New Roman" w:cs="Times New Roman"/>
          <w:sz w:val="24"/>
          <w:szCs w:val="24"/>
        </w:rPr>
      </w:pPr>
      <w:r w:rsidRPr="00583813">
        <w:rPr>
          <w:rFonts w:ascii="Times New Roman" w:hAnsi="Times New Roman" w:cs="Times New Roman"/>
          <w:sz w:val="24"/>
          <w:szCs w:val="24"/>
        </w:rPr>
        <w:t xml:space="preserve">Economic growth per capital is achieved via increasing productivity, commonly known as an economy's efficiency. Improving productivity entails producing a variety of goods and services with the appropriate amount of </w:t>
      </w:r>
      <w:proofErr w:type="spellStart"/>
      <w:r w:rsidRPr="00583813">
        <w:rPr>
          <w:rFonts w:ascii="Times New Roman" w:hAnsi="Times New Roman" w:cs="Times New Roman"/>
          <w:sz w:val="24"/>
          <w:szCs w:val="24"/>
        </w:rPr>
        <w:t>labour</w:t>
      </w:r>
      <w:proofErr w:type="spellEnd"/>
      <w:r w:rsidRPr="00583813">
        <w:rPr>
          <w:rFonts w:ascii="Times New Roman" w:hAnsi="Times New Roman" w:cs="Times New Roman"/>
          <w:sz w:val="24"/>
          <w:szCs w:val="24"/>
        </w:rPr>
        <w:t>, capital, and raw materials. Essentially, it refers to reducing resource waste. During the emergence of the green movement, encouraging agricultural activities that boost land productivity was a detrimental initiative that led to successful plantation and new farming methods that improved cash crop yield. The green revolution discussed here introduces the use of new grain hybrids to improve global output. A high rate of expectancy is linked to a higher standard of living. Economic calculations are constantly done in real time.</w:t>
      </w:r>
    </w:p>
    <w:p w14:paraId="60E5ADC1" w14:textId="77777777" w:rsidR="00583813" w:rsidRDefault="00583813" w:rsidP="00C03C3D">
      <w:pPr>
        <w:jc w:val="both"/>
        <w:rPr>
          <w:rFonts w:ascii="Times New Roman" w:hAnsi="Times New Roman" w:cs="Times New Roman"/>
          <w:sz w:val="24"/>
          <w:szCs w:val="24"/>
        </w:rPr>
      </w:pPr>
    </w:p>
    <w:p w14:paraId="6647A16C" w14:textId="796BECCE" w:rsidR="00583813" w:rsidRDefault="00583813" w:rsidP="00C03C3D">
      <w:pPr>
        <w:jc w:val="both"/>
        <w:rPr>
          <w:rFonts w:ascii="Times New Roman" w:hAnsi="Times New Roman" w:cs="Times New Roman"/>
          <w:sz w:val="24"/>
          <w:szCs w:val="24"/>
        </w:rPr>
      </w:pPr>
      <w:r w:rsidRPr="00583813">
        <w:rPr>
          <w:rFonts w:ascii="Times New Roman" w:hAnsi="Times New Roman" w:cs="Times New Roman"/>
          <w:sz w:val="24"/>
          <w:szCs w:val="24"/>
        </w:rPr>
        <w:t xml:space="preserve">These investments are </w:t>
      </w:r>
      <w:proofErr w:type="spellStart"/>
      <w:r w:rsidRPr="00583813">
        <w:rPr>
          <w:rFonts w:ascii="Times New Roman" w:hAnsi="Times New Roman" w:cs="Times New Roman"/>
          <w:sz w:val="24"/>
          <w:szCs w:val="24"/>
        </w:rPr>
        <w:t>recognised</w:t>
      </w:r>
      <w:proofErr w:type="spellEnd"/>
      <w:r w:rsidRPr="00583813">
        <w:rPr>
          <w:rFonts w:ascii="Times New Roman" w:hAnsi="Times New Roman" w:cs="Times New Roman"/>
          <w:sz w:val="24"/>
          <w:szCs w:val="24"/>
        </w:rPr>
        <w:t xml:space="preserve"> to have a </w:t>
      </w:r>
      <w:proofErr w:type="spellStart"/>
      <w:r w:rsidRPr="00583813">
        <w:rPr>
          <w:rFonts w:ascii="Times New Roman" w:hAnsi="Times New Roman" w:cs="Times New Roman"/>
          <w:sz w:val="24"/>
          <w:szCs w:val="24"/>
        </w:rPr>
        <w:t>favourable</w:t>
      </w:r>
      <w:proofErr w:type="spellEnd"/>
      <w:r w:rsidRPr="00583813">
        <w:rPr>
          <w:rFonts w:ascii="Times New Roman" w:hAnsi="Times New Roman" w:cs="Times New Roman"/>
          <w:sz w:val="24"/>
          <w:szCs w:val="24"/>
        </w:rPr>
        <w:t xml:space="preserve"> impact in the economy, resulting in a positive result and an increase in the flow of money. The accumulation of capital, the incorporation </w:t>
      </w:r>
      <w:r w:rsidRPr="00583813">
        <w:rPr>
          <w:rFonts w:ascii="Times New Roman" w:hAnsi="Times New Roman" w:cs="Times New Roman"/>
          <w:sz w:val="24"/>
          <w:szCs w:val="24"/>
        </w:rPr>
        <w:lastRenderedPageBreak/>
        <w:t>of enhanced inputs, and the employment of updated foreign technology in another country's manufacturing activity have a direct impact on the country's economic progress. Various models, like as empirical, endogenous, and neoclassical, are extensively employed to examine the benefits of FDI conceptually. However, because of the sample selection (developed vs. developing countries), the employment of various sorts of approaches, the time period for which they were selected, and the use of different methodologies, the results varied from model to model.</w:t>
      </w:r>
    </w:p>
    <w:p w14:paraId="296DAE42" w14:textId="77777777" w:rsidR="00FF6CAF" w:rsidRPr="00FF6CAF" w:rsidRDefault="00FF6CAF" w:rsidP="00C03C3D">
      <w:pPr>
        <w:jc w:val="both"/>
        <w:rPr>
          <w:rFonts w:ascii="Times New Roman" w:hAnsi="Times New Roman" w:cs="Times New Roman"/>
          <w:sz w:val="24"/>
          <w:szCs w:val="24"/>
        </w:rPr>
      </w:pPr>
    </w:p>
    <w:p w14:paraId="2E4F1A48" w14:textId="5CD04D3A" w:rsidR="004A479E" w:rsidRDefault="004A479E" w:rsidP="00C03C3D">
      <w:pPr>
        <w:jc w:val="both"/>
        <w:rPr>
          <w:rFonts w:ascii="Times New Roman" w:hAnsi="Times New Roman" w:cs="Times New Roman"/>
          <w:b/>
          <w:sz w:val="28"/>
          <w:szCs w:val="28"/>
        </w:rPr>
      </w:pPr>
      <w:r>
        <w:rPr>
          <w:rFonts w:ascii="Times New Roman" w:hAnsi="Times New Roman" w:cs="Times New Roman"/>
          <w:b/>
          <w:sz w:val="28"/>
          <w:szCs w:val="28"/>
        </w:rPr>
        <w:t>Alternative Strategies</w:t>
      </w:r>
      <w:r w:rsidR="00C9063A">
        <w:rPr>
          <w:rFonts w:ascii="Times New Roman" w:hAnsi="Times New Roman" w:cs="Times New Roman"/>
          <w:b/>
          <w:sz w:val="28"/>
          <w:szCs w:val="28"/>
        </w:rPr>
        <w:t xml:space="preserve"> of Foreign Direct Investments</w:t>
      </w:r>
    </w:p>
    <w:p w14:paraId="0A57742A" w14:textId="77777777" w:rsidR="004A479E" w:rsidRPr="004A479E" w:rsidRDefault="004A479E" w:rsidP="004A479E">
      <w:pPr>
        <w:jc w:val="both"/>
        <w:rPr>
          <w:rFonts w:ascii="Times New Roman" w:hAnsi="Times New Roman" w:cs="Times New Roman"/>
          <w:sz w:val="24"/>
          <w:szCs w:val="24"/>
        </w:rPr>
      </w:pPr>
      <w:r w:rsidRPr="004A479E">
        <w:rPr>
          <w:rFonts w:ascii="Times New Roman" w:hAnsi="Times New Roman" w:cs="Times New Roman"/>
          <w:sz w:val="24"/>
          <w:szCs w:val="24"/>
        </w:rPr>
        <w:t>Many corporations fully commit in their new location through direct foreign investment of hard assets due to a lack of education about alternate possibilities. Given the nature of their company, some companies, such as real estate or manufacturing corporations, must establish an overseas subsidiary.</w:t>
      </w:r>
    </w:p>
    <w:p w14:paraId="7DFD38DF" w14:textId="17F3D138" w:rsidR="004A479E" w:rsidRPr="004A479E" w:rsidRDefault="004A479E" w:rsidP="004A479E">
      <w:pPr>
        <w:jc w:val="both"/>
        <w:rPr>
          <w:rFonts w:ascii="Times New Roman" w:hAnsi="Times New Roman" w:cs="Times New Roman"/>
          <w:sz w:val="24"/>
          <w:szCs w:val="24"/>
        </w:rPr>
      </w:pPr>
      <w:r w:rsidRPr="004A479E">
        <w:rPr>
          <w:rFonts w:ascii="Times New Roman" w:hAnsi="Times New Roman" w:cs="Times New Roman"/>
          <w:sz w:val="24"/>
          <w:szCs w:val="24"/>
        </w:rPr>
        <w:t>You don't have to utiliz</w:t>
      </w:r>
      <w:r w:rsidRPr="004A479E">
        <w:rPr>
          <w:rFonts w:ascii="Times New Roman" w:hAnsi="Times New Roman" w:cs="Times New Roman"/>
          <w:sz w:val="24"/>
          <w:szCs w:val="24"/>
        </w:rPr>
        <w:t>e a foreign subsidiary to expand internationally, fortunately. You have flexible choices for establishing a legal presence in the country without</w:t>
      </w:r>
      <w:r w:rsidR="00C9063A">
        <w:rPr>
          <w:rFonts w:ascii="Times New Roman" w:hAnsi="Times New Roman" w:cs="Times New Roman"/>
          <w:sz w:val="24"/>
          <w:szCs w:val="24"/>
        </w:rPr>
        <w:t xml:space="preserve"> making a long-term commitment.</w:t>
      </w:r>
    </w:p>
    <w:p w14:paraId="767BB93F" w14:textId="77777777" w:rsidR="004A479E" w:rsidRPr="004A479E" w:rsidRDefault="004A479E" w:rsidP="004A479E">
      <w:pPr>
        <w:jc w:val="both"/>
        <w:rPr>
          <w:rFonts w:ascii="Times New Roman" w:hAnsi="Times New Roman" w:cs="Times New Roman"/>
          <w:b/>
          <w:sz w:val="24"/>
          <w:szCs w:val="24"/>
        </w:rPr>
      </w:pPr>
      <w:r w:rsidRPr="004A479E">
        <w:rPr>
          <w:rFonts w:ascii="Times New Roman" w:hAnsi="Times New Roman" w:cs="Times New Roman"/>
          <w:b/>
          <w:sz w:val="24"/>
          <w:szCs w:val="24"/>
        </w:rPr>
        <w:t>EOR (Employer of Record) Services</w:t>
      </w:r>
    </w:p>
    <w:p w14:paraId="41494E30" w14:textId="037E9802" w:rsidR="004A479E" w:rsidRDefault="004A479E" w:rsidP="004A479E">
      <w:pPr>
        <w:jc w:val="both"/>
        <w:rPr>
          <w:rFonts w:ascii="Times New Roman" w:hAnsi="Times New Roman" w:cs="Times New Roman"/>
          <w:sz w:val="24"/>
          <w:szCs w:val="24"/>
        </w:rPr>
      </w:pPr>
      <w:r w:rsidRPr="004A479E">
        <w:rPr>
          <w:rFonts w:ascii="Times New Roman" w:hAnsi="Times New Roman" w:cs="Times New Roman"/>
          <w:sz w:val="24"/>
          <w:szCs w:val="24"/>
        </w:rPr>
        <w:t>An employer of record, such as Velocity Global, is a company that handles the legal aspects of hiring international workers. HR functions, market access, and paying international staff are all simplified with this solution.</w:t>
      </w:r>
    </w:p>
    <w:p w14:paraId="114CBC54" w14:textId="1055CE26" w:rsidR="004A479E" w:rsidRPr="004A479E" w:rsidRDefault="004A479E" w:rsidP="004A479E">
      <w:pPr>
        <w:jc w:val="both"/>
        <w:rPr>
          <w:rFonts w:ascii="Times New Roman" w:hAnsi="Times New Roman" w:cs="Times New Roman"/>
          <w:sz w:val="24"/>
          <w:szCs w:val="24"/>
        </w:rPr>
      </w:pPr>
      <w:r w:rsidRPr="004A479E">
        <w:rPr>
          <w:rFonts w:ascii="Times New Roman" w:hAnsi="Times New Roman" w:cs="Times New Roman"/>
          <w:sz w:val="24"/>
          <w:szCs w:val="24"/>
        </w:rPr>
        <w:t>To put it another way, on paper, the EOR becomes the primary employer of your staff. As a consequence, your company remains compliant while also gainin</w:t>
      </w:r>
      <w:r w:rsidR="00C9063A">
        <w:rPr>
          <w:rFonts w:ascii="Times New Roman" w:hAnsi="Times New Roman" w:cs="Times New Roman"/>
          <w:sz w:val="24"/>
          <w:szCs w:val="24"/>
        </w:rPr>
        <w:t>g access to new markets.</w:t>
      </w:r>
    </w:p>
    <w:p w14:paraId="376E9E7A" w14:textId="69B6D245" w:rsidR="004A479E" w:rsidRPr="004A479E" w:rsidRDefault="004A479E" w:rsidP="004A479E">
      <w:pPr>
        <w:jc w:val="both"/>
        <w:rPr>
          <w:rFonts w:ascii="Times New Roman" w:hAnsi="Times New Roman" w:cs="Times New Roman"/>
          <w:sz w:val="24"/>
          <w:szCs w:val="24"/>
        </w:rPr>
      </w:pPr>
      <w:r w:rsidRPr="004A479E">
        <w:rPr>
          <w:rFonts w:ascii="Times New Roman" w:hAnsi="Times New Roman" w:cs="Times New Roman"/>
          <w:sz w:val="24"/>
          <w:szCs w:val="24"/>
        </w:rPr>
        <w:t>Other advan</w:t>
      </w:r>
      <w:r w:rsidR="00C9063A">
        <w:rPr>
          <w:rFonts w:ascii="Times New Roman" w:hAnsi="Times New Roman" w:cs="Times New Roman"/>
          <w:sz w:val="24"/>
          <w:szCs w:val="24"/>
        </w:rPr>
        <w:t>tages of EOR include help with:</w:t>
      </w:r>
    </w:p>
    <w:p w14:paraId="29C27C79" w14:textId="77777777" w:rsidR="004A479E" w:rsidRPr="00C9063A" w:rsidRDefault="004A479E" w:rsidP="00C9063A">
      <w:pPr>
        <w:pStyle w:val="ListParagraph"/>
        <w:numPr>
          <w:ilvl w:val="0"/>
          <w:numId w:val="4"/>
        </w:numPr>
        <w:spacing w:line="240" w:lineRule="auto"/>
        <w:jc w:val="both"/>
        <w:rPr>
          <w:rFonts w:ascii="Times New Roman" w:hAnsi="Times New Roman" w:cs="Times New Roman"/>
          <w:sz w:val="24"/>
          <w:szCs w:val="24"/>
        </w:rPr>
      </w:pPr>
      <w:r w:rsidRPr="00C9063A">
        <w:rPr>
          <w:rFonts w:ascii="Times New Roman" w:hAnsi="Times New Roman" w:cs="Times New Roman"/>
          <w:sz w:val="24"/>
          <w:szCs w:val="24"/>
        </w:rPr>
        <w:t>Contracts of employment</w:t>
      </w:r>
    </w:p>
    <w:p w14:paraId="252DF2BE" w14:textId="53410C0B" w:rsidR="004A479E" w:rsidRPr="00C9063A" w:rsidRDefault="00C9063A" w:rsidP="00C9063A">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Payroll</w:t>
      </w:r>
      <w:r w:rsidR="004A479E" w:rsidRPr="00C9063A">
        <w:rPr>
          <w:rFonts w:ascii="Times New Roman" w:hAnsi="Times New Roman" w:cs="Times New Roman"/>
          <w:sz w:val="24"/>
          <w:szCs w:val="24"/>
        </w:rPr>
        <w:t>s</w:t>
      </w:r>
      <w:r>
        <w:rPr>
          <w:rFonts w:ascii="Times New Roman" w:hAnsi="Times New Roman" w:cs="Times New Roman"/>
          <w:sz w:val="24"/>
          <w:szCs w:val="24"/>
        </w:rPr>
        <w:t xml:space="preserve"> </w:t>
      </w:r>
      <w:r w:rsidR="004A479E" w:rsidRPr="00C9063A">
        <w:rPr>
          <w:rFonts w:ascii="Times New Roman" w:hAnsi="Times New Roman" w:cs="Times New Roman"/>
          <w:sz w:val="24"/>
          <w:szCs w:val="24"/>
        </w:rPr>
        <w:t>Taxes</w:t>
      </w:r>
    </w:p>
    <w:p w14:paraId="6EC6331F" w14:textId="77777777" w:rsidR="004A479E" w:rsidRPr="00C9063A" w:rsidRDefault="004A479E" w:rsidP="00C9063A">
      <w:pPr>
        <w:pStyle w:val="ListParagraph"/>
        <w:numPr>
          <w:ilvl w:val="0"/>
          <w:numId w:val="4"/>
        </w:numPr>
        <w:spacing w:line="240" w:lineRule="auto"/>
        <w:jc w:val="both"/>
        <w:rPr>
          <w:rFonts w:ascii="Times New Roman" w:hAnsi="Times New Roman" w:cs="Times New Roman"/>
          <w:sz w:val="24"/>
          <w:szCs w:val="24"/>
        </w:rPr>
      </w:pPr>
      <w:r w:rsidRPr="00C9063A">
        <w:rPr>
          <w:rFonts w:ascii="Times New Roman" w:hAnsi="Times New Roman" w:cs="Times New Roman"/>
          <w:sz w:val="24"/>
          <w:szCs w:val="24"/>
        </w:rPr>
        <w:t>An application for a visa and an application for sponsorship are both required.</w:t>
      </w:r>
    </w:p>
    <w:p w14:paraId="44A40CC5" w14:textId="77777777" w:rsidR="004A479E" w:rsidRPr="00C9063A" w:rsidRDefault="004A479E" w:rsidP="00C9063A">
      <w:pPr>
        <w:pStyle w:val="ListParagraph"/>
        <w:numPr>
          <w:ilvl w:val="0"/>
          <w:numId w:val="4"/>
        </w:numPr>
        <w:spacing w:line="240" w:lineRule="auto"/>
        <w:jc w:val="both"/>
        <w:rPr>
          <w:rFonts w:ascii="Times New Roman" w:hAnsi="Times New Roman" w:cs="Times New Roman"/>
          <w:sz w:val="24"/>
          <w:szCs w:val="24"/>
        </w:rPr>
      </w:pPr>
      <w:r w:rsidRPr="00C9063A">
        <w:rPr>
          <w:rFonts w:ascii="Times New Roman" w:hAnsi="Times New Roman" w:cs="Times New Roman"/>
          <w:sz w:val="24"/>
          <w:szCs w:val="24"/>
        </w:rPr>
        <w:t>Advantages to your health</w:t>
      </w:r>
    </w:p>
    <w:p w14:paraId="648AB99B" w14:textId="77777777" w:rsidR="004A479E" w:rsidRPr="00C9063A" w:rsidRDefault="004A479E" w:rsidP="00C9063A">
      <w:pPr>
        <w:pStyle w:val="ListParagraph"/>
        <w:numPr>
          <w:ilvl w:val="0"/>
          <w:numId w:val="4"/>
        </w:numPr>
        <w:spacing w:line="240" w:lineRule="auto"/>
        <w:jc w:val="both"/>
        <w:rPr>
          <w:rFonts w:ascii="Times New Roman" w:hAnsi="Times New Roman" w:cs="Times New Roman"/>
          <w:sz w:val="24"/>
          <w:szCs w:val="24"/>
        </w:rPr>
      </w:pPr>
      <w:r w:rsidRPr="00C9063A">
        <w:rPr>
          <w:rFonts w:ascii="Times New Roman" w:hAnsi="Times New Roman" w:cs="Times New Roman"/>
          <w:sz w:val="24"/>
          <w:szCs w:val="24"/>
        </w:rPr>
        <w:t>Requirements for HR Termination</w:t>
      </w:r>
    </w:p>
    <w:p w14:paraId="38FF598F" w14:textId="77777777" w:rsidR="004A479E" w:rsidRPr="00C9063A" w:rsidRDefault="004A479E" w:rsidP="00C9063A">
      <w:pPr>
        <w:pStyle w:val="ListParagraph"/>
        <w:numPr>
          <w:ilvl w:val="0"/>
          <w:numId w:val="4"/>
        </w:numPr>
        <w:spacing w:line="240" w:lineRule="auto"/>
        <w:jc w:val="both"/>
        <w:rPr>
          <w:rFonts w:ascii="Times New Roman" w:hAnsi="Times New Roman" w:cs="Times New Roman"/>
          <w:sz w:val="24"/>
          <w:szCs w:val="24"/>
        </w:rPr>
      </w:pPr>
      <w:r w:rsidRPr="00C9063A">
        <w:rPr>
          <w:rFonts w:ascii="Times New Roman" w:hAnsi="Times New Roman" w:cs="Times New Roman"/>
          <w:sz w:val="24"/>
          <w:szCs w:val="24"/>
        </w:rPr>
        <w:t>Unemployment</w:t>
      </w:r>
    </w:p>
    <w:p w14:paraId="371B8C28" w14:textId="77777777" w:rsidR="004A479E" w:rsidRPr="004A479E" w:rsidRDefault="004A479E" w:rsidP="004A479E">
      <w:pPr>
        <w:jc w:val="both"/>
        <w:rPr>
          <w:rFonts w:ascii="Times New Roman" w:hAnsi="Times New Roman" w:cs="Times New Roman"/>
          <w:sz w:val="24"/>
          <w:szCs w:val="24"/>
        </w:rPr>
      </w:pPr>
    </w:p>
    <w:p w14:paraId="0177F0F8" w14:textId="28C6FC68" w:rsidR="00C9063A" w:rsidRDefault="004A479E" w:rsidP="004A479E">
      <w:pPr>
        <w:jc w:val="both"/>
        <w:rPr>
          <w:rFonts w:ascii="Times New Roman" w:hAnsi="Times New Roman" w:cs="Times New Roman"/>
          <w:sz w:val="24"/>
          <w:szCs w:val="24"/>
        </w:rPr>
      </w:pPr>
      <w:r w:rsidRPr="004A479E">
        <w:rPr>
          <w:rFonts w:ascii="Times New Roman" w:hAnsi="Times New Roman" w:cs="Times New Roman"/>
          <w:sz w:val="24"/>
          <w:szCs w:val="24"/>
        </w:rPr>
        <w:t>To begin with, an International PEO allows your company to hire personnel in a foreign market without having to set up an expensive subsidiary. It can help you manage permanent staff and contractors by handling monthly withholdings and drafting local employment contracts.</w:t>
      </w:r>
    </w:p>
    <w:p w14:paraId="5E96567F" w14:textId="77777777" w:rsidR="00C9063A" w:rsidRPr="00C9063A" w:rsidRDefault="00C9063A" w:rsidP="00C9063A">
      <w:pPr>
        <w:jc w:val="both"/>
        <w:rPr>
          <w:rFonts w:ascii="Times New Roman" w:hAnsi="Times New Roman" w:cs="Times New Roman"/>
          <w:sz w:val="24"/>
          <w:szCs w:val="24"/>
        </w:rPr>
      </w:pPr>
      <w:r w:rsidRPr="00C9063A">
        <w:rPr>
          <w:rFonts w:ascii="Times New Roman" w:hAnsi="Times New Roman" w:cs="Times New Roman"/>
          <w:sz w:val="24"/>
          <w:szCs w:val="24"/>
        </w:rPr>
        <w:t>It works by borrowing or leasing the International PEO's firm in order for your personnel to gain entry to the country or reduce overhead.</w:t>
      </w:r>
    </w:p>
    <w:p w14:paraId="48813149" w14:textId="77777777" w:rsidR="00C9063A" w:rsidRPr="00C9063A" w:rsidRDefault="00C9063A" w:rsidP="00C9063A">
      <w:pPr>
        <w:jc w:val="both"/>
        <w:rPr>
          <w:rFonts w:ascii="Times New Roman" w:hAnsi="Times New Roman" w:cs="Times New Roman"/>
          <w:sz w:val="24"/>
          <w:szCs w:val="24"/>
        </w:rPr>
      </w:pPr>
    </w:p>
    <w:p w14:paraId="56E1C6E8" w14:textId="214680C6" w:rsidR="00C9063A" w:rsidRPr="00C9063A" w:rsidRDefault="00C9063A" w:rsidP="00C9063A">
      <w:pPr>
        <w:jc w:val="both"/>
        <w:rPr>
          <w:rFonts w:ascii="Times New Roman" w:hAnsi="Times New Roman" w:cs="Times New Roman"/>
          <w:sz w:val="24"/>
          <w:szCs w:val="24"/>
        </w:rPr>
      </w:pPr>
      <w:r w:rsidRPr="00C9063A">
        <w:rPr>
          <w:rFonts w:ascii="Times New Roman" w:hAnsi="Times New Roman" w:cs="Times New Roman"/>
          <w:sz w:val="24"/>
          <w:szCs w:val="24"/>
        </w:rPr>
        <w:lastRenderedPageBreak/>
        <w:t xml:space="preserve">Second, </w:t>
      </w:r>
      <w:proofErr w:type="spellStart"/>
      <w:r w:rsidRPr="00C9063A">
        <w:rPr>
          <w:rFonts w:ascii="Times New Roman" w:hAnsi="Times New Roman" w:cs="Times New Roman"/>
          <w:sz w:val="24"/>
          <w:szCs w:val="24"/>
        </w:rPr>
        <w:t>FSaaS</w:t>
      </w:r>
      <w:proofErr w:type="spellEnd"/>
      <w:r w:rsidRPr="00C9063A">
        <w:rPr>
          <w:rFonts w:ascii="Times New Roman" w:hAnsi="Times New Roman" w:cs="Times New Roman"/>
          <w:sz w:val="24"/>
          <w:szCs w:val="24"/>
        </w:rPr>
        <w:t xml:space="preserve"> is a one-of-a-kind service that takes care of risk and compliance while you concentrate on your global strategy. This is an excellent way to get into </w:t>
      </w:r>
      <w:r>
        <w:rPr>
          <w:rFonts w:ascii="Times New Roman" w:hAnsi="Times New Roman" w:cs="Times New Roman"/>
          <w:sz w:val="24"/>
          <w:szCs w:val="24"/>
        </w:rPr>
        <w:t>the nation quickly and cheaply.</w:t>
      </w:r>
    </w:p>
    <w:p w14:paraId="2E988A53" w14:textId="678AFC26" w:rsidR="00C9063A" w:rsidRPr="00C9063A" w:rsidRDefault="00C9063A" w:rsidP="00C9063A">
      <w:pPr>
        <w:jc w:val="both"/>
        <w:rPr>
          <w:rFonts w:ascii="Times New Roman" w:hAnsi="Times New Roman" w:cs="Times New Roman"/>
          <w:b/>
          <w:sz w:val="24"/>
          <w:szCs w:val="24"/>
        </w:rPr>
      </w:pPr>
      <w:r w:rsidRPr="00C9063A">
        <w:rPr>
          <w:rFonts w:ascii="Times New Roman" w:hAnsi="Times New Roman" w:cs="Times New Roman"/>
          <w:b/>
          <w:sz w:val="24"/>
          <w:szCs w:val="24"/>
        </w:rPr>
        <w:t>Independent Contractors</w:t>
      </w:r>
    </w:p>
    <w:p w14:paraId="71640DF1" w14:textId="2CFF560A" w:rsidR="00C9063A" w:rsidRDefault="00C9063A" w:rsidP="00C9063A">
      <w:pPr>
        <w:jc w:val="both"/>
        <w:rPr>
          <w:rFonts w:ascii="Times New Roman" w:hAnsi="Times New Roman" w:cs="Times New Roman"/>
          <w:sz w:val="24"/>
          <w:szCs w:val="24"/>
        </w:rPr>
      </w:pPr>
      <w:r w:rsidRPr="00C9063A">
        <w:rPr>
          <w:rFonts w:ascii="Times New Roman" w:hAnsi="Times New Roman" w:cs="Times New Roman"/>
          <w:sz w:val="24"/>
          <w:szCs w:val="24"/>
        </w:rPr>
        <w:t xml:space="preserve">Hiring international independent contractors is another option for direct foreign investment, but be aware that this comes with a lot of dangers. Given the hazards, which are detailed below, you should play it cautious and use </w:t>
      </w:r>
      <w:proofErr w:type="spellStart"/>
      <w:r w:rsidRPr="00C9063A">
        <w:rPr>
          <w:rFonts w:ascii="Times New Roman" w:hAnsi="Times New Roman" w:cs="Times New Roman"/>
          <w:sz w:val="24"/>
          <w:szCs w:val="24"/>
        </w:rPr>
        <w:t>FSaaS</w:t>
      </w:r>
      <w:proofErr w:type="spellEnd"/>
      <w:r w:rsidRPr="00C9063A">
        <w:rPr>
          <w:rFonts w:ascii="Times New Roman" w:hAnsi="Times New Roman" w:cs="Times New Roman"/>
          <w:sz w:val="24"/>
          <w:szCs w:val="24"/>
        </w:rPr>
        <w:t xml:space="preserve"> to create a legal presence in the country first. You don't need a formal entity to work with contractors in other countries, but having one protects you from legal difficulties if the contractor tries to renege on their contract.</w:t>
      </w:r>
    </w:p>
    <w:p w14:paraId="3E2F94EB" w14:textId="3DDEF52E" w:rsidR="00C9063A" w:rsidRDefault="00C9063A" w:rsidP="00C9063A">
      <w:pPr>
        <w:jc w:val="both"/>
        <w:rPr>
          <w:rFonts w:ascii="Times New Roman" w:hAnsi="Times New Roman" w:cs="Times New Roman"/>
          <w:sz w:val="24"/>
          <w:szCs w:val="24"/>
        </w:rPr>
      </w:pPr>
      <w:r w:rsidRPr="00C9063A">
        <w:rPr>
          <w:rFonts w:ascii="Times New Roman" w:hAnsi="Times New Roman" w:cs="Times New Roman"/>
          <w:sz w:val="24"/>
          <w:szCs w:val="24"/>
        </w:rPr>
        <w:t>You also want specific language in the agreement about IP protection and autonomy when working with contractors.</w:t>
      </w:r>
    </w:p>
    <w:p w14:paraId="2D70B7C2" w14:textId="77777777" w:rsidR="00C9063A" w:rsidRPr="004A479E" w:rsidRDefault="00C9063A" w:rsidP="00C9063A">
      <w:pPr>
        <w:jc w:val="both"/>
        <w:rPr>
          <w:rFonts w:ascii="Times New Roman" w:hAnsi="Times New Roman" w:cs="Times New Roman"/>
          <w:sz w:val="24"/>
          <w:szCs w:val="24"/>
        </w:rPr>
      </w:pPr>
    </w:p>
    <w:p w14:paraId="51AC0074" w14:textId="2BAFFDF2" w:rsidR="002F5440" w:rsidRDefault="002F5440" w:rsidP="00C03C3D">
      <w:pPr>
        <w:jc w:val="both"/>
        <w:rPr>
          <w:rFonts w:ascii="Times New Roman" w:hAnsi="Times New Roman" w:cs="Times New Roman"/>
          <w:b/>
          <w:sz w:val="28"/>
          <w:szCs w:val="28"/>
        </w:rPr>
      </w:pPr>
      <w:r>
        <w:rPr>
          <w:rFonts w:ascii="Times New Roman" w:hAnsi="Times New Roman" w:cs="Times New Roman"/>
          <w:b/>
          <w:sz w:val="28"/>
          <w:szCs w:val="28"/>
        </w:rPr>
        <w:t>References</w:t>
      </w:r>
    </w:p>
    <w:p w14:paraId="5E74B517" w14:textId="3C57CAE4" w:rsidR="002F5440" w:rsidRDefault="002F5440" w:rsidP="002F5440">
      <w:pPr>
        <w:jc w:val="both"/>
        <w:rPr>
          <w:rFonts w:ascii="Times New Roman" w:hAnsi="Times New Roman" w:cs="Times New Roman"/>
          <w:sz w:val="24"/>
          <w:szCs w:val="24"/>
        </w:rPr>
      </w:pPr>
      <w:r>
        <w:rPr>
          <w:rFonts w:ascii="Times New Roman" w:hAnsi="Times New Roman" w:cs="Times New Roman"/>
          <w:sz w:val="24"/>
          <w:szCs w:val="24"/>
        </w:rPr>
        <w:t>[1]</w:t>
      </w:r>
      <w:r w:rsidR="00E36040">
        <w:rPr>
          <w:rFonts w:ascii="Times New Roman" w:hAnsi="Times New Roman" w:cs="Times New Roman"/>
          <w:sz w:val="24"/>
          <w:szCs w:val="24"/>
        </w:rPr>
        <w:t xml:space="preserve"> </w:t>
      </w:r>
      <w:r w:rsidRPr="002F5440">
        <w:rPr>
          <w:rFonts w:ascii="Times New Roman" w:hAnsi="Times New Roman" w:cs="Times New Roman"/>
          <w:sz w:val="24"/>
          <w:szCs w:val="24"/>
        </w:rPr>
        <w:t xml:space="preserve">Nguyen </w:t>
      </w:r>
      <w:proofErr w:type="spellStart"/>
      <w:r w:rsidRPr="002F5440">
        <w:rPr>
          <w:rFonts w:ascii="Times New Roman" w:hAnsi="Times New Roman" w:cs="Times New Roman"/>
          <w:sz w:val="24"/>
          <w:szCs w:val="24"/>
        </w:rPr>
        <w:t>Phuc</w:t>
      </w:r>
      <w:proofErr w:type="spellEnd"/>
      <w:r w:rsidRPr="002F5440">
        <w:rPr>
          <w:rFonts w:ascii="Times New Roman" w:hAnsi="Times New Roman" w:cs="Times New Roman"/>
          <w:sz w:val="24"/>
          <w:szCs w:val="24"/>
        </w:rPr>
        <w:t xml:space="preserve"> </w:t>
      </w:r>
      <w:proofErr w:type="spellStart"/>
      <w:r w:rsidRPr="002F5440">
        <w:rPr>
          <w:rFonts w:ascii="Times New Roman" w:hAnsi="Times New Roman" w:cs="Times New Roman"/>
          <w:sz w:val="24"/>
          <w:szCs w:val="24"/>
        </w:rPr>
        <w:t>Canh</w:t>
      </w:r>
      <w:proofErr w:type="spellEnd"/>
      <w:r w:rsidRPr="002F5440">
        <w:rPr>
          <w:rFonts w:ascii="Times New Roman" w:hAnsi="Times New Roman" w:cs="Times New Roman"/>
          <w:sz w:val="24"/>
          <w:szCs w:val="24"/>
        </w:rPr>
        <w:t xml:space="preserve">, Nguyen </w:t>
      </w:r>
      <w:proofErr w:type="spellStart"/>
      <w:r w:rsidRPr="002F5440">
        <w:rPr>
          <w:rFonts w:ascii="Times New Roman" w:hAnsi="Times New Roman" w:cs="Times New Roman"/>
          <w:sz w:val="24"/>
          <w:szCs w:val="24"/>
        </w:rPr>
        <w:t>Thanh</w:t>
      </w:r>
      <w:proofErr w:type="spellEnd"/>
      <w:r w:rsidRPr="002F5440">
        <w:rPr>
          <w:rFonts w:ascii="Times New Roman" w:hAnsi="Times New Roman" w:cs="Times New Roman"/>
          <w:sz w:val="24"/>
          <w:szCs w:val="24"/>
        </w:rPr>
        <w:t xml:space="preserve"> </w:t>
      </w:r>
      <w:proofErr w:type="spellStart"/>
      <w:r w:rsidRPr="002F5440">
        <w:rPr>
          <w:rFonts w:ascii="Times New Roman" w:hAnsi="Times New Roman" w:cs="Times New Roman"/>
          <w:sz w:val="24"/>
          <w:szCs w:val="24"/>
        </w:rPr>
        <w:t>Binh</w:t>
      </w:r>
      <w:proofErr w:type="spellEnd"/>
      <w:r w:rsidRPr="002F5440">
        <w:rPr>
          <w:rFonts w:ascii="Times New Roman" w:hAnsi="Times New Roman" w:cs="Times New Roman"/>
          <w:sz w:val="24"/>
          <w:szCs w:val="24"/>
        </w:rPr>
        <w:t xml:space="preserve">, Su </w:t>
      </w:r>
      <w:proofErr w:type="spellStart"/>
      <w:r w:rsidRPr="002F5440">
        <w:rPr>
          <w:rFonts w:ascii="Times New Roman" w:hAnsi="Times New Roman" w:cs="Times New Roman"/>
          <w:sz w:val="24"/>
          <w:szCs w:val="24"/>
        </w:rPr>
        <w:t>Di</w:t>
      </w:r>
      <w:r>
        <w:rPr>
          <w:rFonts w:ascii="Times New Roman" w:hAnsi="Times New Roman" w:cs="Times New Roman"/>
          <w:sz w:val="24"/>
          <w:szCs w:val="24"/>
        </w:rPr>
        <w:t>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Thanh</w:t>
      </w:r>
      <w:proofErr w:type="spellEnd"/>
      <w:r>
        <w:rPr>
          <w:rFonts w:ascii="Times New Roman" w:hAnsi="Times New Roman" w:cs="Times New Roman"/>
          <w:sz w:val="24"/>
          <w:szCs w:val="24"/>
        </w:rPr>
        <w:t xml:space="preserve">, Christophe </w:t>
      </w:r>
      <w:proofErr w:type="spellStart"/>
      <w:r>
        <w:rPr>
          <w:rFonts w:ascii="Times New Roman" w:hAnsi="Times New Roman" w:cs="Times New Roman"/>
          <w:sz w:val="24"/>
          <w:szCs w:val="24"/>
        </w:rPr>
        <w:t>Schinckus</w:t>
      </w:r>
      <w:proofErr w:type="spellEnd"/>
      <w:r>
        <w:rPr>
          <w:rFonts w:ascii="Times New Roman" w:hAnsi="Times New Roman" w:cs="Times New Roman"/>
          <w:sz w:val="24"/>
          <w:szCs w:val="24"/>
        </w:rPr>
        <w:t xml:space="preserve">, </w:t>
      </w:r>
      <w:r w:rsidRPr="002F5440">
        <w:rPr>
          <w:rFonts w:ascii="Times New Roman" w:hAnsi="Times New Roman" w:cs="Times New Roman"/>
          <w:sz w:val="24"/>
          <w:szCs w:val="24"/>
        </w:rPr>
        <w:t>Determinants of foreign direct investment inflows: The role of econo</w:t>
      </w:r>
      <w:r>
        <w:rPr>
          <w:rFonts w:ascii="Times New Roman" w:hAnsi="Times New Roman" w:cs="Times New Roman"/>
          <w:sz w:val="24"/>
          <w:szCs w:val="24"/>
        </w:rPr>
        <w:t xml:space="preserve">mic policy uncertainty, International Economics, Volume 161, </w:t>
      </w:r>
      <w:r w:rsidRPr="002F5440">
        <w:rPr>
          <w:rFonts w:ascii="Times New Roman" w:hAnsi="Times New Roman" w:cs="Times New Roman"/>
          <w:sz w:val="24"/>
          <w:szCs w:val="24"/>
        </w:rPr>
        <w:t>2020,</w:t>
      </w:r>
      <w:r w:rsidRPr="002F5440">
        <w:t xml:space="preserve"> </w:t>
      </w:r>
      <w:r w:rsidRPr="002F5440">
        <w:rPr>
          <w:rFonts w:ascii="Times New Roman" w:hAnsi="Times New Roman" w:cs="Times New Roman"/>
          <w:sz w:val="24"/>
          <w:szCs w:val="24"/>
        </w:rPr>
        <w:t>ISSN 2110-7017</w:t>
      </w:r>
      <w:r>
        <w:rPr>
          <w:rFonts w:ascii="Times New Roman" w:hAnsi="Times New Roman" w:cs="Times New Roman"/>
          <w:sz w:val="24"/>
          <w:szCs w:val="24"/>
        </w:rPr>
        <w:t>,</w:t>
      </w:r>
      <w:r w:rsidRPr="002F5440">
        <w:t xml:space="preserve"> </w:t>
      </w:r>
      <w:r w:rsidRPr="002F5440">
        <w:rPr>
          <w:rFonts w:ascii="Times New Roman" w:hAnsi="Times New Roman" w:cs="Times New Roman"/>
          <w:sz w:val="24"/>
          <w:szCs w:val="24"/>
        </w:rPr>
        <w:t>doi.org/10.1016/j.inteco.2019.11.012</w:t>
      </w:r>
      <w:r>
        <w:rPr>
          <w:rFonts w:ascii="Times New Roman" w:hAnsi="Times New Roman" w:cs="Times New Roman"/>
          <w:sz w:val="24"/>
          <w:szCs w:val="24"/>
        </w:rPr>
        <w:t>.</w:t>
      </w:r>
    </w:p>
    <w:p w14:paraId="0F0F555D" w14:textId="36F91726" w:rsidR="00E36040" w:rsidRDefault="00E36040" w:rsidP="00E36040">
      <w:pPr>
        <w:jc w:val="both"/>
        <w:rPr>
          <w:rFonts w:ascii="Times New Roman" w:hAnsi="Times New Roman" w:cs="Times New Roman"/>
          <w:sz w:val="24"/>
          <w:szCs w:val="24"/>
        </w:rPr>
      </w:pPr>
      <w:r>
        <w:rPr>
          <w:rFonts w:ascii="Times New Roman" w:hAnsi="Times New Roman" w:cs="Times New Roman"/>
          <w:sz w:val="24"/>
          <w:szCs w:val="24"/>
        </w:rPr>
        <w:t xml:space="preserve">[2] </w:t>
      </w:r>
      <w:r w:rsidRPr="00E36040">
        <w:rPr>
          <w:rFonts w:ascii="Times New Roman" w:hAnsi="Times New Roman" w:cs="Times New Roman"/>
          <w:sz w:val="24"/>
          <w:szCs w:val="24"/>
        </w:rPr>
        <w:t xml:space="preserve">Samuel </w:t>
      </w:r>
      <w:proofErr w:type="spellStart"/>
      <w:r w:rsidRPr="00E36040">
        <w:rPr>
          <w:rFonts w:ascii="Times New Roman" w:hAnsi="Times New Roman" w:cs="Times New Roman"/>
          <w:sz w:val="24"/>
          <w:szCs w:val="24"/>
        </w:rPr>
        <w:t>Asumadu</w:t>
      </w:r>
      <w:proofErr w:type="spellEnd"/>
      <w:r w:rsidRPr="00E36040">
        <w:rPr>
          <w:rFonts w:ascii="Times New Roman" w:hAnsi="Times New Roman" w:cs="Times New Roman"/>
          <w:sz w:val="24"/>
          <w:szCs w:val="24"/>
        </w:rPr>
        <w:t xml:space="preserve"> </w:t>
      </w:r>
      <w:proofErr w:type="spellStart"/>
      <w:r w:rsidRPr="00E36040">
        <w:rPr>
          <w:rFonts w:ascii="Times New Roman" w:hAnsi="Times New Roman" w:cs="Times New Roman"/>
          <w:sz w:val="24"/>
          <w:szCs w:val="24"/>
        </w:rPr>
        <w:t>Sarkodie</w:t>
      </w:r>
      <w:proofErr w:type="spellEnd"/>
      <w:r>
        <w:rPr>
          <w:rFonts w:ascii="Times New Roman" w:hAnsi="Times New Roman" w:cs="Times New Roman"/>
          <w:sz w:val="24"/>
          <w:szCs w:val="24"/>
        </w:rPr>
        <w:t xml:space="preserve">, Samuel Adams, Thomas </w:t>
      </w:r>
      <w:proofErr w:type="spellStart"/>
      <w:r>
        <w:rPr>
          <w:rFonts w:ascii="Times New Roman" w:hAnsi="Times New Roman" w:cs="Times New Roman"/>
          <w:sz w:val="24"/>
          <w:szCs w:val="24"/>
        </w:rPr>
        <w:t>Leirvik</w:t>
      </w:r>
      <w:proofErr w:type="spellEnd"/>
      <w:r>
        <w:rPr>
          <w:rFonts w:ascii="Times New Roman" w:hAnsi="Times New Roman" w:cs="Times New Roman"/>
          <w:sz w:val="24"/>
          <w:szCs w:val="24"/>
        </w:rPr>
        <w:t xml:space="preserve">, </w:t>
      </w:r>
      <w:r w:rsidRPr="00E36040">
        <w:rPr>
          <w:rFonts w:ascii="Times New Roman" w:hAnsi="Times New Roman" w:cs="Times New Roman"/>
          <w:sz w:val="24"/>
          <w:szCs w:val="24"/>
        </w:rPr>
        <w:t>Foreign direct investment and renewable energy in climate change mitigation: Does gov</w:t>
      </w:r>
      <w:r>
        <w:rPr>
          <w:rFonts w:ascii="Times New Roman" w:hAnsi="Times New Roman" w:cs="Times New Roman"/>
          <w:sz w:val="24"/>
          <w:szCs w:val="24"/>
        </w:rPr>
        <w:t xml:space="preserve">ernance matter?, Journal of Cleaner Production, Volume 263, 2020,121262, </w:t>
      </w:r>
      <w:r w:rsidRPr="00E36040">
        <w:rPr>
          <w:rFonts w:ascii="Times New Roman" w:hAnsi="Times New Roman" w:cs="Times New Roman"/>
          <w:sz w:val="24"/>
          <w:szCs w:val="24"/>
        </w:rPr>
        <w:t>ISSN 0959-6526,</w:t>
      </w:r>
      <w:r>
        <w:rPr>
          <w:rFonts w:ascii="Times New Roman" w:hAnsi="Times New Roman" w:cs="Times New Roman"/>
          <w:sz w:val="24"/>
          <w:szCs w:val="24"/>
        </w:rPr>
        <w:t xml:space="preserve"> </w:t>
      </w:r>
      <w:r w:rsidRPr="00E36040">
        <w:rPr>
          <w:rFonts w:ascii="Times New Roman" w:hAnsi="Times New Roman" w:cs="Times New Roman"/>
          <w:sz w:val="24"/>
          <w:szCs w:val="24"/>
        </w:rPr>
        <w:t>doi.org/10.1016/j.jclepro.2020.121262</w:t>
      </w:r>
      <w:r>
        <w:rPr>
          <w:rFonts w:ascii="Times New Roman" w:hAnsi="Times New Roman" w:cs="Times New Roman"/>
          <w:sz w:val="24"/>
          <w:szCs w:val="24"/>
        </w:rPr>
        <w:t>.</w:t>
      </w:r>
    </w:p>
    <w:p w14:paraId="4B592BFB" w14:textId="47AA0347" w:rsidR="00E36040" w:rsidRPr="002F5440" w:rsidRDefault="00E36040" w:rsidP="00E36040">
      <w:pPr>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Weiling</w:t>
      </w:r>
      <w:proofErr w:type="spellEnd"/>
      <w:r>
        <w:rPr>
          <w:rFonts w:ascii="Times New Roman" w:hAnsi="Times New Roman" w:cs="Times New Roman"/>
          <w:sz w:val="24"/>
          <w:szCs w:val="24"/>
        </w:rPr>
        <w:t xml:space="preserve"> Jiang, Igor </w:t>
      </w:r>
      <w:proofErr w:type="spellStart"/>
      <w:r>
        <w:rPr>
          <w:rFonts w:ascii="Times New Roman" w:hAnsi="Times New Roman" w:cs="Times New Roman"/>
          <w:sz w:val="24"/>
          <w:szCs w:val="24"/>
        </w:rPr>
        <w:t>Martek</w:t>
      </w:r>
      <w:proofErr w:type="spellEnd"/>
      <w:r>
        <w:rPr>
          <w:rFonts w:ascii="Times New Roman" w:hAnsi="Times New Roman" w:cs="Times New Roman"/>
          <w:sz w:val="24"/>
          <w:szCs w:val="24"/>
        </w:rPr>
        <w:t xml:space="preserve">, </w:t>
      </w:r>
      <w:r w:rsidRPr="00E36040">
        <w:rPr>
          <w:rFonts w:ascii="Times New Roman" w:hAnsi="Times New Roman" w:cs="Times New Roman"/>
          <w:sz w:val="24"/>
          <w:szCs w:val="24"/>
        </w:rPr>
        <w:t xml:space="preserve">Political risk analysis of foreign direct investment into the energy </w:t>
      </w:r>
      <w:r>
        <w:rPr>
          <w:rFonts w:ascii="Times New Roman" w:hAnsi="Times New Roman" w:cs="Times New Roman"/>
          <w:sz w:val="24"/>
          <w:szCs w:val="24"/>
        </w:rPr>
        <w:t xml:space="preserve">sector of developing countries, </w:t>
      </w:r>
      <w:r w:rsidRPr="00E36040">
        <w:rPr>
          <w:rFonts w:ascii="Times New Roman" w:hAnsi="Times New Roman" w:cs="Times New Roman"/>
          <w:sz w:val="24"/>
          <w:szCs w:val="24"/>
        </w:rPr>
        <w:t>J</w:t>
      </w:r>
      <w:r>
        <w:rPr>
          <w:rFonts w:ascii="Times New Roman" w:hAnsi="Times New Roman" w:cs="Times New Roman"/>
          <w:sz w:val="24"/>
          <w:szCs w:val="24"/>
        </w:rPr>
        <w:t>ournal of Cleaner Production, Volume 302, 2021, 127023</w:t>
      </w:r>
      <w:proofErr w:type="gramStart"/>
      <w:r>
        <w:rPr>
          <w:rFonts w:ascii="Times New Roman" w:hAnsi="Times New Roman" w:cs="Times New Roman"/>
          <w:sz w:val="24"/>
          <w:szCs w:val="24"/>
        </w:rPr>
        <w:t>,</w:t>
      </w:r>
      <w:r w:rsidRPr="00E36040">
        <w:rPr>
          <w:rFonts w:ascii="Times New Roman" w:hAnsi="Times New Roman" w:cs="Times New Roman"/>
          <w:sz w:val="24"/>
          <w:szCs w:val="24"/>
        </w:rPr>
        <w:t>ISSN</w:t>
      </w:r>
      <w:proofErr w:type="gramEnd"/>
      <w:r w:rsidRPr="00E36040">
        <w:rPr>
          <w:rFonts w:ascii="Times New Roman" w:hAnsi="Times New Roman" w:cs="Times New Roman"/>
          <w:sz w:val="24"/>
          <w:szCs w:val="24"/>
        </w:rPr>
        <w:t xml:space="preserve"> 0959-6526,</w:t>
      </w:r>
      <w:r>
        <w:rPr>
          <w:rFonts w:ascii="Times New Roman" w:hAnsi="Times New Roman" w:cs="Times New Roman"/>
          <w:sz w:val="24"/>
          <w:szCs w:val="24"/>
        </w:rPr>
        <w:t xml:space="preserve"> </w:t>
      </w:r>
      <w:r w:rsidRPr="00E36040">
        <w:rPr>
          <w:rFonts w:ascii="Times New Roman" w:hAnsi="Times New Roman" w:cs="Times New Roman"/>
          <w:sz w:val="24"/>
          <w:szCs w:val="24"/>
        </w:rPr>
        <w:t>doi.org/10.1016/j.jclepro.2021.127023</w:t>
      </w:r>
    </w:p>
    <w:p w14:paraId="4E9A4F89" w14:textId="77777777" w:rsidR="002F5440" w:rsidRDefault="002F5440" w:rsidP="00C03C3D">
      <w:pPr>
        <w:jc w:val="both"/>
        <w:rPr>
          <w:rFonts w:ascii="Times New Roman" w:hAnsi="Times New Roman" w:cs="Times New Roman"/>
          <w:b/>
          <w:sz w:val="28"/>
          <w:szCs w:val="28"/>
        </w:rPr>
      </w:pPr>
    </w:p>
    <w:p w14:paraId="18270E7B" w14:textId="77777777" w:rsidR="00C03C3D" w:rsidRDefault="00C03C3D" w:rsidP="00C03C3D">
      <w:pPr>
        <w:jc w:val="both"/>
        <w:rPr>
          <w:rFonts w:ascii="Times New Roman" w:hAnsi="Times New Roman" w:cs="Times New Roman"/>
          <w:b/>
          <w:sz w:val="28"/>
          <w:szCs w:val="28"/>
        </w:rPr>
      </w:pPr>
    </w:p>
    <w:p w14:paraId="2D634E57" w14:textId="039DF2E0" w:rsidR="005740C1" w:rsidRPr="006502C1" w:rsidRDefault="005740C1" w:rsidP="00C03C3D">
      <w:pPr>
        <w:jc w:val="both"/>
        <w:rPr>
          <w:rFonts w:ascii="Times New Roman" w:hAnsi="Times New Roman" w:cs="Times New Roman"/>
          <w:b/>
          <w:sz w:val="28"/>
          <w:szCs w:val="28"/>
        </w:rPr>
      </w:pPr>
      <w:r w:rsidRPr="006502C1">
        <w:rPr>
          <w:rFonts w:ascii="Times New Roman" w:hAnsi="Times New Roman" w:cs="Times New Roman"/>
          <w:b/>
          <w:sz w:val="28"/>
          <w:szCs w:val="28"/>
        </w:rPr>
        <w:br/>
      </w:r>
    </w:p>
    <w:sectPr w:rsidR="005740C1" w:rsidRPr="006502C1" w:rsidSect="00E56AF6">
      <w:headerReference w:type="default" r:id="rI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01B9B" w14:textId="77777777" w:rsidR="008F358B" w:rsidRDefault="008F358B" w:rsidP="00231A3F">
      <w:pPr>
        <w:spacing w:after="0" w:line="240" w:lineRule="auto"/>
      </w:pPr>
      <w:r>
        <w:separator/>
      </w:r>
    </w:p>
  </w:endnote>
  <w:endnote w:type="continuationSeparator" w:id="0">
    <w:p w14:paraId="52232D2C" w14:textId="77777777" w:rsidR="008F358B" w:rsidRDefault="008F358B" w:rsidP="00231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6C914" w14:textId="77777777" w:rsidR="008F358B" w:rsidRDefault="008F358B" w:rsidP="00231A3F">
      <w:pPr>
        <w:spacing w:after="0" w:line="240" w:lineRule="auto"/>
      </w:pPr>
      <w:r>
        <w:separator/>
      </w:r>
    </w:p>
  </w:footnote>
  <w:footnote w:type="continuationSeparator" w:id="0">
    <w:p w14:paraId="2B5EE3ED" w14:textId="77777777" w:rsidR="008F358B" w:rsidRDefault="008F358B" w:rsidP="00231A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C6EE2" w14:textId="428D494F" w:rsidR="00231A3F" w:rsidRPr="00417954" w:rsidRDefault="00C9063A">
    <w:pPr>
      <w:pStyle w:val="Header"/>
      <w:rPr>
        <w:rFonts w:ascii="Times New Roman" w:hAnsi="Times New Roman" w:cs="Times New Roman"/>
        <w:b/>
        <w:color w:val="0070C0"/>
        <w:sz w:val="28"/>
        <w:szCs w:val="28"/>
      </w:rPr>
    </w:pPr>
    <w:r w:rsidRPr="00417954">
      <w:rPr>
        <w:rFonts w:ascii="Times New Roman" w:hAnsi="Times New Roman" w:cs="Times New Roman"/>
        <w:b/>
        <w:color w:val="0070C0"/>
        <w:sz w:val="28"/>
        <w:szCs w:val="28"/>
      </w:rPr>
      <w:t>Alokam Nikhitha (19BCE2555)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23D3A"/>
    <w:multiLevelType w:val="hybridMultilevel"/>
    <w:tmpl w:val="FBD601B0"/>
    <w:lvl w:ilvl="0" w:tplc="12D4C4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DFA7CD8"/>
    <w:multiLevelType w:val="hybridMultilevel"/>
    <w:tmpl w:val="7B04B8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4202E9C"/>
    <w:multiLevelType w:val="hybridMultilevel"/>
    <w:tmpl w:val="A6B032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DBE2E14"/>
    <w:multiLevelType w:val="hybridMultilevel"/>
    <w:tmpl w:val="DE0C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3E6"/>
    <w:rsid w:val="00077308"/>
    <w:rsid w:val="00087D18"/>
    <w:rsid w:val="000B2AA0"/>
    <w:rsid w:val="000E6147"/>
    <w:rsid w:val="00173DD9"/>
    <w:rsid w:val="00222E57"/>
    <w:rsid w:val="00231A3F"/>
    <w:rsid w:val="002F5440"/>
    <w:rsid w:val="00351275"/>
    <w:rsid w:val="003514FB"/>
    <w:rsid w:val="003A0645"/>
    <w:rsid w:val="003A381A"/>
    <w:rsid w:val="00417954"/>
    <w:rsid w:val="00455EE6"/>
    <w:rsid w:val="004A479E"/>
    <w:rsid w:val="004F5942"/>
    <w:rsid w:val="005458D5"/>
    <w:rsid w:val="005740C1"/>
    <w:rsid w:val="00583813"/>
    <w:rsid w:val="00591D5F"/>
    <w:rsid w:val="005B75AC"/>
    <w:rsid w:val="006502C1"/>
    <w:rsid w:val="00735D81"/>
    <w:rsid w:val="00754D72"/>
    <w:rsid w:val="007D1005"/>
    <w:rsid w:val="008C6E0B"/>
    <w:rsid w:val="008F358B"/>
    <w:rsid w:val="0092788D"/>
    <w:rsid w:val="00A55085"/>
    <w:rsid w:val="00B44EEC"/>
    <w:rsid w:val="00B833E6"/>
    <w:rsid w:val="00C03C3D"/>
    <w:rsid w:val="00C126B7"/>
    <w:rsid w:val="00C51928"/>
    <w:rsid w:val="00C9063A"/>
    <w:rsid w:val="00D84DE8"/>
    <w:rsid w:val="00E36040"/>
    <w:rsid w:val="00E56AF6"/>
    <w:rsid w:val="00EC5900"/>
    <w:rsid w:val="00F9755C"/>
    <w:rsid w:val="00FF6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5E82"/>
  <w15:chartTrackingRefBased/>
  <w15:docId w15:val="{3E5F6880-1055-4801-943D-B21B584F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6AF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A3F"/>
  </w:style>
  <w:style w:type="paragraph" w:styleId="Footer">
    <w:name w:val="footer"/>
    <w:basedOn w:val="Normal"/>
    <w:link w:val="FooterChar"/>
    <w:uiPriority w:val="99"/>
    <w:unhideWhenUsed/>
    <w:rsid w:val="00231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A3F"/>
  </w:style>
  <w:style w:type="paragraph" w:styleId="NoSpacing">
    <w:name w:val="No Spacing"/>
    <w:uiPriority w:val="1"/>
    <w:qFormat/>
    <w:rsid w:val="00591D5F"/>
    <w:pPr>
      <w:spacing w:after="0" w:line="240" w:lineRule="auto"/>
    </w:pPr>
  </w:style>
  <w:style w:type="character" w:styleId="Hyperlink">
    <w:name w:val="Hyperlink"/>
    <w:basedOn w:val="DefaultParagraphFont"/>
    <w:uiPriority w:val="99"/>
    <w:unhideWhenUsed/>
    <w:rsid w:val="00E56AF6"/>
    <w:rPr>
      <w:color w:val="0563C1" w:themeColor="hyperlink"/>
      <w:u w:val="single"/>
    </w:rPr>
  </w:style>
  <w:style w:type="character" w:customStyle="1" w:styleId="UnresolvedMention">
    <w:name w:val="Unresolved Mention"/>
    <w:basedOn w:val="DefaultParagraphFont"/>
    <w:uiPriority w:val="99"/>
    <w:semiHidden/>
    <w:unhideWhenUsed/>
    <w:rsid w:val="00E56AF6"/>
    <w:rPr>
      <w:color w:val="605E5C"/>
      <w:shd w:val="clear" w:color="auto" w:fill="E1DFDD"/>
    </w:rPr>
  </w:style>
  <w:style w:type="character" w:customStyle="1" w:styleId="Heading1Char">
    <w:name w:val="Heading 1 Char"/>
    <w:basedOn w:val="DefaultParagraphFont"/>
    <w:link w:val="Heading1"/>
    <w:uiPriority w:val="9"/>
    <w:rsid w:val="00E56AF6"/>
    <w:rPr>
      <w:rFonts w:ascii="Times New Roman" w:eastAsia="Times New Roman" w:hAnsi="Times New Roman" w:cs="Times New Roman"/>
      <w:b/>
      <w:bCs/>
      <w:kern w:val="36"/>
      <w:sz w:val="48"/>
      <w:szCs w:val="48"/>
      <w:lang w:val="en-IN" w:eastAsia="en-IN"/>
    </w:rPr>
  </w:style>
  <w:style w:type="character" w:customStyle="1" w:styleId="title-text">
    <w:name w:val="title-text"/>
    <w:basedOn w:val="DefaultParagraphFont"/>
    <w:rsid w:val="00E56AF6"/>
  </w:style>
  <w:style w:type="table" w:styleId="TableGrid">
    <w:name w:val="Table Grid"/>
    <w:basedOn w:val="TableNormal"/>
    <w:uiPriority w:val="39"/>
    <w:rsid w:val="00E56AF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6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29551">
      <w:bodyDiv w:val="1"/>
      <w:marLeft w:val="0"/>
      <w:marRight w:val="0"/>
      <w:marTop w:val="0"/>
      <w:marBottom w:val="0"/>
      <w:divBdr>
        <w:top w:val="none" w:sz="0" w:space="0" w:color="auto"/>
        <w:left w:val="none" w:sz="0" w:space="0" w:color="auto"/>
        <w:bottom w:val="none" w:sz="0" w:space="0" w:color="auto"/>
        <w:right w:val="none" w:sz="0" w:space="0" w:color="auto"/>
      </w:divBdr>
    </w:div>
    <w:div w:id="221913000">
      <w:bodyDiv w:val="1"/>
      <w:marLeft w:val="0"/>
      <w:marRight w:val="0"/>
      <w:marTop w:val="0"/>
      <w:marBottom w:val="0"/>
      <w:divBdr>
        <w:top w:val="none" w:sz="0" w:space="0" w:color="auto"/>
        <w:left w:val="none" w:sz="0" w:space="0" w:color="auto"/>
        <w:bottom w:val="none" w:sz="0" w:space="0" w:color="auto"/>
        <w:right w:val="none" w:sz="0" w:space="0" w:color="auto"/>
      </w:divBdr>
    </w:div>
    <w:div w:id="462775668">
      <w:bodyDiv w:val="1"/>
      <w:marLeft w:val="0"/>
      <w:marRight w:val="0"/>
      <w:marTop w:val="0"/>
      <w:marBottom w:val="0"/>
      <w:divBdr>
        <w:top w:val="none" w:sz="0" w:space="0" w:color="auto"/>
        <w:left w:val="none" w:sz="0" w:space="0" w:color="auto"/>
        <w:bottom w:val="none" w:sz="0" w:space="0" w:color="auto"/>
        <w:right w:val="none" w:sz="0" w:space="0" w:color="auto"/>
      </w:divBdr>
    </w:div>
    <w:div w:id="679966176">
      <w:bodyDiv w:val="1"/>
      <w:marLeft w:val="0"/>
      <w:marRight w:val="0"/>
      <w:marTop w:val="0"/>
      <w:marBottom w:val="0"/>
      <w:divBdr>
        <w:top w:val="none" w:sz="0" w:space="0" w:color="auto"/>
        <w:left w:val="none" w:sz="0" w:space="0" w:color="auto"/>
        <w:bottom w:val="none" w:sz="0" w:space="0" w:color="auto"/>
        <w:right w:val="none" w:sz="0" w:space="0" w:color="auto"/>
      </w:divBdr>
    </w:div>
    <w:div w:id="713232509">
      <w:bodyDiv w:val="1"/>
      <w:marLeft w:val="0"/>
      <w:marRight w:val="0"/>
      <w:marTop w:val="0"/>
      <w:marBottom w:val="0"/>
      <w:divBdr>
        <w:top w:val="none" w:sz="0" w:space="0" w:color="auto"/>
        <w:left w:val="none" w:sz="0" w:space="0" w:color="auto"/>
        <w:bottom w:val="none" w:sz="0" w:space="0" w:color="auto"/>
        <w:right w:val="none" w:sz="0" w:space="0" w:color="auto"/>
      </w:divBdr>
      <w:divsChild>
        <w:div w:id="1219635286">
          <w:marLeft w:val="0"/>
          <w:marRight w:val="0"/>
          <w:marTop w:val="0"/>
          <w:marBottom w:val="0"/>
          <w:divBdr>
            <w:top w:val="none" w:sz="0" w:space="0" w:color="auto"/>
            <w:left w:val="none" w:sz="0" w:space="0" w:color="auto"/>
            <w:bottom w:val="none" w:sz="0" w:space="0" w:color="auto"/>
            <w:right w:val="none" w:sz="0" w:space="0" w:color="auto"/>
          </w:divBdr>
        </w:div>
      </w:divsChild>
    </w:div>
    <w:div w:id="992560861">
      <w:bodyDiv w:val="1"/>
      <w:marLeft w:val="0"/>
      <w:marRight w:val="0"/>
      <w:marTop w:val="0"/>
      <w:marBottom w:val="0"/>
      <w:divBdr>
        <w:top w:val="none" w:sz="0" w:space="0" w:color="auto"/>
        <w:left w:val="none" w:sz="0" w:space="0" w:color="auto"/>
        <w:bottom w:val="none" w:sz="0" w:space="0" w:color="auto"/>
        <w:right w:val="none" w:sz="0" w:space="0" w:color="auto"/>
      </w:divBdr>
    </w:div>
    <w:div w:id="148277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2022-02-27T16:36:00Z</dcterms:created>
  <dcterms:modified xsi:type="dcterms:W3CDTF">2022-02-27T16:36:00Z</dcterms:modified>
</cp:coreProperties>
</file>