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51EC77F7" w:rsidR="00C12D7C" w:rsidRPr="00EA3099" w:rsidRDefault="00FB588F" w:rsidP="00FB335F">
      <w:pPr>
        <w:jc w:val="center"/>
        <w:rPr>
          <w:rFonts w:cs="Arial"/>
          <w:b/>
          <w:bCs/>
          <w:sz w:val="32"/>
          <w:szCs w:val="28"/>
          <w:lang w:val="en-US"/>
        </w:rPr>
      </w:pPr>
      <w:r>
        <w:rPr>
          <w:rFonts w:cs="Arial"/>
          <w:b/>
          <w:bCs/>
          <w:sz w:val="32"/>
          <w:szCs w:val="28"/>
          <w:lang w:val="en-US"/>
        </w:rPr>
        <w:t>CLASSROOM ALLOCATION TO SECTIONS</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7D8A1DFD" w:rsidR="00E940FE" w:rsidRPr="00281385" w:rsidRDefault="00E940FE" w:rsidP="00FB335F">
      <w:pPr>
        <w:jc w:val="center"/>
        <w:rPr>
          <w:rFonts w:cs="Arial"/>
          <w:lang w:val="en-US"/>
        </w:rPr>
      </w:pPr>
      <w:r w:rsidRPr="00281385">
        <w:rPr>
          <w:rFonts w:cs="Arial"/>
          <w:lang w:val="en-US"/>
        </w:rPr>
        <w:t>SR</w:t>
      </w:r>
      <w:r w:rsidR="00574011">
        <w:rPr>
          <w:rFonts w:cs="Arial"/>
          <w:lang w:val="en-US"/>
        </w:rPr>
        <w:t>M</w:t>
      </w:r>
      <w:r w:rsidRPr="00281385">
        <w:rPr>
          <w:rFonts w:cs="Arial"/>
          <w:lang w:val="en-US"/>
        </w:rPr>
        <w:t xml:space="preserve">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190A89E" w:rsidR="00E940FE" w:rsidRPr="00EA3099" w:rsidRDefault="007B31F0" w:rsidP="00FB335F">
      <w:pPr>
        <w:jc w:val="center"/>
        <w:rPr>
          <w:rFonts w:cs="Arial"/>
          <w:b/>
          <w:bCs/>
          <w:lang w:val="en-US"/>
        </w:rPr>
      </w:pPr>
      <w:r>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1803DD7F" w14:textId="7FDDC91B" w:rsidR="00CD7A2B" w:rsidRPr="00EA3099" w:rsidRDefault="00781A84" w:rsidP="00CD7A2B">
      <w:pPr>
        <w:jc w:val="center"/>
        <w:rPr>
          <w:rFonts w:cs="Arial"/>
          <w:lang w:val="en-US"/>
        </w:rPr>
      </w:pPr>
      <w:r w:rsidRPr="00EA3099">
        <w:rPr>
          <w:rFonts w:cs="Arial"/>
          <w:lang w:val="en-US"/>
        </w:rPr>
        <w:t>Submitted by</w:t>
      </w:r>
    </w:p>
    <w:p w14:paraId="2CD0D445" w14:textId="23DAA67D" w:rsidR="00D235C9" w:rsidRDefault="00FB588F" w:rsidP="00CD7A2B">
      <w:pPr>
        <w:spacing w:line="240" w:lineRule="auto"/>
        <w:jc w:val="center"/>
        <w:rPr>
          <w:rFonts w:cs="Arial"/>
          <w:b/>
          <w:bCs/>
          <w:lang w:val="en-US"/>
        </w:rPr>
      </w:pPr>
      <w:r>
        <w:rPr>
          <w:rFonts w:cs="Arial"/>
          <w:b/>
          <w:bCs/>
          <w:lang w:val="en-US"/>
        </w:rPr>
        <w:t>Lakshmi Nikhitha Dodda</w:t>
      </w:r>
      <w:r w:rsidR="00CD7A2B">
        <w:rPr>
          <w:rFonts w:cs="Arial"/>
          <w:b/>
          <w:bCs/>
          <w:lang w:val="en-US"/>
        </w:rPr>
        <w:t xml:space="preserve"> </w:t>
      </w:r>
      <w:r w:rsidR="00781A84" w:rsidRPr="00EA3099">
        <w:rPr>
          <w:rFonts w:cs="Arial"/>
          <w:b/>
          <w:bCs/>
          <w:lang w:val="en-US"/>
        </w:rPr>
        <w:t>(</w:t>
      </w:r>
      <w:r w:rsidR="0039078F" w:rsidRPr="00EA3099">
        <w:rPr>
          <w:rFonts w:cs="Arial"/>
          <w:b/>
          <w:bCs/>
          <w:lang w:val="en-US"/>
        </w:rPr>
        <w:t>AP</w:t>
      </w:r>
      <w:r>
        <w:rPr>
          <w:rFonts w:cs="Arial"/>
          <w:b/>
          <w:bCs/>
          <w:lang w:val="en-US"/>
        </w:rPr>
        <w:t>21110011270</w:t>
      </w:r>
      <w:r w:rsidR="0039078F" w:rsidRPr="00EA3099">
        <w:rPr>
          <w:rFonts w:cs="Arial"/>
          <w:b/>
          <w:bCs/>
          <w:lang w:val="en-US"/>
        </w:rPr>
        <w:t>)</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69E8D4F">
            <wp:extent cx="1851660" cy="18516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1660" cy="185166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C529AE9" w14:textId="7A79076B" w:rsidR="00FA43A6" w:rsidRPr="00EA3099" w:rsidRDefault="00FB588F" w:rsidP="00FA43A6">
      <w:pPr>
        <w:jc w:val="center"/>
        <w:rPr>
          <w:b/>
          <w:bCs/>
        </w:rPr>
      </w:pPr>
      <w:r>
        <w:rPr>
          <w:b/>
          <w:bCs/>
        </w:rPr>
        <w:t>Dr. Ashu Abdul</w:t>
      </w:r>
      <w:r w:rsidR="00CD7A2B">
        <w:rPr>
          <w:b/>
          <w:bCs/>
        </w:rPr>
        <w:t>s</w:t>
      </w:r>
    </w:p>
    <w:p w14:paraId="23D18331" w14:textId="77777777" w:rsidR="00A71C89" w:rsidRDefault="00A71C89" w:rsidP="00CD7A2B">
      <w:pP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r w:rsidRPr="00EA3099">
        <w:rPr>
          <w:b/>
          <w:bCs/>
        </w:rPr>
        <w:t>Neerukonda, Mangalagiri,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5D2CC5FA" w:rsidR="00EA3099" w:rsidRDefault="00BA19E2" w:rsidP="00FA43A6">
      <w:pPr>
        <w:jc w:val="center"/>
        <w:rPr>
          <w:b/>
          <w:bCs/>
          <w:sz w:val="28"/>
          <w:szCs w:val="24"/>
        </w:rPr>
        <w:sectPr w:rsidR="00EA3099" w:rsidSect="00674AAC">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FB588F">
        <w:rPr>
          <w:b/>
          <w:bCs/>
        </w:rPr>
        <w:t>Nov</w:t>
      </w:r>
      <w:r w:rsidR="008020B4" w:rsidRPr="00EA3099">
        <w:rPr>
          <w:b/>
          <w:bCs/>
        </w:rPr>
        <w:t xml:space="preserve">, </w:t>
      </w:r>
      <w:r w:rsidR="00FB588F">
        <w:rPr>
          <w:b/>
          <w:bCs/>
        </w:rPr>
        <w:t>2023</w:t>
      </w:r>
      <w:r>
        <w:rPr>
          <w:b/>
          <w:bCs/>
        </w:rPr>
        <w:t>]</w:t>
      </w:r>
    </w:p>
    <w:p w14:paraId="4151B8F8" w14:textId="77777777" w:rsidR="00A437C3" w:rsidRDefault="00A437C3" w:rsidP="00FB588F">
      <w:pPr>
        <w:rPr>
          <w:b/>
          <w:bCs/>
          <w:sz w:val="36"/>
          <w:szCs w:val="32"/>
        </w:rPr>
        <w:sectPr w:rsidR="00A437C3" w:rsidSect="00674AAC">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FF0CD3" w:rsidRDefault="001A32C0" w:rsidP="002C3E08">
      <w:pPr>
        <w:pStyle w:val="Heading1"/>
        <w:numPr>
          <w:ilvl w:val="0"/>
          <w:numId w:val="0"/>
        </w:numPr>
        <w:ind w:left="360" w:hanging="360"/>
      </w:pPr>
      <w:bookmarkStart w:id="0" w:name="_Toc105799088"/>
      <w:bookmarkStart w:id="1" w:name="_Toc152151080"/>
      <w:r w:rsidRPr="00FF0CD3">
        <w:lastRenderedPageBreak/>
        <w:t>Certificate</w:t>
      </w:r>
      <w:bookmarkEnd w:id="0"/>
      <w:bookmarkEnd w:id="1"/>
    </w:p>
    <w:p w14:paraId="1577F2C4" w14:textId="221BFFA5" w:rsidR="001A32C0" w:rsidRDefault="001A32C0" w:rsidP="00FF0CD3"/>
    <w:p w14:paraId="4F0FEA63" w14:textId="40D32F3E"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574011">
        <w:rPr>
          <w:noProof/>
        </w:rPr>
        <w:t>2-Jan-24</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72235314"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FB588F">
        <w:rPr>
          <w:b/>
          <w:bCs/>
        </w:rPr>
        <w:t>CLASSROOM ALLOCATION TO SECTIONS</w:t>
      </w:r>
      <w:r w:rsidR="00D9544C" w:rsidRPr="0043540D">
        <w:t xml:space="preserve">” </w:t>
      </w:r>
      <w:r w:rsidR="00CC1391" w:rsidRPr="0043540D">
        <w:t xml:space="preserve">has been carried </w:t>
      </w:r>
      <w:r w:rsidR="00002002" w:rsidRPr="0043540D">
        <w:t>out by</w:t>
      </w:r>
      <w:r w:rsidR="00BD42C9">
        <w:t xml:space="preserve"> </w:t>
      </w:r>
      <w:r w:rsidR="00FB588F">
        <w:rPr>
          <w:b/>
          <w:bCs/>
        </w:rPr>
        <w:t>Lakshmi Nikhitha Dodda</w:t>
      </w:r>
      <w:r w:rsidR="004A6D8B">
        <w:rPr>
          <w:rFonts w:cs="Arial"/>
          <w:b/>
          <w:bCs/>
          <w:lang w:val="en-US"/>
        </w:rPr>
        <w:t xml:space="preserve"> </w:t>
      </w:r>
      <w:r w:rsidR="004A6D8B" w:rsidRPr="0043540D">
        <w:t>under</w:t>
      </w:r>
      <w:r w:rsidR="008508FC" w:rsidRPr="0043540D">
        <w:t xml:space="preserve"> </w:t>
      </w:r>
      <w:r w:rsidR="00CD2F68" w:rsidRPr="0043540D">
        <w:t>my</w:t>
      </w:r>
      <w:r w:rsidR="004A6D8B">
        <w:t>/our</w:t>
      </w:r>
      <w:r w:rsidR="00C51621" w:rsidRPr="0043540D">
        <w:t xml:space="preserve">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w:t>
      </w:r>
      <w:r w:rsidR="00006F09">
        <w:t>-</w:t>
      </w:r>
      <w:r w:rsidR="003763C3" w:rsidRPr="0043540D">
        <w:t xml:space="preserve"> AP</w:t>
      </w:r>
      <w:r w:rsidR="00290207" w:rsidRPr="0043540D">
        <w:t xml:space="preserve"> for the award of </w:t>
      </w:r>
      <w:r w:rsidR="005C2101">
        <w:t>Bachelor of Technology</w:t>
      </w:r>
      <w:r w:rsidR="00340BB0" w:rsidRPr="0043540D">
        <w:t xml:space="preserve"> in </w:t>
      </w:r>
      <w:r w:rsidR="00340BB0" w:rsidRPr="00880EE6">
        <w:rPr>
          <w:b/>
          <w:bCs/>
        </w:rPr>
        <w:t>School of Engineering and Sciences</w:t>
      </w:r>
      <w:r w:rsidR="00340BB0" w:rsidRPr="0043540D">
        <w:t xml:space="preserve">. </w:t>
      </w:r>
    </w:p>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031B1AE6" w:rsidR="003C1BD7" w:rsidRPr="0043540D" w:rsidRDefault="003C1BD7" w:rsidP="00213143">
      <w:r w:rsidRPr="0043540D">
        <w:t xml:space="preserve">Dr. </w:t>
      </w:r>
      <w:r w:rsidR="00FB588F">
        <w:t>Ashu Abdul</w:t>
      </w:r>
    </w:p>
    <w:p w14:paraId="44E8F3E7" w14:textId="04DE9B66" w:rsidR="001728FD" w:rsidRPr="0043540D" w:rsidRDefault="00244158" w:rsidP="00213143">
      <w:r>
        <w:t xml:space="preserve">Assistant Professor, </w:t>
      </w:r>
    </w:p>
    <w:p w14:paraId="3E9DB780" w14:textId="657F3BC2" w:rsidR="002D0D8B" w:rsidRPr="0043540D" w:rsidRDefault="00244158" w:rsidP="00213143">
      <w:r>
        <w:t xml:space="preserve">Computer Science and Engineering </w:t>
      </w:r>
    </w:p>
    <w:p w14:paraId="2684D340" w14:textId="0CFCB884" w:rsidR="002D0D8B" w:rsidRDefault="002D0D8B" w:rsidP="00213143"/>
    <w:p w14:paraId="563F54ED" w14:textId="77777777" w:rsidR="00A05384" w:rsidRPr="0043540D" w:rsidRDefault="00A05384" w:rsidP="00213143"/>
    <w:p w14:paraId="22DFF23A" w14:textId="709502D0" w:rsidR="00C908C8" w:rsidRPr="0043540D" w:rsidRDefault="00EA3099" w:rsidP="00213143">
      <w:pPr>
        <w:rPr>
          <w:b/>
          <w:bCs/>
        </w:rPr>
      </w:pPr>
      <w:r w:rsidRPr="0043540D">
        <w:rPr>
          <w:b/>
          <w:bCs/>
        </w:rPr>
        <w:t>Co-supervisor</w:t>
      </w:r>
    </w:p>
    <w:p w14:paraId="65C7F0D0" w14:textId="77777777" w:rsidR="00C908C8" w:rsidRPr="0043540D" w:rsidRDefault="00C908C8" w:rsidP="00213143"/>
    <w:p w14:paraId="620AE347" w14:textId="77777777" w:rsidR="00C908C8" w:rsidRPr="0043540D" w:rsidRDefault="00C908C8" w:rsidP="00213143">
      <w:r w:rsidRPr="0043540D">
        <w:t>(Signature)</w:t>
      </w:r>
    </w:p>
    <w:p w14:paraId="749816D8" w14:textId="061C73C9" w:rsidR="00BD42C9" w:rsidRPr="0043540D" w:rsidRDefault="00BD42C9" w:rsidP="00BD42C9">
      <w:r>
        <w:t xml:space="preserve">Prof. </w:t>
      </w:r>
      <w:r w:rsidRPr="0043540D">
        <w:t xml:space="preserve"> </w:t>
      </w:r>
      <w:r w:rsidR="00FB588F">
        <w:t>Niraj Upadhayaya</w:t>
      </w:r>
    </w:p>
    <w:p w14:paraId="6DC7AF5A" w14:textId="57C738F9" w:rsidR="008A3168" w:rsidRDefault="00244158" w:rsidP="00213143">
      <w:r>
        <w:t>Head of the Department,</w:t>
      </w:r>
    </w:p>
    <w:p w14:paraId="3AA03D9F" w14:textId="33F23D02" w:rsidR="00244158" w:rsidRPr="0043540D" w:rsidRDefault="00244158" w:rsidP="00213143">
      <w:r>
        <w:t>Computer Science and Engineering</w:t>
      </w:r>
    </w:p>
    <w:p w14:paraId="16A2F5B2" w14:textId="2F11795F" w:rsidR="00676CEB" w:rsidRPr="004A6D8B" w:rsidRDefault="00676CEB">
      <w:r>
        <w:rPr>
          <w:b/>
          <w:bCs/>
          <w:sz w:val="36"/>
          <w:szCs w:val="32"/>
        </w:rPr>
        <w:br w:type="page"/>
      </w:r>
    </w:p>
    <w:p w14:paraId="101098C0" w14:textId="30826D2C" w:rsidR="00031A3E" w:rsidRDefault="00031A3E" w:rsidP="002C3E08">
      <w:pPr>
        <w:pStyle w:val="Heading1"/>
        <w:numPr>
          <w:ilvl w:val="0"/>
          <w:numId w:val="0"/>
        </w:numPr>
        <w:ind w:left="360" w:hanging="360"/>
      </w:pPr>
      <w:bookmarkStart w:id="2" w:name="_Toc105799089"/>
      <w:bookmarkStart w:id="3" w:name="_Toc152151081"/>
      <w:r w:rsidRPr="00FF0CD3">
        <w:lastRenderedPageBreak/>
        <w:t>Acknowledgements</w:t>
      </w:r>
      <w:bookmarkEnd w:id="2"/>
      <w:bookmarkEnd w:id="3"/>
    </w:p>
    <w:p w14:paraId="2E8B959F" w14:textId="060B3DAF" w:rsidR="00031A3E" w:rsidRDefault="00031A3E"/>
    <w:p w14:paraId="1B3ADECE" w14:textId="77777777" w:rsidR="00244158" w:rsidRPr="00CE5845" w:rsidRDefault="00244158" w:rsidP="000E0DF9">
      <w:r w:rsidRPr="00CE5845">
        <w:t xml:space="preserve">The satisfaction that accompanies the successful completion of any task would be incomplete without introducing the people who made it possible and whose constant guidance and encouragement crowns all efforts with success. </w:t>
      </w:r>
    </w:p>
    <w:p w14:paraId="67F5C23B" w14:textId="7067B34B" w:rsidR="00244158" w:rsidRDefault="00244158" w:rsidP="000E0DF9">
      <w:pPr>
        <w:rPr>
          <w:rFonts w:eastAsia="Times New Roman" w:cs="Times New Roman"/>
          <w:b/>
          <w:bCs/>
          <w:color w:val="000000"/>
          <w:kern w:val="36"/>
          <w:lang w:eastAsia="en-IN"/>
        </w:rPr>
      </w:pPr>
      <w:bookmarkStart w:id="4" w:name="_Toc152151040"/>
      <w:r w:rsidRPr="00CE5845">
        <w:t xml:space="preserve">We are extremely grateful and express our profound gratitude and indebtedness to our project guide, </w:t>
      </w:r>
      <w:r w:rsidRPr="00006558">
        <w:rPr>
          <w:b/>
          <w:bCs/>
        </w:rPr>
        <w:t>Dr. Ashu Abdul</w:t>
      </w:r>
      <w:r w:rsidRPr="00CE5845">
        <w:t xml:space="preserve">, </w:t>
      </w:r>
      <w:r>
        <w:t xml:space="preserve">Assistant </w:t>
      </w:r>
      <w:r w:rsidR="00674AAC">
        <w:t>Professor,</w:t>
      </w:r>
      <w:r w:rsidRPr="00CE5845">
        <w:t xml:space="preserve"> Department of Computer Science &amp; Engineering, SRM University, Andhra Pradesh, for his kind help and for giving us the necessary guidance and valuable suggestions in completing this project work.</w:t>
      </w:r>
      <w:bookmarkEnd w:id="4"/>
    </w:p>
    <w:p w14:paraId="699B20CD" w14:textId="77777777" w:rsidR="0028552D" w:rsidRPr="0028552D" w:rsidRDefault="0028552D" w:rsidP="000E0DF9">
      <w:pPr>
        <w:rPr>
          <w:rFonts w:eastAsia="Times New Roman" w:cs="Times New Roman"/>
          <w:b/>
          <w:bCs/>
          <w:color w:val="000000"/>
          <w:kern w:val="36"/>
          <w:lang w:eastAsia="en-IN"/>
        </w:rPr>
      </w:pPr>
    </w:p>
    <w:p w14:paraId="58D2ABCB" w14:textId="77777777" w:rsidR="004A6D8B" w:rsidRDefault="004A6D8B" w:rsidP="004A6D8B">
      <w:pPr>
        <w:spacing w:line="240" w:lineRule="auto"/>
        <w:jc w:val="right"/>
        <w:rPr>
          <w:rFonts w:cs="Arial"/>
          <w:b/>
          <w:bCs/>
          <w:lang w:val="en-US"/>
        </w:rPr>
      </w:pPr>
      <w:r>
        <w:rPr>
          <w:rFonts w:cs="Arial"/>
          <w:b/>
          <w:bCs/>
          <w:lang w:val="en-US"/>
        </w:rPr>
        <w:t xml:space="preserve">Lakshmi Nikhitha Dodda </w:t>
      </w:r>
      <w:r w:rsidRPr="00EA3099">
        <w:rPr>
          <w:rFonts w:cs="Arial"/>
          <w:b/>
          <w:bCs/>
          <w:lang w:val="en-US"/>
        </w:rPr>
        <w:t>(AP</w:t>
      </w:r>
      <w:r>
        <w:rPr>
          <w:rFonts w:cs="Arial"/>
          <w:b/>
          <w:bCs/>
          <w:lang w:val="en-US"/>
        </w:rPr>
        <w:t>21110011270</w:t>
      </w:r>
      <w:r w:rsidRPr="00EA3099">
        <w:rPr>
          <w:rFonts w:cs="Arial"/>
          <w:b/>
          <w:bCs/>
          <w:lang w:val="en-US"/>
        </w:rPr>
        <w:t>)</w:t>
      </w:r>
    </w:p>
    <w:p w14:paraId="7D6CC579" w14:textId="77777777" w:rsidR="004A6D8B" w:rsidRDefault="004A6D8B" w:rsidP="00244158">
      <w:pPr>
        <w:spacing w:line="240" w:lineRule="auto"/>
        <w:jc w:val="right"/>
        <w:rPr>
          <w:rFonts w:ascii="Times New Roman" w:eastAsia="Times New Roman" w:hAnsi="Times New Roman" w:cs="Times New Roman"/>
          <w:szCs w:val="24"/>
          <w:lang w:eastAsia="en-IN"/>
        </w:rPr>
      </w:pPr>
    </w:p>
    <w:p w14:paraId="4D92FE84" w14:textId="77777777" w:rsidR="00244158" w:rsidRDefault="00244158">
      <w:pPr>
        <w:rPr>
          <w:rFonts w:eastAsiaTheme="majorEastAsia" w:cs="Arial"/>
          <w:b/>
          <w:sz w:val="36"/>
          <w:szCs w:val="44"/>
          <w:lang w:val="en-US"/>
        </w:rPr>
      </w:pPr>
    </w:p>
    <w:p w14:paraId="6BF9C2A5" w14:textId="77777777" w:rsidR="002B3BC8" w:rsidRDefault="002B3BC8"/>
    <w:p w14:paraId="79B38CD3" w14:textId="77777777" w:rsidR="002B3BC8" w:rsidRDefault="002B3BC8"/>
    <w:p w14:paraId="293D5FF7" w14:textId="77777777" w:rsidR="002B3BC8" w:rsidRDefault="002B3BC8"/>
    <w:p w14:paraId="73D698EA" w14:textId="77777777" w:rsidR="002B3BC8" w:rsidRDefault="002B3BC8"/>
    <w:p w14:paraId="689B24CB" w14:textId="77777777" w:rsidR="002B3BC8" w:rsidRDefault="002B3BC8"/>
    <w:p w14:paraId="6EC1728C" w14:textId="77777777" w:rsidR="002B3BC8" w:rsidRDefault="002B3BC8"/>
    <w:p w14:paraId="55D89297" w14:textId="77777777" w:rsidR="002B3BC8" w:rsidRDefault="002B3BC8"/>
    <w:p w14:paraId="77906914" w14:textId="77777777" w:rsidR="002B3BC8" w:rsidRDefault="002B3BC8"/>
    <w:p w14:paraId="2317B3B5" w14:textId="77777777" w:rsidR="002B3BC8" w:rsidRDefault="002B3BC8"/>
    <w:p w14:paraId="1CDD6920" w14:textId="77777777" w:rsidR="00006558" w:rsidRDefault="00006558"/>
    <w:p w14:paraId="7FFB929D" w14:textId="77777777" w:rsidR="00006558" w:rsidRDefault="00006558"/>
    <w:p w14:paraId="09F6946D" w14:textId="77777777" w:rsidR="00006558" w:rsidRDefault="00006558"/>
    <w:p w14:paraId="459CFADC" w14:textId="77777777" w:rsidR="0028552D" w:rsidRDefault="0028552D"/>
    <w:p w14:paraId="7E147EE9" w14:textId="77777777" w:rsidR="002B3BC8" w:rsidRDefault="002B3BC8"/>
    <w:p w14:paraId="0610B959" w14:textId="48FCE4C3" w:rsidR="000E0DF9" w:rsidRDefault="000E0DF9">
      <w:pPr>
        <w:rPr>
          <w:rFonts w:eastAsiaTheme="majorEastAsia" w:cs="Arial"/>
          <w:b/>
          <w:sz w:val="36"/>
          <w:szCs w:val="44"/>
          <w:lang w:val="en-US"/>
        </w:rPr>
      </w:pPr>
    </w:p>
    <w:sdt>
      <w:sdtPr>
        <w:rPr>
          <w:rFonts w:ascii="Book Antiqua" w:eastAsiaTheme="minorHAnsi" w:hAnsi="Book Antiqua" w:cstheme="minorBidi"/>
          <w:color w:val="auto"/>
          <w:sz w:val="24"/>
          <w:szCs w:val="22"/>
          <w:lang w:val="en-IN"/>
        </w:rPr>
        <w:id w:val="1825858926"/>
        <w:docPartObj>
          <w:docPartGallery w:val="Table of Contents"/>
          <w:docPartUnique/>
        </w:docPartObj>
      </w:sdtPr>
      <w:sdtEndPr>
        <w:rPr>
          <w:b/>
          <w:bCs/>
          <w:noProof/>
        </w:rPr>
      </w:sdtEndPr>
      <w:sdtContent>
        <w:p w14:paraId="3A9F348B" w14:textId="5082CE3F" w:rsidR="000E0DF9" w:rsidRDefault="000E0DF9">
          <w:pPr>
            <w:pStyle w:val="TOCHeading"/>
            <w:rPr>
              <w:rFonts w:ascii="Book Antiqua" w:hAnsi="Book Antiqua"/>
              <w:b/>
              <w:bCs/>
              <w:color w:val="auto"/>
            </w:rPr>
          </w:pPr>
          <w:r w:rsidRPr="00006558">
            <w:rPr>
              <w:rFonts w:ascii="Book Antiqua" w:hAnsi="Book Antiqua"/>
              <w:b/>
              <w:bCs/>
              <w:color w:val="auto"/>
            </w:rPr>
            <w:t>Table of Contents</w:t>
          </w:r>
        </w:p>
        <w:p w14:paraId="27E827BA" w14:textId="77777777" w:rsidR="00006558" w:rsidRPr="00006558" w:rsidRDefault="00006558" w:rsidP="00006558">
          <w:pPr>
            <w:rPr>
              <w:lang w:val="en-US"/>
            </w:rPr>
          </w:pPr>
        </w:p>
        <w:p w14:paraId="79960D59" w14:textId="6638D876" w:rsidR="000E0DF9" w:rsidRDefault="000E0DF9">
          <w:pPr>
            <w:pStyle w:val="TOC1"/>
            <w:tabs>
              <w:tab w:val="right" w:leader="dot" w:pos="9016"/>
            </w:tabs>
            <w:rPr>
              <w:rFonts w:asciiTheme="minorHAnsi" w:eastAsiaTheme="minorEastAsia" w:hAnsiTheme="minorHAnsi"/>
              <w:noProof/>
              <w:kern w:val="2"/>
              <w:sz w:val="22"/>
              <w:lang w:eastAsia="en-IN"/>
              <w14:ligatures w14:val="standardContextual"/>
            </w:rPr>
          </w:pPr>
          <w:r>
            <w:fldChar w:fldCharType="begin"/>
          </w:r>
          <w:r>
            <w:instrText xml:space="preserve"> TOC \o "1-3" \h \z \u </w:instrText>
          </w:r>
          <w:r>
            <w:fldChar w:fldCharType="separate"/>
          </w:r>
          <w:hyperlink w:anchor="_Toc152151080" w:history="1">
            <w:r w:rsidRPr="00EB066B">
              <w:rPr>
                <w:rStyle w:val="Hyperlink"/>
                <w:noProof/>
              </w:rPr>
              <w:t>Certificate</w:t>
            </w:r>
            <w:r>
              <w:rPr>
                <w:noProof/>
                <w:webHidden/>
              </w:rPr>
              <w:tab/>
            </w:r>
            <w:r>
              <w:rPr>
                <w:noProof/>
                <w:webHidden/>
              </w:rPr>
              <w:fldChar w:fldCharType="begin"/>
            </w:r>
            <w:r>
              <w:rPr>
                <w:noProof/>
                <w:webHidden/>
              </w:rPr>
              <w:instrText xml:space="preserve"> PAGEREF _Toc152151080 \h </w:instrText>
            </w:r>
            <w:r>
              <w:rPr>
                <w:noProof/>
                <w:webHidden/>
              </w:rPr>
            </w:r>
            <w:r>
              <w:rPr>
                <w:noProof/>
                <w:webHidden/>
              </w:rPr>
              <w:fldChar w:fldCharType="separate"/>
            </w:r>
            <w:r w:rsidR="00006F09">
              <w:rPr>
                <w:noProof/>
                <w:webHidden/>
              </w:rPr>
              <w:t>i</w:t>
            </w:r>
            <w:r>
              <w:rPr>
                <w:noProof/>
                <w:webHidden/>
              </w:rPr>
              <w:fldChar w:fldCharType="end"/>
            </w:r>
          </w:hyperlink>
        </w:p>
        <w:p w14:paraId="0C8AFEFB" w14:textId="606EE714" w:rsidR="000E0DF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151081" w:history="1">
            <w:r w:rsidR="000E0DF9" w:rsidRPr="00EB066B">
              <w:rPr>
                <w:rStyle w:val="Hyperlink"/>
                <w:noProof/>
              </w:rPr>
              <w:t>Acknowledgements</w:t>
            </w:r>
            <w:r w:rsidR="000E0DF9">
              <w:rPr>
                <w:noProof/>
                <w:webHidden/>
              </w:rPr>
              <w:tab/>
            </w:r>
            <w:r w:rsidR="000E0DF9">
              <w:rPr>
                <w:noProof/>
                <w:webHidden/>
              </w:rPr>
              <w:fldChar w:fldCharType="begin"/>
            </w:r>
            <w:r w:rsidR="000E0DF9">
              <w:rPr>
                <w:noProof/>
                <w:webHidden/>
              </w:rPr>
              <w:instrText xml:space="preserve"> PAGEREF _Toc152151081 \h </w:instrText>
            </w:r>
            <w:r w:rsidR="000E0DF9">
              <w:rPr>
                <w:noProof/>
                <w:webHidden/>
              </w:rPr>
            </w:r>
            <w:r w:rsidR="000E0DF9">
              <w:rPr>
                <w:noProof/>
                <w:webHidden/>
              </w:rPr>
              <w:fldChar w:fldCharType="separate"/>
            </w:r>
            <w:r w:rsidR="00006F09">
              <w:rPr>
                <w:noProof/>
                <w:webHidden/>
              </w:rPr>
              <w:t>ii</w:t>
            </w:r>
            <w:r w:rsidR="000E0DF9">
              <w:rPr>
                <w:noProof/>
                <w:webHidden/>
              </w:rPr>
              <w:fldChar w:fldCharType="end"/>
            </w:r>
          </w:hyperlink>
        </w:p>
        <w:p w14:paraId="4B64892C" w14:textId="3CEBB75B" w:rsidR="000E0DF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151082" w:history="1">
            <w:r w:rsidR="000E0DF9" w:rsidRPr="00EB066B">
              <w:rPr>
                <w:rStyle w:val="Hyperlink"/>
                <w:noProof/>
              </w:rPr>
              <w:t>Abstract</w:t>
            </w:r>
            <w:r w:rsidR="000E0DF9">
              <w:rPr>
                <w:noProof/>
                <w:webHidden/>
              </w:rPr>
              <w:tab/>
            </w:r>
            <w:r w:rsidR="000E0DF9">
              <w:rPr>
                <w:noProof/>
                <w:webHidden/>
              </w:rPr>
              <w:fldChar w:fldCharType="begin"/>
            </w:r>
            <w:r w:rsidR="000E0DF9">
              <w:rPr>
                <w:noProof/>
                <w:webHidden/>
              </w:rPr>
              <w:instrText xml:space="preserve"> PAGEREF _Toc152151082 \h </w:instrText>
            </w:r>
            <w:r w:rsidR="000E0DF9">
              <w:rPr>
                <w:noProof/>
                <w:webHidden/>
              </w:rPr>
            </w:r>
            <w:r w:rsidR="000E0DF9">
              <w:rPr>
                <w:noProof/>
                <w:webHidden/>
              </w:rPr>
              <w:fldChar w:fldCharType="separate"/>
            </w:r>
            <w:r w:rsidR="00006F09">
              <w:rPr>
                <w:noProof/>
                <w:webHidden/>
              </w:rPr>
              <w:t>iv</w:t>
            </w:r>
            <w:r w:rsidR="000E0DF9">
              <w:rPr>
                <w:noProof/>
                <w:webHidden/>
              </w:rPr>
              <w:fldChar w:fldCharType="end"/>
            </w:r>
          </w:hyperlink>
        </w:p>
        <w:p w14:paraId="6AEF3A58" w14:textId="480D7116" w:rsidR="000E0DF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151083" w:history="1">
            <w:r w:rsidR="000E0DF9" w:rsidRPr="00EB066B">
              <w:rPr>
                <w:rStyle w:val="Hyperlink"/>
                <w:noProof/>
              </w:rPr>
              <w:t>Abbreviations</w:t>
            </w:r>
            <w:r w:rsidR="000E0DF9">
              <w:rPr>
                <w:noProof/>
                <w:webHidden/>
              </w:rPr>
              <w:tab/>
            </w:r>
            <w:r w:rsidR="000E0DF9">
              <w:rPr>
                <w:noProof/>
                <w:webHidden/>
              </w:rPr>
              <w:fldChar w:fldCharType="begin"/>
            </w:r>
            <w:r w:rsidR="000E0DF9">
              <w:rPr>
                <w:noProof/>
                <w:webHidden/>
              </w:rPr>
              <w:instrText xml:space="preserve"> PAGEREF _Toc152151083 \h </w:instrText>
            </w:r>
            <w:r w:rsidR="000E0DF9">
              <w:rPr>
                <w:noProof/>
                <w:webHidden/>
              </w:rPr>
            </w:r>
            <w:r w:rsidR="000E0DF9">
              <w:rPr>
                <w:noProof/>
                <w:webHidden/>
              </w:rPr>
              <w:fldChar w:fldCharType="separate"/>
            </w:r>
            <w:r w:rsidR="00006F09">
              <w:rPr>
                <w:noProof/>
                <w:webHidden/>
              </w:rPr>
              <w:t>v</w:t>
            </w:r>
            <w:r w:rsidR="000E0DF9">
              <w:rPr>
                <w:noProof/>
                <w:webHidden/>
              </w:rPr>
              <w:fldChar w:fldCharType="end"/>
            </w:r>
          </w:hyperlink>
        </w:p>
        <w:p w14:paraId="769E283E" w14:textId="2407211B" w:rsidR="000E0DF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151084" w:history="1">
            <w:r w:rsidR="000E0DF9" w:rsidRPr="00EB066B">
              <w:rPr>
                <w:rStyle w:val="Hyperlink"/>
                <w:noProof/>
              </w:rPr>
              <w:t>List of Tables</w:t>
            </w:r>
            <w:r w:rsidR="000E0DF9">
              <w:rPr>
                <w:noProof/>
                <w:webHidden/>
              </w:rPr>
              <w:tab/>
            </w:r>
            <w:r w:rsidR="000E0DF9">
              <w:rPr>
                <w:noProof/>
                <w:webHidden/>
              </w:rPr>
              <w:fldChar w:fldCharType="begin"/>
            </w:r>
            <w:r w:rsidR="000E0DF9">
              <w:rPr>
                <w:noProof/>
                <w:webHidden/>
              </w:rPr>
              <w:instrText xml:space="preserve"> PAGEREF _Toc152151084 \h </w:instrText>
            </w:r>
            <w:r w:rsidR="000E0DF9">
              <w:rPr>
                <w:noProof/>
                <w:webHidden/>
              </w:rPr>
            </w:r>
            <w:r w:rsidR="000E0DF9">
              <w:rPr>
                <w:noProof/>
                <w:webHidden/>
              </w:rPr>
              <w:fldChar w:fldCharType="separate"/>
            </w:r>
            <w:r w:rsidR="00006F09">
              <w:rPr>
                <w:noProof/>
                <w:webHidden/>
              </w:rPr>
              <w:t>vi</w:t>
            </w:r>
            <w:r w:rsidR="000E0DF9">
              <w:rPr>
                <w:noProof/>
                <w:webHidden/>
              </w:rPr>
              <w:fldChar w:fldCharType="end"/>
            </w:r>
          </w:hyperlink>
        </w:p>
        <w:p w14:paraId="2C7AD07B" w14:textId="18C20B17" w:rsidR="000E0DF9"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151085" w:history="1">
            <w:r w:rsidR="000E0DF9" w:rsidRPr="00EB066B">
              <w:rPr>
                <w:rStyle w:val="Hyperlink"/>
                <w:noProof/>
              </w:rPr>
              <w:t>1.</w:t>
            </w:r>
            <w:r w:rsidR="000E0DF9">
              <w:rPr>
                <w:rFonts w:asciiTheme="minorHAnsi" w:eastAsiaTheme="minorEastAsia" w:hAnsiTheme="minorHAnsi"/>
                <w:noProof/>
                <w:kern w:val="2"/>
                <w:sz w:val="22"/>
                <w:lang w:eastAsia="en-IN"/>
                <w14:ligatures w14:val="standardContextual"/>
              </w:rPr>
              <w:tab/>
            </w:r>
            <w:r w:rsidR="000E0DF9" w:rsidRPr="00EB066B">
              <w:rPr>
                <w:rStyle w:val="Hyperlink"/>
                <w:noProof/>
              </w:rPr>
              <w:t>Introduction</w:t>
            </w:r>
            <w:r w:rsidR="000E0DF9">
              <w:rPr>
                <w:noProof/>
                <w:webHidden/>
              </w:rPr>
              <w:tab/>
            </w:r>
            <w:r w:rsidR="000E0DF9">
              <w:rPr>
                <w:noProof/>
                <w:webHidden/>
              </w:rPr>
              <w:fldChar w:fldCharType="begin"/>
            </w:r>
            <w:r w:rsidR="000E0DF9">
              <w:rPr>
                <w:noProof/>
                <w:webHidden/>
              </w:rPr>
              <w:instrText xml:space="preserve"> PAGEREF _Toc152151085 \h </w:instrText>
            </w:r>
            <w:r w:rsidR="000E0DF9">
              <w:rPr>
                <w:noProof/>
                <w:webHidden/>
              </w:rPr>
            </w:r>
            <w:r w:rsidR="000E0DF9">
              <w:rPr>
                <w:noProof/>
                <w:webHidden/>
              </w:rPr>
              <w:fldChar w:fldCharType="separate"/>
            </w:r>
            <w:r w:rsidR="00006F09">
              <w:rPr>
                <w:noProof/>
                <w:webHidden/>
              </w:rPr>
              <w:t>1</w:t>
            </w:r>
            <w:r w:rsidR="000E0DF9">
              <w:rPr>
                <w:noProof/>
                <w:webHidden/>
              </w:rPr>
              <w:fldChar w:fldCharType="end"/>
            </w:r>
          </w:hyperlink>
        </w:p>
        <w:p w14:paraId="7E9CBF32" w14:textId="3F5D75E5"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86" w:history="1">
            <w:r w:rsidR="000E0DF9" w:rsidRPr="00EB066B">
              <w:rPr>
                <w:rStyle w:val="Hyperlink"/>
                <w:noProof/>
                <w:lang w:val="en-US"/>
              </w:rPr>
              <w:t>1.1</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Motivation</w:t>
            </w:r>
            <w:r w:rsidR="000E0DF9">
              <w:rPr>
                <w:noProof/>
                <w:webHidden/>
              </w:rPr>
              <w:tab/>
            </w:r>
            <w:r w:rsidR="000E0DF9">
              <w:rPr>
                <w:noProof/>
                <w:webHidden/>
              </w:rPr>
              <w:fldChar w:fldCharType="begin"/>
            </w:r>
            <w:r w:rsidR="000E0DF9">
              <w:rPr>
                <w:noProof/>
                <w:webHidden/>
              </w:rPr>
              <w:instrText xml:space="preserve"> PAGEREF _Toc152151086 \h </w:instrText>
            </w:r>
            <w:r w:rsidR="000E0DF9">
              <w:rPr>
                <w:noProof/>
                <w:webHidden/>
              </w:rPr>
            </w:r>
            <w:r w:rsidR="000E0DF9">
              <w:rPr>
                <w:noProof/>
                <w:webHidden/>
              </w:rPr>
              <w:fldChar w:fldCharType="separate"/>
            </w:r>
            <w:r w:rsidR="00006F09">
              <w:rPr>
                <w:noProof/>
                <w:webHidden/>
              </w:rPr>
              <w:t>1</w:t>
            </w:r>
            <w:r w:rsidR="000E0DF9">
              <w:rPr>
                <w:noProof/>
                <w:webHidden/>
              </w:rPr>
              <w:fldChar w:fldCharType="end"/>
            </w:r>
          </w:hyperlink>
        </w:p>
        <w:p w14:paraId="5E5FCA10" w14:textId="030D2658"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87" w:history="1">
            <w:r w:rsidR="000E0DF9" w:rsidRPr="00EB066B">
              <w:rPr>
                <w:rStyle w:val="Hyperlink"/>
                <w:noProof/>
                <w:lang w:val="en-US"/>
              </w:rPr>
              <w:t>1.2</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Objectives</w:t>
            </w:r>
            <w:r w:rsidR="000E0DF9">
              <w:rPr>
                <w:noProof/>
                <w:webHidden/>
              </w:rPr>
              <w:tab/>
            </w:r>
            <w:r w:rsidR="000E0DF9">
              <w:rPr>
                <w:noProof/>
                <w:webHidden/>
              </w:rPr>
              <w:fldChar w:fldCharType="begin"/>
            </w:r>
            <w:r w:rsidR="000E0DF9">
              <w:rPr>
                <w:noProof/>
                <w:webHidden/>
              </w:rPr>
              <w:instrText xml:space="preserve"> PAGEREF _Toc152151087 \h </w:instrText>
            </w:r>
            <w:r w:rsidR="000E0DF9">
              <w:rPr>
                <w:noProof/>
                <w:webHidden/>
              </w:rPr>
            </w:r>
            <w:r w:rsidR="000E0DF9">
              <w:rPr>
                <w:noProof/>
                <w:webHidden/>
              </w:rPr>
              <w:fldChar w:fldCharType="separate"/>
            </w:r>
            <w:r w:rsidR="00006F09">
              <w:rPr>
                <w:noProof/>
                <w:webHidden/>
              </w:rPr>
              <w:t>1</w:t>
            </w:r>
            <w:r w:rsidR="000E0DF9">
              <w:rPr>
                <w:noProof/>
                <w:webHidden/>
              </w:rPr>
              <w:fldChar w:fldCharType="end"/>
            </w:r>
          </w:hyperlink>
        </w:p>
        <w:p w14:paraId="1BD7AD0B" w14:textId="41A91C4B"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88" w:history="1">
            <w:r w:rsidR="000E0DF9" w:rsidRPr="00EB066B">
              <w:rPr>
                <w:rStyle w:val="Hyperlink"/>
                <w:noProof/>
                <w:lang w:val="en-US"/>
              </w:rPr>
              <w:t>1.3</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Scope:</w:t>
            </w:r>
            <w:r w:rsidR="000E0DF9">
              <w:rPr>
                <w:noProof/>
                <w:webHidden/>
              </w:rPr>
              <w:tab/>
            </w:r>
            <w:r w:rsidR="000E0DF9">
              <w:rPr>
                <w:noProof/>
                <w:webHidden/>
              </w:rPr>
              <w:fldChar w:fldCharType="begin"/>
            </w:r>
            <w:r w:rsidR="000E0DF9">
              <w:rPr>
                <w:noProof/>
                <w:webHidden/>
              </w:rPr>
              <w:instrText xml:space="preserve"> PAGEREF _Toc152151088 \h </w:instrText>
            </w:r>
            <w:r w:rsidR="000E0DF9">
              <w:rPr>
                <w:noProof/>
                <w:webHidden/>
              </w:rPr>
            </w:r>
            <w:r w:rsidR="000E0DF9">
              <w:rPr>
                <w:noProof/>
                <w:webHidden/>
              </w:rPr>
              <w:fldChar w:fldCharType="separate"/>
            </w:r>
            <w:r w:rsidR="00006F09">
              <w:rPr>
                <w:noProof/>
                <w:webHidden/>
              </w:rPr>
              <w:t>1</w:t>
            </w:r>
            <w:r w:rsidR="000E0DF9">
              <w:rPr>
                <w:noProof/>
                <w:webHidden/>
              </w:rPr>
              <w:fldChar w:fldCharType="end"/>
            </w:r>
          </w:hyperlink>
        </w:p>
        <w:p w14:paraId="3C1641AF" w14:textId="50A7E06F"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89" w:history="1">
            <w:r w:rsidR="000E0DF9" w:rsidRPr="00EB066B">
              <w:rPr>
                <w:rStyle w:val="Hyperlink"/>
                <w:noProof/>
                <w:lang w:val="en-US"/>
              </w:rPr>
              <w:t>1.4</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Significance</w:t>
            </w:r>
            <w:r w:rsidR="000E0DF9">
              <w:rPr>
                <w:noProof/>
                <w:webHidden/>
              </w:rPr>
              <w:tab/>
            </w:r>
            <w:r w:rsidR="000E0DF9">
              <w:rPr>
                <w:noProof/>
                <w:webHidden/>
              </w:rPr>
              <w:fldChar w:fldCharType="begin"/>
            </w:r>
            <w:r w:rsidR="000E0DF9">
              <w:rPr>
                <w:noProof/>
                <w:webHidden/>
              </w:rPr>
              <w:instrText xml:space="preserve"> PAGEREF _Toc152151089 \h </w:instrText>
            </w:r>
            <w:r w:rsidR="000E0DF9">
              <w:rPr>
                <w:noProof/>
                <w:webHidden/>
              </w:rPr>
            </w:r>
            <w:r w:rsidR="000E0DF9">
              <w:rPr>
                <w:noProof/>
                <w:webHidden/>
              </w:rPr>
              <w:fldChar w:fldCharType="separate"/>
            </w:r>
            <w:r w:rsidR="00006F09">
              <w:rPr>
                <w:noProof/>
                <w:webHidden/>
              </w:rPr>
              <w:t>1</w:t>
            </w:r>
            <w:r w:rsidR="000E0DF9">
              <w:rPr>
                <w:noProof/>
                <w:webHidden/>
              </w:rPr>
              <w:fldChar w:fldCharType="end"/>
            </w:r>
          </w:hyperlink>
        </w:p>
        <w:p w14:paraId="3CE2A360" w14:textId="38043894"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90" w:history="1">
            <w:r w:rsidR="000E0DF9" w:rsidRPr="00EB066B">
              <w:rPr>
                <w:rStyle w:val="Hyperlink"/>
                <w:noProof/>
                <w:lang w:val="en-US"/>
              </w:rPr>
              <w:t>1.5</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Implementation Overview</w:t>
            </w:r>
            <w:r w:rsidR="000E0DF9">
              <w:rPr>
                <w:noProof/>
                <w:webHidden/>
              </w:rPr>
              <w:tab/>
            </w:r>
            <w:r w:rsidR="000E0DF9">
              <w:rPr>
                <w:noProof/>
                <w:webHidden/>
              </w:rPr>
              <w:fldChar w:fldCharType="begin"/>
            </w:r>
            <w:r w:rsidR="000E0DF9">
              <w:rPr>
                <w:noProof/>
                <w:webHidden/>
              </w:rPr>
              <w:instrText xml:space="preserve"> PAGEREF _Toc152151090 \h </w:instrText>
            </w:r>
            <w:r w:rsidR="000E0DF9">
              <w:rPr>
                <w:noProof/>
                <w:webHidden/>
              </w:rPr>
            </w:r>
            <w:r w:rsidR="000E0DF9">
              <w:rPr>
                <w:noProof/>
                <w:webHidden/>
              </w:rPr>
              <w:fldChar w:fldCharType="separate"/>
            </w:r>
            <w:r w:rsidR="00006F09">
              <w:rPr>
                <w:noProof/>
                <w:webHidden/>
              </w:rPr>
              <w:t>2</w:t>
            </w:r>
            <w:r w:rsidR="000E0DF9">
              <w:rPr>
                <w:noProof/>
                <w:webHidden/>
              </w:rPr>
              <w:fldChar w:fldCharType="end"/>
            </w:r>
          </w:hyperlink>
        </w:p>
        <w:p w14:paraId="5DA27AAE" w14:textId="0A7B6FE4"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91" w:history="1">
            <w:r w:rsidR="000E0DF9" w:rsidRPr="00EB066B">
              <w:rPr>
                <w:rStyle w:val="Hyperlink"/>
                <w:noProof/>
                <w:lang w:val="en-US"/>
              </w:rPr>
              <w:t>1.6</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Structure of the Report</w:t>
            </w:r>
            <w:r w:rsidR="000E0DF9">
              <w:rPr>
                <w:noProof/>
                <w:webHidden/>
              </w:rPr>
              <w:tab/>
            </w:r>
            <w:r w:rsidR="000E0DF9">
              <w:rPr>
                <w:noProof/>
                <w:webHidden/>
              </w:rPr>
              <w:fldChar w:fldCharType="begin"/>
            </w:r>
            <w:r w:rsidR="000E0DF9">
              <w:rPr>
                <w:noProof/>
                <w:webHidden/>
              </w:rPr>
              <w:instrText xml:space="preserve"> PAGEREF _Toc152151091 \h </w:instrText>
            </w:r>
            <w:r w:rsidR="000E0DF9">
              <w:rPr>
                <w:noProof/>
                <w:webHidden/>
              </w:rPr>
            </w:r>
            <w:r w:rsidR="000E0DF9">
              <w:rPr>
                <w:noProof/>
                <w:webHidden/>
              </w:rPr>
              <w:fldChar w:fldCharType="separate"/>
            </w:r>
            <w:r w:rsidR="00006F09">
              <w:rPr>
                <w:noProof/>
                <w:webHidden/>
              </w:rPr>
              <w:t>2</w:t>
            </w:r>
            <w:r w:rsidR="000E0DF9">
              <w:rPr>
                <w:noProof/>
                <w:webHidden/>
              </w:rPr>
              <w:fldChar w:fldCharType="end"/>
            </w:r>
          </w:hyperlink>
        </w:p>
        <w:p w14:paraId="3D495920" w14:textId="1B720036" w:rsidR="000E0DF9"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151092" w:history="1">
            <w:r w:rsidR="000E0DF9" w:rsidRPr="00EB066B">
              <w:rPr>
                <w:rStyle w:val="Hyperlink"/>
                <w:noProof/>
              </w:rPr>
              <w:t>2.</w:t>
            </w:r>
            <w:r w:rsidR="000E0DF9">
              <w:rPr>
                <w:rFonts w:asciiTheme="minorHAnsi" w:eastAsiaTheme="minorEastAsia" w:hAnsiTheme="minorHAnsi"/>
                <w:noProof/>
                <w:kern w:val="2"/>
                <w:sz w:val="22"/>
                <w:lang w:eastAsia="en-IN"/>
                <w14:ligatures w14:val="standardContextual"/>
              </w:rPr>
              <w:tab/>
            </w:r>
            <w:r w:rsidR="000E0DF9" w:rsidRPr="00EB066B">
              <w:rPr>
                <w:rStyle w:val="Hyperlink"/>
                <w:noProof/>
              </w:rPr>
              <w:t>Methodology</w:t>
            </w:r>
            <w:r w:rsidR="000E0DF9">
              <w:rPr>
                <w:noProof/>
                <w:webHidden/>
              </w:rPr>
              <w:tab/>
            </w:r>
            <w:r w:rsidR="000E0DF9">
              <w:rPr>
                <w:noProof/>
                <w:webHidden/>
              </w:rPr>
              <w:fldChar w:fldCharType="begin"/>
            </w:r>
            <w:r w:rsidR="000E0DF9">
              <w:rPr>
                <w:noProof/>
                <w:webHidden/>
              </w:rPr>
              <w:instrText xml:space="preserve"> PAGEREF _Toc152151092 \h </w:instrText>
            </w:r>
            <w:r w:rsidR="000E0DF9">
              <w:rPr>
                <w:noProof/>
                <w:webHidden/>
              </w:rPr>
            </w:r>
            <w:r w:rsidR="000E0DF9">
              <w:rPr>
                <w:noProof/>
                <w:webHidden/>
              </w:rPr>
              <w:fldChar w:fldCharType="separate"/>
            </w:r>
            <w:r w:rsidR="00006F09">
              <w:rPr>
                <w:noProof/>
                <w:webHidden/>
              </w:rPr>
              <w:t>3</w:t>
            </w:r>
            <w:r w:rsidR="000E0DF9">
              <w:rPr>
                <w:noProof/>
                <w:webHidden/>
              </w:rPr>
              <w:fldChar w:fldCharType="end"/>
            </w:r>
          </w:hyperlink>
        </w:p>
        <w:p w14:paraId="41ECFA64" w14:textId="3FD77728"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94" w:history="1">
            <w:r w:rsidR="000E0DF9" w:rsidRPr="00EB066B">
              <w:rPr>
                <w:rStyle w:val="Hyperlink"/>
                <w:noProof/>
                <w:lang w:val="en-US"/>
              </w:rPr>
              <w:t>2.1</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Chromosome Initialization</w:t>
            </w:r>
            <w:r w:rsidR="000E0DF9">
              <w:rPr>
                <w:noProof/>
                <w:webHidden/>
              </w:rPr>
              <w:tab/>
            </w:r>
            <w:r w:rsidR="000E0DF9">
              <w:rPr>
                <w:noProof/>
                <w:webHidden/>
              </w:rPr>
              <w:fldChar w:fldCharType="begin"/>
            </w:r>
            <w:r w:rsidR="000E0DF9">
              <w:rPr>
                <w:noProof/>
                <w:webHidden/>
              </w:rPr>
              <w:instrText xml:space="preserve"> PAGEREF _Toc152151094 \h </w:instrText>
            </w:r>
            <w:r w:rsidR="000E0DF9">
              <w:rPr>
                <w:noProof/>
                <w:webHidden/>
              </w:rPr>
            </w:r>
            <w:r w:rsidR="000E0DF9">
              <w:rPr>
                <w:noProof/>
                <w:webHidden/>
              </w:rPr>
              <w:fldChar w:fldCharType="separate"/>
            </w:r>
            <w:r w:rsidR="00006F09">
              <w:rPr>
                <w:noProof/>
                <w:webHidden/>
              </w:rPr>
              <w:t>3</w:t>
            </w:r>
            <w:r w:rsidR="000E0DF9">
              <w:rPr>
                <w:noProof/>
                <w:webHidden/>
              </w:rPr>
              <w:fldChar w:fldCharType="end"/>
            </w:r>
          </w:hyperlink>
        </w:p>
        <w:p w14:paraId="3B4E9908" w14:textId="3824FF88"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95" w:history="1">
            <w:r w:rsidR="000E0DF9" w:rsidRPr="00EB066B">
              <w:rPr>
                <w:rStyle w:val="Hyperlink"/>
                <w:noProof/>
                <w:lang w:val="en-US"/>
              </w:rPr>
              <w:t>2.2</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Genetic Algorithm Parameters:</w:t>
            </w:r>
            <w:r w:rsidR="000E0DF9">
              <w:rPr>
                <w:noProof/>
                <w:webHidden/>
              </w:rPr>
              <w:tab/>
            </w:r>
            <w:r w:rsidR="000E0DF9">
              <w:rPr>
                <w:noProof/>
                <w:webHidden/>
              </w:rPr>
              <w:fldChar w:fldCharType="begin"/>
            </w:r>
            <w:r w:rsidR="000E0DF9">
              <w:rPr>
                <w:noProof/>
                <w:webHidden/>
              </w:rPr>
              <w:instrText xml:space="preserve"> PAGEREF _Toc152151095 \h </w:instrText>
            </w:r>
            <w:r w:rsidR="000E0DF9">
              <w:rPr>
                <w:noProof/>
                <w:webHidden/>
              </w:rPr>
            </w:r>
            <w:r w:rsidR="000E0DF9">
              <w:rPr>
                <w:noProof/>
                <w:webHidden/>
              </w:rPr>
              <w:fldChar w:fldCharType="separate"/>
            </w:r>
            <w:r w:rsidR="00006F09">
              <w:rPr>
                <w:noProof/>
                <w:webHidden/>
              </w:rPr>
              <w:t>3</w:t>
            </w:r>
            <w:r w:rsidR="000E0DF9">
              <w:rPr>
                <w:noProof/>
                <w:webHidden/>
              </w:rPr>
              <w:fldChar w:fldCharType="end"/>
            </w:r>
          </w:hyperlink>
        </w:p>
        <w:p w14:paraId="5151A56B" w14:textId="08D2C43D"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96" w:history="1">
            <w:r w:rsidR="000E0DF9" w:rsidRPr="00EB066B">
              <w:rPr>
                <w:rStyle w:val="Hyperlink"/>
                <w:noProof/>
                <w:lang w:val="en-US"/>
              </w:rPr>
              <w:t>2.3</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Fitness Calculation:</w:t>
            </w:r>
            <w:r w:rsidR="000E0DF9">
              <w:rPr>
                <w:noProof/>
                <w:webHidden/>
              </w:rPr>
              <w:tab/>
            </w:r>
            <w:r w:rsidR="000E0DF9">
              <w:rPr>
                <w:noProof/>
                <w:webHidden/>
              </w:rPr>
              <w:fldChar w:fldCharType="begin"/>
            </w:r>
            <w:r w:rsidR="000E0DF9">
              <w:rPr>
                <w:noProof/>
                <w:webHidden/>
              </w:rPr>
              <w:instrText xml:space="preserve"> PAGEREF _Toc152151096 \h </w:instrText>
            </w:r>
            <w:r w:rsidR="000E0DF9">
              <w:rPr>
                <w:noProof/>
                <w:webHidden/>
              </w:rPr>
            </w:r>
            <w:r w:rsidR="000E0DF9">
              <w:rPr>
                <w:noProof/>
                <w:webHidden/>
              </w:rPr>
              <w:fldChar w:fldCharType="separate"/>
            </w:r>
            <w:r w:rsidR="00006F09">
              <w:rPr>
                <w:noProof/>
                <w:webHidden/>
              </w:rPr>
              <w:t>3</w:t>
            </w:r>
            <w:r w:rsidR="000E0DF9">
              <w:rPr>
                <w:noProof/>
                <w:webHidden/>
              </w:rPr>
              <w:fldChar w:fldCharType="end"/>
            </w:r>
          </w:hyperlink>
        </w:p>
        <w:p w14:paraId="4443C7B9" w14:textId="740BBF70"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097" w:history="1">
            <w:r w:rsidR="000E0DF9" w:rsidRPr="00EB066B">
              <w:rPr>
                <w:rStyle w:val="Hyperlink"/>
                <w:noProof/>
                <w:lang w:val="en-US"/>
              </w:rPr>
              <w:t>2.4</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Chromosome Evolution:</w:t>
            </w:r>
            <w:r w:rsidR="000E0DF9">
              <w:rPr>
                <w:noProof/>
                <w:webHidden/>
              </w:rPr>
              <w:tab/>
            </w:r>
            <w:r w:rsidR="000E0DF9">
              <w:rPr>
                <w:noProof/>
                <w:webHidden/>
              </w:rPr>
              <w:fldChar w:fldCharType="begin"/>
            </w:r>
            <w:r w:rsidR="000E0DF9">
              <w:rPr>
                <w:noProof/>
                <w:webHidden/>
              </w:rPr>
              <w:instrText xml:space="preserve"> PAGEREF _Toc152151097 \h </w:instrText>
            </w:r>
            <w:r w:rsidR="000E0DF9">
              <w:rPr>
                <w:noProof/>
                <w:webHidden/>
              </w:rPr>
            </w:r>
            <w:r w:rsidR="000E0DF9">
              <w:rPr>
                <w:noProof/>
                <w:webHidden/>
              </w:rPr>
              <w:fldChar w:fldCharType="separate"/>
            </w:r>
            <w:r w:rsidR="00006F09">
              <w:rPr>
                <w:noProof/>
                <w:webHidden/>
              </w:rPr>
              <w:t>4</w:t>
            </w:r>
            <w:r w:rsidR="000E0DF9">
              <w:rPr>
                <w:noProof/>
                <w:webHidden/>
              </w:rPr>
              <w:fldChar w:fldCharType="end"/>
            </w:r>
          </w:hyperlink>
        </w:p>
        <w:p w14:paraId="7751D37A" w14:textId="26C50B6D" w:rsidR="000E0DF9" w:rsidRDefault="00000000">
          <w:pPr>
            <w:pStyle w:val="TOC3"/>
            <w:tabs>
              <w:tab w:val="left" w:pos="1320"/>
              <w:tab w:val="right" w:leader="dot" w:pos="9016"/>
            </w:tabs>
            <w:rPr>
              <w:rFonts w:asciiTheme="minorHAnsi" w:eastAsiaTheme="minorEastAsia" w:hAnsiTheme="minorHAnsi"/>
              <w:noProof/>
              <w:kern w:val="2"/>
              <w:lang w:eastAsia="en-IN"/>
              <w14:ligatures w14:val="standardContextual"/>
            </w:rPr>
          </w:pPr>
          <w:hyperlink w:anchor="_Toc152151098" w:history="1">
            <w:r w:rsidR="000E0DF9" w:rsidRPr="00EB066B">
              <w:rPr>
                <w:rStyle w:val="Hyperlink"/>
                <w:noProof/>
                <w:lang w:val="en-US"/>
              </w:rPr>
              <w:t>2.4.1</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Selection</w:t>
            </w:r>
            <w:r w:rsidR="000E0DF9">
              <w:rPr>
                <w:noProof/>
                <w:webHidden/>
              </w:rPr>
              <w:tab/>
            </w:r>
            <w:r w:rsidR="000E0DF9">
              <w:rPr>
                <w:noProof/>
                <w:webHidden/>
              </w:rPr>
              <w:fldChar w:fldCharType="begin"/>
            </w:r>
            <w:r w:rsidR="000E0DF9">
              <w:rPr>
                <w:noProof/>
                <w:webHidden/>
              </w:rPr>
              <w:instrText xml:space="preserve"> PAGEREF _Toc152151098 \h </w:instrText>
            </w:r>
            <w:r w:rsidR="000E0DF9">
              <w:rPr>
                <w:noProof/>
                <w:webHidden/>
              </w:rPr>
            </w:r>
            <w:r w:rsidR="000E0DF9">
              <w:rPr>
                <w:noProof/>
                <w:webHidden/>
              </w:rPr>
              <w:fldChar w:fldCharType="separate"/>
            </w:r>
            <w:r w:rsidR="00006F09">
              <w:rPr>
                <w:noProof/>
                <w:webHidden/>
              </w:rPr>
              <w:t>4</w:t>
            </w:r>
            <w:r w:rsidR="000E0DF9">
              <w:rPr>
                <w:noProof/>
                <w:webHidden/>
              </w:rPr>
              <w:fldChar w:fldCharType="end"/>
            </w:r>
          </w:hyperlink>
        </w:p>
        <w:p w14:paraId="192AF645" w14:textId="680ACCEC" w:rsidR="000E0DF9" w:rsidRDefault="00000000">
          <w:pPr>
            <w:pStyle w:val="TOC3"/>
            <w:tabs>
              <w:tab w:val="left" w:pos="1320"/>
              <w:tab w:val="right" w:leader="dot" w:pos="9016"/>
            </w:tabs>
            <w:rPr>
              <w:rFonts w:asciiTheme="minorHAnsi" w:eastAsiaTheme="minorEastAsia" w:hAnsiTheme="minorHAnsi"/>
              <w:noProof/>
              <w:kern w:val="2"/>
              <w:lang w:eastAsia="en-IN"/>
              <w14:ligatures w14:val="standardContextual"/>
            </w:rPr>
          </w:pPr>
          <w:hyperlink w:anchor="_Toc152151099" w:history="1">
            <w:r w:rsidR="000E0DF9" w:rsidRPr="00EB066B">
              <w:rPr>
                <w:rStyle w:val="Hyperlink"/>
                <w:noProof/>
                <w:lang w:val="en-US"/>
              </w:rPr>
              <w:t>2.4.2</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Crossover</w:t>
            </w:r>
            <w:r w:rsidR="000E0DF9">
              <w:rPr>
                <w:noProof/>
                <w:webHidden/>
              </w:rPr>
              <w:tab/>
            </w:r>
            <w:r w:rsidR="000E0DF9">
              <w:rPr>
                <w:noProof/>
                <w:webHidden/>
              </w:rPr>
              <w:fldChar w:fldCharType="begin"/>
            </w:r>
            <w:r w:rsidR="000E0DF9">
              <w:rPr>
                <w:noProof/>
                <w:webHidden/>
              </w:rPr>
              <w:instrText xml:space="preserve"> PAGEREF _Toc152151099 \h </w:instrText>
            </w:r>
            <w:r w:rsidR="000E0DF9">
              <w:rPr>
                <w:noProof/>
                <w:webHidden/>
              </w:rPr>
            </w:r>
            <w:r w:rsidR="000E0DF9">
              <w:rPr>
                <w:noProof/>
                <w:webHidden/>
              </w:rPr>
              <w:fldChar w:fldCharType="separate"/>
            </w:r>
            <w:r w:rsidR="00006F09">
              <w:rPr>
                <w:noProof/>
                <w:webHidden/>
              </w:rPr>
              <w:t>4</w:t>
            </w:r>
            <w:r w:rsidR="000E0DF9">
              <w:rPr>
                <w:noProof/>
                <w:webHidden/>
              </w:rPr>
              <w:fldChar w:fldCharType="end"/>
            </w:r>
          </w:hyperlink>
        </w:p>
        <w:p w14:paraId="20366DCA" w14:textId="030EE73F" w:rsidR="000E0DF9" w:rsidRDefault="00000000">
          <w:pPr>
            <w:pStyle w:val="TOC3"/>
            <w:tabs>
              <w:tab w:val="left" w:pos="1320"/>
              <w:tab w:val="right" w:leader="dot" w:pos="9016"/>
            </w:tabs>
            <w:rPr>
              <w:rFonts w:asciiTheme="minorHAnsi" w:eastAsiaTheme="minorEastAsia" w:hAnsiTheme="minorHAnsi"/>
              <w:noProof/>
              <w:kern w:val="2"/>
              <w:lang w:eastAsia="en-IN"/>
              <w14:ligatures w14:val="standardContextual"/>
            </w:rPr>
          </w:pPr>
          <w:hyperlink w:anchor="_Toc152151100" w:history="1">
            <w:r w:rsidR="000E0DF9" w:rsidRPr="00EB066B">
              <w:rPr>
                <w:rStyle w:val="Hyperlink"/>
                <w:noProof/>
                <w:lang w:val="en-US"/>
              </w:rPr>
              <w:t>2.4.3</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Mutation</w:t>
            </w:r>
            <w:r w:rsidR="000E0DF9">
              <w:rPr>
                <w:noProof/>
                <w:webHidden/>
              </w:rPr>
              <w:tab/>
            </w:r>
            <w:r w:rsidR="000E0DF9">
              <w:rPr>
                <w:noProof/>
                <w:webHidden/>
              </w:rPr>
              <w:fldChar w:fldCharType="begin"/>
            </w:r>
            <w:r w:rsidR="000E0DF9">
              <w:rPr>
                <w:noProof/>
                <w:webHidden/>
              </w:rPr>
              <w:instrText xml:space="preserve"> PAGEREF _Toc152151100 \h </w:instrText>
            </w:r>
            <w:r w:rsidR="000E0DF9">
              <w:rPr>
                <w:noProof/>
                <w:webHidden/>
              </w:rPr>
            </w:r>
            <w:r w:rsidR="000E0DF9">
              <w:rPr>
                <w:noProof/>
                <w:webHidden/>
              </w:rPr>
              <w:fldChar w:fldCharType="separate"/>
            </w:r>
            <w:r w:rsidR="00006F09">
              <w:rPr>
                <w:noProof/>
                <w:webHidden/>
              </w:rPr>
              <w:t>4</w:t>
            </w:r>
            <w:r w:rsidR="000E0DF9">
              <w:rPr>
                <w:noProof/>
                <w:webHidden/>
              </w:rPr>
              <w:fldChar w:fldCharType="end"/>
            </w:r>
          </w:hyperlink>
        </w:p>
        <w:p w14:paraId="631EA51D" w14:textId="7DD2E7E6"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101" w:history="1">
            <w:r w:rsidR="000E0DF9" w:rsidRPr="00EB066B">
              <w:rPr>
                <w:rStyle w:val="Hyperlink"/>
                <w:noProof/>
                <w:lang w:val="en-US"/>
              </w:rPr>
              <w:t>2.5</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Population Evolution</w:t>
            </w:r>
            <w:r w:rsidR="000E0DF9">
              <w:rPr>
                <w:noProof/>
                <w:webHidden/>
              </w:rPr>
              <w:tab/>
            </w:r>
            <w:r w:rsidR="000E0DF9">
              <w:rPr>
                <w:noProof/>
                <w:webHidden/>
              </w:rPr>
              <w:fldChar w:fldCharType="begin"/>
            </w:r>
            <w:r w:rsidR="000E0DF9">
              <w:rPr>
                <w:noProof/>
                <w:webHidden/>
              </w:rPr>
              <w:instrText xml:space="preserve"> PAGEREF _Toc152151101 \h </w:instrText>
            </w:r>
            <w:r w:rsidR="000E0DF9">
              <w:rPr>
                <w:noProof/>
                <w:webHidden/>
              </w:rPr>
            </w:r>
            <w:r w:rsidR="000E0DF9">
              <w:rPr>
                <w:noProof/>
                <w:webHidden/>
              </w:rPr>
              <w:fldChar w:fldCharType="separate"/>
            </w:r>
            <w:r w:rsidR="00006F09">
              <w:rPr>
                <w:noProof/>
                <w:webHidden/>
              </w:rPr>
              <w:t>4</w:t>
            </w:r>
            <w:r w:rsidR="000E0DF9">
              <w:rPr>
                <w:noProof/>
                <w:webHidden/>
              </w:rPr>
              <w:fldChar w:fldCharType="end"/>
            </w:r>
          </w:hyperlink>
        </w:p>
        <w:p w14:paraId="29B1355C" w14:textId="5E03CBEE"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102" w:history="1">
            <w:r w:rsidR="000E0DF9" w:rsidRPr="00EB066B">
              <w:rPr>
                <w:rStyle w:val="Hyperlink"/>
                <w:noProof/>
                <w:lang w:val="en-US"/>
              </w:rPr>
              <w:t>2.6</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Results Extraction</w:t>
            </w:r>
            <w:r w:rsidR="000E0DF9">
              <w:rPr>
                <w:noProof/>
                <w:webHidden/>
              </w:rPr>
              <w:tab/>
            </w:r>
            <w:r w:rsidR="000E0DF9">
              <w:rPr>
                <w:noProof/>
                <w:webHidden/>
              </w:rPr>
              <w:fldChar w:fldCharType="begin"/>
            </w:r>
            <w:r w:rsidR="000E0DF9">
              <w:rPr>
                <w:noProof/>
                <w:webHidden/>
              </w:rPr>
              <w:instrText xml:space="preserve"> PAGEREF _Toc152151102 \h </w:instrText>
            </w:r>
            <w:r w:rsidR="000E0DF9">
              <w:rPr>
                <w:noProof/>
                <w:webHidden/>
              </w:rPr>
            </w:r>
            <w:r w:rsidR="000E0DF9">
              <w:rPr>
                <w:noProof/>
                <w:webHidden/>
              </w:rPr>
              <w:fldChar w:fldCharType="separate"/>
            </w:r>
            <w:r w:rsidR="00006F09">
              <w:rPr>
                <w:noProof/>
                <w:webHidden/>
              </w:rPr>
              <w:t>4</w:t>
            </w:r>
            <w:r w:rsidR="000E0DF9">
              <w:rPr>
                <w:noProof/>
                <w:webHidden/>
              </w:rPr>
              <w:fldChar w:fldCharType="end"/>
            </w:r>
          </w:hyperlink>
        </w:p>
        <w:p w14:paraId="0E58CC83" w14:textId="455CEDC9"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103" w:history="1">
            <w:r w:rsidR="000E0DF9" w:rsidRPr="00EB066B">
              <w:rPr>
                <w:rStyle w:val="Hyperlink"/>
                <w:noProof/>
                <w:lang w:val="en-US"/>
              </w:rPr>
              <w:t>2.7</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Analysis and Validation</w:t>
            </w:r>
            <w:r w:rsidR="000E0DF9">
              <w:rPr>
                <w:noProof/>
                <w:webHidden/>
              </w:rPr>
              <w:tab/>
            </w:r>
            <w:r w:rsidR="000E0DF9">
              <w:rPr>
                <w:noProof/>
                <w:webHidden/>
              </w:rPr>
              <w:fldChar w:fldCharType="begin"/>
            </w:r>
            <w:r w:rsidR="000E0DF9">
              <w:rPr>
                <w:noProof/>
                <w:webHidden/>
              </w:rPr>
              <w:instrText xml:space="preserve"> PAGEREF _Toc152151103 \h </w:instrText>
            </w:r>
            <w:r w:rsidR="000E0DF9">
              <w:rPr>
                <w:noProof/>
                <w:webHidden/>
              </w:rPr>
            </w:r>
            <w:r w:rsidR="000E0DF9">
              <w:rPr>
                <w:noProof/>
                <w:webHidden/>
              </w:rPr>
              <w:fldChar w:fldCharType="separate"/>
            </w:r>
            <w:r w:rsidR="00006F09">
              <w:rPr>
                <w:noProof/>
                <w:webHidden/>
              </w:rPr>
              <w:t>5</w:t>
            </w:r>
            <w:r w:rsidR="000E0DF9">
              <w:rPr>
                <w:noProof/>
                <w:webHidden/>
              </w:rPr>
              <w:fldChar w:fldCharType="end"/>
            </w:r>
          </w:hyperlink>
        </w:p>
        <w:p w14:paraId="7FAA7901" w14:textId="40ADFDE5"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104" w:history="1">
            <w:r w:rsidR="000E0DF9" w:rsidRPr="00EB066B">
              <w:rPr>
                <w:rStyle w:val="Hyperlink"/>
                <w:noProof/>
                <w:lang w:val="en-US"/>
              </w:rPr>
              <w:t>2.8</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Implementation Details</w:t>
            </w:r>
            <w:r w:rsidR="000E0DF9">
              <w:rPr>
                <w:noProof/>
                <w:webHidden/>
              </w:rPr>
              <w:tab/>
            </w:r>
            <w:r w:rsidR="000E0DF9">
              <w:rPr>
                <w:noProof/>
                <w:webHidden/>
              </w:rPr>
              <w:fldChar w:fldCharType="begin"/>
            </w:r>
            <w:r w:rsidR="000E0DF9">
              <w:rPr>
                <w:noProof/>
                <w:webHidden/>
              </w:rPr>
              <w:instrText xml:space="preserve"> PAGEREF _Toc152151104 \h </w:instrText>
            </w:r>
            <w:r w:rsidR="000E0DF9">
              <w:rPr>
                <w:noProof/>
                <w:webHidden/>
              </w:rPr>
            </w:r>
            <w:r w:rsidR="000E0DF9">
              <w:rPr>
                <w:noProof/>
                <w:webHidden/>
              </w:rPr>
              <w:fldChar w:fldCharType="separate"/>
            </w:r>
            <w:r w:rsidR="00006F09">
              <w:rPr>
                <w:noProof/>
                <w:webHidden/>
              </w:rPr>
              <w:t>5</w:t>
            </w:r>
            <w:r w:rsidR="000E0DF9">
              <w:rPr>
                <w:noProof/>
                <w:webHidden/>
              </w:rPr>
              <w:fldChar w:fldCharType="end"/>
            </w:r>
          </w:hyperlink>
        </w:p>
        <w:p w14:paraId="49F11D24" w14:textId="77EC4B9F" w:rsidR="000E0DF9" w:rsidRDefault="00000000">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151105" w:history="1">
            <w:r w:rsidR="000E0DF9" w:rsidRPr="00EB066B">
              <w:rPr>
                <w:rStyle w:val="Hyperlink"/>
                <w:noProof/>
                <w:lang w:val="en-US"/>
              </w:rPr>
              <w:t>2.9</w:t>
            </w:r>
            <w:r w:rsidR="000E0DF9">
              <w:rPr>
                <w:rFonts w:asciiTheme="minorHAnsi" w:eastAsiaTheme="minorEastAsia" w:hAnsiTheme="minorHAnsi"/>
                <w:noProof/>
                <w:kern w:val="2"/>
                <w:lang w:eastAsia="en-IN"/>
                <w14:ligatures w14:val="standardContextual"/>
              </w:rPr>
              <w:tab/>
            </w:r>
            <w:r w:rsidR="000E0DF9" w:rsidRPr="00EB066B">
              <w:rPr>
                <w:rStyle w:val="Hyperlink"/>
                <w:noProof/>
                <w:lang w:val="en-US"/>
              </w:rPr>
              <w:t>Termination Criteria:</w:t>
            </w:r>
            <w:r w:rsidR="000E0DF9">
              <w:rPr>
                <w:noProof/>
                <w:webHidden/>
              </w:rPr>
              <w:tab/>
            </w:r>
            <w:r w:rsidR="000E0DF9">
              <w:rPr>
                <w:noProof/>
                <w:webHidden/>
              </w:rPr>
              <w:fldChar w:fldCharType="begin"/>
            </w:r>
            <w:r w:rsidR="000E0DF9">
              <w:rPr>
                <w:noProof/>
                <w:webHidden/>
              </w:rPr>
              <w:instrText xml:space="preserve"> PAGEREF _Toc152151105 \h </w:instrText>
            </w:r>
            <w:r w:rsidR="000E0DF9">
              <w:rPr>
                <w:noProof/>
                <w:webHidden/>
              </w:rPr>
            </w:r>
            <w:r w:rsidR="000E0DF9">
              <w:rPr>
                <w:noProof/>
                <w:webHidden/>
              </w:rPr>
              <w:fldChar w:fldCharType="separate"/>
            </w:r>
            <w:r w:rsidR="00006F09">
              <w:rPr>
                <w:noProof/>
                <w:webHidden/>
              </w:rPr>
              <w:t>5</w:t>
            </w:r>
            <w:r w:rsidR="000E0DF9">
              <w:rPr>
                <w:noProof/>
                <w:webHidden/>
              </w:rPr>
              <w:fldChar w:fldCharType="end"/>
            </w:r>
          </w:hyperlink>
        </w:p>
        <w:p w14:paraId="41F7B8A2" w14:textId="005FD8C2" w:rsidR="000E0DF9"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151106" w:history="1">
            <w:r w:rsidR="000E0DF9" w:rsidRPr="00EB066B">
              <w:rPr>
                <w:rStyle w:val="Hyperlink"/>
                <w:noProof/>
              </w:rPr>
              <w:t>3.</w:t>
            </w:r>
            <w:r w:rsidR="000E0DF9">
              <w:rPr>
                <w:rFonts w:asciiTheme="minorHAnsi" w:eastAsiaTheme="minorEastAsia" w:hAnsiTheme="minorHAnsi"/>
                <w:noProof/>
                <w:kern w:val="2"/>
                <w:sz w:val="22"/>
                <w:lang w:eastAsia="en-IN"/>
                <w14:ligatures w14:val="standardContextual"/>
              </w:rPr>
              <w:tab/>
            </w:r>
            <w:r w:rsidR="000E0DF9" w:rsidRPr="00EB066B">
              <w:rPr>
                <w:rStyle w:val="Hyperlink"/>
                <w:noProof/>
              </w:rPr>
              <w:t>Concluding Remarks</w:t>
            </w:r>
            <w:r w:rsidR="000E0DF9">
              <w:rPr>
                <w:noProof/>
                <w:webHidden/>
              </w:rPr>
              <w:tab/>
            </w:r>
            <w:r w:rsidR="000E0DF9">
              <w:rPr>
                <w:noProof/>
                <w:webHidden/>
              </w:rPr>
              <w:fldChar w:fldCharType="begin"/>
            </w:r>
            <w:r w:rsidR="000E0DF9">
              <w:rPr>
                <w:noProof/>
                <w:webHidden/>
              </w:rPr>
              <w:instrText xml:space="preserve"> PAGEREF _Toc152151106 \h </w:instrText>
            </w:r>
            <w:r w:rsidR="000E0DF9">
              <w:rPr>
                <w:noProof/>
                <w:webHidden/>
              </w:rPr>
            </w:r>
            <w:r w:rsidR="000E0DF9">
              <w:rPr>
                <w:noProof/>
                <w:webHidden/>
              </w:rPr>
              <w:fldChar w:fldCharType="separate"/>
            </w:r>
            <w:r w:rsidR="00006F09">
              <w:rPr>
                <w:noProof/>
                <w:webHidden/>
              </w:rPr>
              <w:t>6</w:t>
            </w:r>
            <w:r w:rsidR="000E0DF9">
              <w:rPr>
                <w:noProof/>
                <w:webHidden/>
              </w:rPr>
              <w:fldChar w:fldCharType="end"/>
            </w:r>
          </w:hyperlink>
        </w:p>
        <w:p w14:paraId="402E39DE" w14:textId="77777777" w:rsidR="00846F04" w:rsidRDefault="00000000" w:rsidP="00846F04">
          <w:pPr>
            <w:pStyle w:val="TOC1"/>
            <w:tabs>
              <w:tab w:val="left" w:pos="480"/>
              <w:tab w:val="right" w:leader="dot" w:pos="9016"/>
            </w:tabs>
            <w:rPr>
              <w:noProof/>
            </w:rPr>
          </w:pPr>
          <w:hyperlink w:anchor="_Toc152151107" w:history="1">
            <w:r w:rsidR="000E0DF9" w:rsidRPr="00EB066B">
              <w:rPr>
                <w:rStyle w:val="Hyperlink"/>
                <w:noProof/>
              </w:rPr>
              <w:t>4.</w:t>
            </w:r>
            <w:r w:rsidR="000E0DF9">
              <w:rPr>
                <w:rFonts w:asciiTheme="minorHAnsi" w:eastAsiaTheme="minorEastAsia" w:hAnsiTheme="minorHAnsi"/>
                <w:noProof/>
                <w:kern w:val="2"/>
                <w:sz w:val="22"/>
                <w:lang w:eastAsia="en-IN"/>
                <w14:ligatures w14:val="standardContextual"/>
              </w:rPr>
              <w:tab/>
            </w:r>
            <w:r w:rsidR="000E0DF9" w:rsidRPr="00EB066B">
              <w:rPr>
                <w:rStyle w:val="Hyperlink"/>
                <w:noProof/>
              </w:rPr>
              <w:t>Future Work</w:t>
            </w:r>
            <w:r w:rsidR="000E0DF9">
              <w:rPr>
                <w:noProof/>
                <w:webHidden/>
              </w:rPr>
              <w:tab/>
            </w:r>
            <w:r w:rsidR="000E0DF9">
              <w:rPr>
                <w:noProof/>
                <w:webHidden/>
              </w:rPr>
              <w:fldChar w:fldCharType="begin"/>
            </w:r>
            <w:r w:rsidR="000E0DF9">
              <w:rPr>
                <w:noProof/>
                <w:webHidden/>
              </w:rPr>
              <w:instrText xml:space="preserve"> PAGEREF _Toc152151107 \h </w:instrText>
            </w:r>
            <w:r w:rsidR="000E0DF9">
              <w:rPr>
                <w:noProof/>
                <w:webHidden/>
              </w:rPr>
            </w:r>
            <w:r w:rsidR="000E0DF9">
              <w:rPr>
                <w:noProof/>
                <w:webHidden/>
              </w:rPr>
              <w:fldChar w:fldCharType="separate"/>
            </w:r>
            <w:r w:rsidR="00006F09">
              <w:rPr>
                <w:noProof/>
                <w:webHidden/>
              </w:rPr>
              <w:t>7</w:t>
            </w:r>
            <w:r w:rsidR="000E0DF9">
              <w:rPr>
                <w:noProof/>
                <w:webHidden/>
              </w:rPr>
              <w:fldChar w:fldCharType="end"/>
            </w:r>
          </w:hyperlink>
        </w:p>
        <w:p w14:paraId="08AF7A83" w14:textId="4CD91CAF" w:rsidR="000E0DF9" w:rsidRPr="00846F04" w:rsidRDefault="000E0DF9" w:rsidP="00846F04">
          <w:pPr>
            <w:pStyle w:val="TOC1"/>
            <w:tabs>
              <w:tab w:val="left" w:pos="480"/>
              <w:tab w:val="right" w:leader="dot" w:pos="9016"/>
            </w:tabs>
            <w:rPr>
              <w:rFonts w:asciiTheme="minorHAnsi" w:eastAsiaTheme="minorEastAsia" w:hAnsiTheme="minorHAnsi"/>
              <w:noProof/>
              <w:kern w:val="2"/>
              <w:sz w:val="22"/>
              <w:lang w:eastAsia="en-IN"/>
              <w14:ligatures w14:val="standardContextual"/>
            </w:rPr>
          </w:pPr>
          <w:r>
            <w:rPr>
              <w:b/>
              <w:bCs/>
              <w:noProof/>
            </w:rPr>
            <w:fldChar w:fldCharType="end"/>
          </w:r>
        </w:p>
      </w:sdtContent>
    </w:sdt>
    <w:p w14:paraId="381A3304" w14:textId="3250AA81" w:rsidR="00676CEB" w:rsidRPr="002B3BC8" w:rsidRDefault="000E0DF9" w:rsidP="000E0DF9">
      <w:pPr>
        <w:rPr>
          <w:rFonts w:eastAsiaTheme="majorEastAsia" w:cs="Arial"/>
          <w:b/>
          <w:sz w:val="36"/>
          <w:szCs w:val="44"/>
          <w:lang w:val="en-US"/>
        </w:rPr>
      </w:pPr>
      <w:r>
        <w:rPr>
          <w:rFonts w:eastAsiaTheme="majorEastAsia" w:cs="Arial"/>
          <w:b/>
          <w:sz w:val="36"/>
          <w:szCs w:val="44"/>
          <w:lang w:val="en-US"/>
        </w:rPr>
        <w:br w:type="page"/>
      </w:r>
    </w:p>
    <w:p w14:paraId="2DE75E37" w14:textId="3C043ABB" w:rsidR="00CB0D84" w:rsidRPr="00C85F7A" w:rsidRDefault="00B965C4" w:rsidP="00733A43">
      <w:pPr>
        <w:pStyle w:val="Heading1"/>
        <w:numPr>
          <w:ilvl w:val="0"/>
          <w:numId w:val="0"/>
        </w:numPr>
        <w:ind w:left="360" w:hanging="360"/>
        <w:rPr>
          <w:sz w:val="40"/>
          <w:szCs w:val="36"/>
        </w:rPr>
      </w:pPr>
      <w:bookmarkStart w:id="5" w:name="_Toc105799091"/>
      <w:bookmarkStart w:id="6" w:name="_Toc152151082"/>
      <w:r w:rsidRPr="00C85F7A">
        <w:lastRenderedPageBreak/>
        <w:t>Abstract</w:t>
      </w:r>
      <w:bookmarkEnd w:id="5"/>
      <w:bookmarkEnd w:id="6"/>
    </w:p>
    <w:p w14:paraId="4EF1D610" w14:textId="52BC646A" w:rsidR="00B965C4" w:rsidRPr="00026C7F" w:rsidRDefault="00B965C4" w:rsidP="00B965C4">
      <w:pPr>
        <w:rPr>
          <w:rFonts w:cs="Arial"/>
          <w:b/>
          <w:bCs/>
          <w:lang w:val="en-US"/>
        </w:rPr>
      </w:pPr>
    </w:p>
    <w:p w14:paraId="08D05212" w14:textId="6AB35E41" w:rsidR="00DC23B3" w:rsidRPr="00CD7A2B" w:rsidRDefault="0086231E" w:rsidP="00CD7A2B">
      <w:pPr>
        <w:spacing w:line="276" w:lineRule="auto"/>
        <w:rPr>
          <w:rFonts w:eastAsiaTheme="majorEastAsia" w:cs="Arial"/>
          <w:b/>
          <w:sz w:val="36"/>
          <w:szCs w:val="44"/>
          <w:lang w:val="en-US"/>
        </w:rPr>
      </w:pPr>
      <w:r w:rsidRPr="00026C7F">
        <w:rPr>
          <w:rFonts w:cs="Arial"/>
          <w:lang w:val="en-US"/>
        </w:rPr>
        <w:tab/>
      </w:r>
      <w:r w:rsidR="00D209DB" w:rsidRPr="00D209DB">
        <w:rPr>
          <w:rFonts w:cs="Arial"/>
          <w:lang w:val="en-US"/>
        </w:rPr>
        <w:t>This project addresses the complex task of optimizing classroom allocation in an educational setting through the implementation of a genetic algorithm. The algorithm aims to efficiently assign classrooms to academic sections based on various constraints, including consistent coverage, uniform utilization, and conflict prevention. The optimization process involves the evolution of a population of potential solutions represented by chromosomes, where each chromosome encodes a unique classroom allocation schedule. The algorithm employs genetic operators such as selection, crossover, and mutation to iteratively improve the quality of the solutions over multiple generations. The fitness of a solution is determined by the effective utilization of classrooms while considering entropy to ensure a balanced distribution of classes throughout the timetable. The methodology incorporates considerations for diversity, adaptability, and termination criteria to achieve optimal and feasible classroom schedules. The project is implemented in Python, utilizing classes such as Chromosome, Population, and Genetic</w:t>
      </w:r>
      <w:r w:rsidR="00D209DB">
        <w:rPr>
          <w:rFonts w:cs="Arial"/>
          <w:lang w:val="en-US"/>
        </w:rPr>
        <w:t xml:space="preserve"> </w:t>
      </w:r>
      <w:r w:rsidR="00D209DB" w:rsidRPr="00D209DB">
        <w:rPr>
          <w:rFonts w:cs="Arial"/>
          <w:lang w:val="en-US"/>
        </w:rPr>
        <w:t xml:space="preserve">Algorithm, with raw data loaded from a YAML file. Through this </w:t>
      </w:r>
      <w:r w:rsidR="00BE6D52">
        <w:rPr>
          <w:rFonts w:cs="Arial"/>
          <w:lang w:val="en-US"/>
        </w:rPr>
        <w:t xml:space="preserve">GA </w:t>
      </w:r>
      <w:r w:rsidR="00D209DB" w:rsidRPr="00D209DB">
        <w:rPr>
          <w:rFonts w:cs="Arial"/>
          <w:lang w:val="en-US"/>
        </w:rPr>
        <w:t>approach, the project contributes to the enhancement of classroom allocation processes in educational institution</w:t>
      </w:r>
      <w:r w:rsidR="00D209DB">
        <w:rPr>
          <w:rFonts w:cs="Arial"/>
          <w:lang w:val="en-US"/>
        </w:rPr>
        <w:t xml:space="preserve">s. </w:t>
      </w:r>
      <w:r w:rsidR="00D209DB" w:rsidRPr="00D209DB">
        <w:rPr>
          <w:rFonts w:cs="Arial"/>
          <w:lang w:val="en-US"/>
        </w:rPr>
        <w:t>Furthermore, the algorithm incorporates heuristics to handle real-world constraints, such as room capacity limitations, faculty preferences, and time slot preferences. These considerations aim to create schedules that not only optimize resource utilization but also accommodate the specific preferences and requirements of both students and faculty members. The implementation includes a user-friendly interface for inputting preferences and constraints, providing a practical tool for educational administrators to customize the optimization process.</w:t>
      </w:r>
      <w:r w:rsidR="00D209DB">
        <w:rPr>
          <w:rFonts w:cs="Arial"/>
          <w:lang w:val="en-US"/>
        </w:rPr>
        <w:t xml:space="preserve">                      </w:t>
      </w:r>
      <w:r w:rsidR="00DC23B3">
        <w:br w:type="page"/>
      </w:r>
    </w:p>
    <w:p w14:paraId="259518D5" w14:textId="395E2619" w:rsidR="0006728F" w:rsidRPr="00C85F7A" w:rsidRDefault="001C05A3" w:rsidP="00B673D6">
      <w:pPr>
        <w:pStyle w:val="Heading1"/>
        <w:numPr>
          <w:ilvl w:val="0"/>
          <w:numId w:val="0"/>
        </w:numPr>
        <w:ind w:left="360" w:hanging="360"/>
      </w:pPr>
      <w:bookmarkStart w:id="7" w:name="_Toc105799095"/>
      <w:bookmarkStart w:id="8" w:name="_Toc152151083"/>
      <w:r w:rsidRPr="00C85F7A">
        <w:lastRenderedPageBreak/>
        <w:t>Abbreviations</w:t>
      </w:r>
      <w:bookmarkEnd w:id="7"/>
      <w:bookmarkEnd w:id="8"/>
      <w:r w:rsidR="0006728F" w:rsidRPr="00C85F7A">
        <w:t xml:space="preserve"> </w:t>
      </w:r>
    </w:p>
    <w:p w14:paraId="62D09B7B" w14:textId="77E9A023" w:rsidR="00FE1B29" w:rsidRPr="00026C7F" w:rsidRDefault="00FE1B29" w:rsidP="0061083D">
      <w:pPr>
        <w:tabs>
          <w:tab w:val="left" w:pos="2085"/>
        </w:tabs>
        <w:rPr>
          <w:rFonts w:cs="Arial"/>
          <w:lang w:val="en-US"/>
        </w:rPr>
      </w:pPr>
    </w:p>
    <w:p w14:paraId="19FB61EA" w14:textId="77777777" w:rsidR="00BE6D52" w:rsidRDefault="00BE6D52" w:rsidP="003F2AEE">
      <w:pPr>
        <w:tabs>
          <w:tab w:val="left" w:pos="2085"/>
        </w:tabs>
        <w:jc w:val="both"/>
        <w:rPr>
          <w:rFonts w:cs="Arial"/>
          <w:lang w:val="en-US"/>
        </w:rPr>
      </w:pPr>
      <w:r>
        <w:rPr>
          <w:rFonts w:cs="Arial"/>
          <w:lang w:val="en-US"/>
        </w:rPr>
        <w:t>YAML</w:t>
      </w:r>
      <w:r w:rsidR="00FE1B29" w:rsidRPr="00026C7F">
        <w:rPr>
          <w:rFonts w:cs="Arial"/>
          <w:lang w:val="en-US"/>
        </w:rPr>
        <w:tab/>
      </w:r>
      <w:r w:rsidRPr="00BE6D52">
        <w:rPr>
          <w:rFonts w:cs="Arial"/>
          <w:lang w:val="en-US"/>
        </w:rPr>
        <w:t xml:space="preserve">Yet Another Markup Language. </w:t>
      </w:r>
    </w:p>
    <w:p w14:paraId="0549B155" w14:textId="59B46F6C" w:rsidR="00FE1B29" w:rsidRPr="00026C7F" w:rsidRDefault="00BE6D52" w:rsidP="003F2AEE">
      <w:pPr>
        <w:tabs>
          <w:tab w:val="left" w:pos="2085"/>
        </w:tabs>
        <w:jc w:val="both"/>
        <w:rPr>
          <w:rFonts w:cs="Arial"/>
          <w:lang w:val="en-US"/>
        </w:rPr>
      </w:pPr>
      <w:r>
        <w:rPr>
          <w:rFonts w:cs="Arial"/>
          <w:lang w:val="en-US"/>
        </w:rPr>
        <w:t>GA</w:t>
      </w:r>
      <w:r w:rsidR="00436BBD" w:rsidRPr="00026C7F">
        <w:rPr>
          <w:rFonts w:cs="Arial"/>
          <w:lang w:val="en-US"/>
        </w:rPr>
        <w:tab/>
      </w:r>
      <w:r>
        <w:rPr>
          <w:rFonts w:cs="Arial"/>
          <w:lang w:val="en-US"/>
        </w:rPr>
        <w:t>Genetic Algorithm</w:t>
      </w:r>
    </w:p>
    <w:p w14:paraId="627F3DCE" w14:textId="737CB6EF" w:rsidR="002E6310" w:rsidRDefault="002E6310">
      <w:pPr>
        <w:rPr>
          <w:rFonts w:cs="Arial"/>
          <w:lang w:val="en-US"/>
        </w:rPr>
      </w:pPr>
      <w:r>
        <w:rPr>
          <w:rFonts w:cs="Arial"/>
          <w:lang w:val="en-US"/>
        </w:rPr>
        <w:br w:type="page"/>
      </w:r>
    </w:p>
    <w:p w14:paraId="582A7BA9" w14:textId="77777777" w:rsidR="00CD7A2B" w:rsidRDefault="005E56C1" w:rsidP="00CD7A2B">
      <w:pPr>
        <w:pStyle w:val="Heading1"/>
        <w:numPr>
          <w:ilvl w:val="0"/>
          <w:numId w:val="0"/>
        </w:numPr>
        <w:ind w:left="360" w:hanging="360"/>
      </w:pPr>
      <w:bookmarkStart w:id="9" w:name="_Toc105799096"/>
      <w:bookmarkStart w:id="10" w:name="_Toc152151084"/>
      <w:r w:rsidRPr="00026C7F">
        <w:lastRenderedPageBreak/>
        <w:t xml:space="preserve">List of </w:t>
      </w:r>
      <w:r w:rsidR="00E9384E" w:rsidRPr="00026C7F">
        <w:t>Tables</w:t>
      </w:r>
      <w:bookmarkEnd w:id="9"/>
      <w:bookmarkEnd w:id="10"/>
    </w:p>
    <w:p w14:paraId="016951D4" w14:textId="77777777" w:rsidR="00CD7A2B" w:rsidRDefault="00CD7A2B" w:rsidP="00CD7A2B">
      <w:pPr>
        <w:pStyle w:val="Heading1"/>
        <w:numPr>
          <w:ilvl w:val="0"/>
          <w:numId w:val="0"/>
        </w:numPr>
        <w:ind w:left="360" w:hanging="360"/>
      </w:pPr>
    </w:p>
    <w:p w14:paraId="204657A6" w14:textId="385621CF" w:rsidR="00CD7A2B" w:rsidRPr="00CD7A2B" w:rsidRDefault="00CD7A2B" w:rsidP="00CD7A2B">
      <w:pPr>
        <w:rPr>
          <w:lang w:val="en-US"/>
        </w:rPr>
      </w:pPr>
      <w:r>
        <w:rPr>
          <w:lang w:val="en-US"/>
        </w:rPr>
        <w:t>Example of Target Matrix</w:t>
      </w:r>
    </w:p>
    <w:p w14:paraId="48F70C24" w14:textId="4EAE5577" w:rsidR="005657A9" w:rsidRPr="004A6D8B" w:rsidRDefault="00CD7A2B" w:rsidP="004A6D8B">
      <w:pPr>
        <w:jc w:val="center"/>
      </w:pPr>
      <w:r>
        <w:rPr>
          <w:noProof/>
        </w:rPr>
        <w:drawing>
          <wp:inline distT="0" distB="0" distL="0" distR="0" wp14:anchorId="43BFBF97" wp14:editId="2E25E81C">
            <wp:extent cx="4655820" cy="2468880"/>
            <wp:effectExtent l="0" t="0" r="0" b="7620"/>
            <wp:docPr id="110245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2468880"/>
                    </a:xfrm>
                    <a:prstGeom prst="rect">
                      <a:avLst/>
                    </a:prstGeom>
                    <a:noFill/>
                    <a:ln>
                      <a:noFill/>
                    </a:ln>
                  </pic:spPr>
                </pic:pic>
              </a:graphicData>
            </a:graphic>
          </wp:inline>
        </w:drawing>
      </w:r>
      <w:r w:rsidR="005657A9">
        <w:br w:type="page"/>
      </w:r>
    </w:p>
    <w:p w14:paraId="11514FA8" w14:textId="523F9A3E" w:rsidR="002039A4" w:rsidRDefault="002039A4">
      <w:pPr>
        <w:sectPr w:rsidR="002039A4" w:rsidSect="00674AAC">
          <w:footerReference w:type="default" r:id="rId13"/>
          <w:pgSz w:w="11906" w:h="16838"/>
          <w:pgMar w:top="1440" w:right="1440" w:bottom="1440" w:left="1440" w:header="709" w:footer="709" w:gutter="0"/>
          <w:pgNumType w:fmt="lowerRoman" w:start="1"/>
          <w:cols w:space="708"/>
          <w:docGrid w:linePitch="360"/>
        </w:sectPr>
      </w:pPr>
    </w:p>
    <w:p w14:paraId="41948EF0" w14:textId="4899AC4D" w:rsidR="000A1944" w:rsidRPr="00026C7F" w:rsidRDefault="00530CCA" w:rsidP="00530CCA">
      <w:pPr>
        <w:pStyle w:val="Heading1"/>
      </w:pPr>
      <w:bookmarkStart w:id="11" w:name="_Toc105799099"/>
      <w:bookmarkStart w:id="12" w:name="_Toc152151085"/>
      <w:r w:rsidRPr="00026C7F">
        <w:lastRenderedPageBreak/>
        <w:t>Introduction</w:t>
      </w:r>
      <w:bookmarkEnd w:id="11"/>
      <w:bookmarkEnd w:id="12"/>
    </w:p>
    <w:p w14:paraId="09060835" w14:textId="77777777" w:rsidR="00BE6D52" w:rsidRDefault="00BE6D52" w:rsidP="00BE6D52">
      <w:pPr>
        <w:spacing w:line="276" w:lineRule="auto"/>
        <w:rPr>
          <w:lang w:val="en-US"/>
        </w:rPr>
      </w:pPr>
    </w:p>
    <w:p w14:paraId="6DA6F5B8" w14:textId="78702727" w:rsidR="008F29E1" w:rsidRDefault="00BE6D52" w:rsidP="00BE6D52">
      <w:pPr>
        <w:spacing w:line="276" w:lineRule="auto"/>
        <w:rPr>
          <w:lang w:val="en-US"/>
        </w:rPr>
      </w:pPr>
      <w:r w:rsidRPr="00BE6D52">
        <w:rPr>
          <w:lang w:val="en-US"/>
        </w:rPr>
        <w:t>Educational institutions face a complex challenge in optimizing classroom allocation to academic sections, considering constraints like consistent coverage, uniform utilization, and conflict prevention. Manual scheduling methods often fall short in handling the intricacies involved. To address this, our project introduces a genetic algorithm-based approach designed to find optimal solutions for classroom allocation.</w:t>
      </w:r>
    </w:p>
    <w:p w14:paraId="0D34EC0A" w14:textId="77777777" w:rsidR="00BE6D52" w:rsidRPr="00026C7F" w:rsidRDefault="00BE6D52" w:rsidP="00BE6D52">
      <w:pPr>
        <w:spacing w:line="276" w:lineRule="auto"/>
        <w:rPr>
          <w:lang w:val="en-US"/>
        </w:rPr>
      </w:pPr>
    </w:p>
    <w:p w14:paraId="41E12CAE" w14:textId="41D1E700" w:rsidR="00BE6D52" w:rsidRPr="00BE6D52" w:rsidRDefault="00BE6D52" w:rsidP="00BE6D52">
      <w:pPr>
        <w:pStyle w:val="Heading2"/>
        <w:rPr>
          <w:lang w:val="en-US"/>
        </w:rPr>
      </w:pPr>
      <w:bookmarkStart w:id="13" w:name="_Toc152151086"/>
      <w:r>
        <w:rPr>
          <w:lang w:val="en-US"/>
        </w:rPr>
        <w:t>Motivation</w:t>
      </w:r>
      <w:bookmarkEnd w:id="13"/>
    </w:p>
    <w:p w14:paraId="1FE7F487" w14:textId="68F01BB7" w:rsidR="00BE6D52" w:rsidRDefault="00BE6D52" w:rsidP="00BE6D52">
      <w:pPr>
        <w:spacing w:line="276" w:lineRule="auto"/>
        <w:rPr>
          <w:lang w:val="en-US"/>
        </w:rPr>
      </w:pPr>
      <w:r w:rsidRPr="00BE6D52">
        <w:rPr>
          <w:lang w:val="en-US"/>
        </w:rPr>
        <w:tab/>
      </w:r>
      <w:r w:rsidRPr="00BE6D52">
        <w:rPr>
          <w:lang w:val="en-US"/>
        </w:rPr>
        <w:tab/>
        <w:t>Efficient classroom allocation is pivotal for the smooth functioning of educational institutions. Manual scheduling is time-consuming and error-prone, necessitating a computational solution. The genetic algorithm proposed in this project provides an automated and optimized approach to tackle the complexities of classroom allocation.</w:t>
      </w:r>
    </w:p>
    <w:p w14:paraId="32C5DF6F" w14:textId="77777777" w:rsidR="00BE6D52" w:rsidRDefault="00BE6D52" w:rsidP="00BE6D52">
      <w:pPr>
        <w:rPr>
          <w:lang w:val="en-US"/>
        </w:rPr>
      </w:pPr>
    </w:p>
    <w:p w14:paraId="2F8BDB8C" w14:textId="5DE336AD" w:rsidR="00BE6D52" w:rsidRPr="00BE6D52" w:rsidRDefault="00BE6D52" w:rsidP="00BE6D52">
      <w:pPr>
        <w:pStyle w:val="Heading2"/>
        <w:rPr>
          <w:lang w:val="en-US"/>
        </w:rPr>
      </w:pPr>
      <w:bookmarkStart w:id="14" w:name="_Toc152151087"/>
      <w:r>
        <w:rPr>
          <w:lang w:val="en-US"/>
        </w:rPr>
        <w:t>Objectives</w:t>
      </w:r>
      <w:bookmarkEnd w:id="14"/>
    </w:p>
    <w:p w14:paraId="25A3E8CC" w14:textId="282C07BF" w:rsidR="00BE6D52" w:rsidRDefault="00BE6D52" w:rsidP="00BE6D52">
      <w:pPr>
        <w:spacing w:line="276" w:lineRule="auto"/>
        <w:rPr>
          <w:lang w:val="en-US"/>
        </w:rPr>
      </w:pPr>
      <w:r w:rsidRPr="00BE6D52">
        <w:rPr>
          <w:lang w:val="en-US"/>
        </w:rPr>
        <w:tab/>
      </w:r>
      <w:r w:rsidRPr="00BE6D52">
        <w:rPr>
          <w:lang w:val="en-US"/>
        </w:rPr>
        <w:tab/>
        <w:t>The primary objective is to develop a genetic algorithm that evolves potential classroom allocation schedules over generations. This algorithm aims to strike a balance between exploration and exploitation, iteratively refining solutions to meet efficiency and feasibility criteria. The project leverages Python, utilizing classes such as Chromosome, Population, and Genetic</w:t>
      </w:r>
      <w:r w:rsidR="00195665">
        <w:rPr>
          <w:lang w:val="en-US"/>
        </w:rPr>
        <w:t xml:space="preserve"> </w:t>
      </w:r>
      <w:r w:rsidRPr="00BE6D52">
        <w:rPr>
          <w:lang w:val="en-US"/>
        </w:rPr>
        <w:t>Algorithm, while raw data is loaded from a YAML file.</w:t>
      </w:r>
    </w:p>
    <w:p w14:paraId="7A02FD7C" w14:textId="77777777" w:rsidR="00195665" w:rsidRDefault="00195665" w:rsidP="00BE6D52">
      <w:pPr>
        <w:spacing w:line="276" w:lineRule="auto"/>
        <w:rPr>
          <w:lang w:val="en-US"/>
        </w:rPr>
      </w:pPr>
    </w:p>
    <w:p w14:paraId="07DB5D5F" w14:textId="6999F800" w:rsidR="00195665" w:rsidRPr="00195665" w:rsidRDefault="00195665" w:rsidP="00195665">
      <w:pPr>
        <w:pStyle w:val="Heading2"/>
        <w:rPr>
          <w:lang w:val="en-US"/>
        </w:rPr>
      </w:pPr>
      <w:bookmarkStart w:id="15" w:name="_Toc152151088"/>
      <w:r>
        <w:rPr>
          <w:lang w:val="en-US"/>
        </w:rPr>
        <w:t>Scope:</w:t>
      </w:r>
      <w:bookmarkEnd w:id="15"/>
    </w:p>
    <w:p w14:paraId="6A89071B" w14:textId="0A6BA69E" w:rsidR="00195665" w:rsidRDefault="00195665" w:rsidP="00195665">
      <w:pPr>
        <w:spacing w:line="276" w:lineRule="auto"/>
        <w:rPr>
          <w:lang w:val="en-US"/>
        </w:rPr>
      </w:pPr>
      <w:r w:rsidRPr="00195665">
        <w:rPr>
          <w:lang w:val="en-US"/>
        </w:rPr>
        <w:tab/>
      </w:r>
      <w:r w:rsidRPr="00195665">
        <w:rPr>
          <w:lang w:val="en-US"/>
        </w:rPr>
        <w:tab/>
        <w:t>The project's scope encompasses the optimization of classroom allocation processes, offering a computational solution to enhance the management of academic resources. By automating this intricate task, the proposed algorithm strives to contribute to more streamlined and effective educational operations.</w:t>
      </w:r>
      <w:r>
        <w:rPr>
          <w:lang w:val="en-US"/>
        </w:rPr>
        <w:t xml:space="preserve"> </w:t>
      </w:r>
    </w:p>
    <w:p w14:paraId="5DA4D0F8" w14:textId="77777777" w:rsidR="00195665" w:rsidRDefault="00195665" w:rsidP="00195665">
      <w:pPr>
        <w:spacing w:line="276" w:lineRule="auto"/>
        <w:rPr>
          <w:lang w:val="en-US"/>
        </w:rPr>
      </w:pPr>
    </w:p>
    <w:p w14:paraId="491FD5AC" w14:textId="27920FBC" w:rsidR="00195665" w:rsidRPr="00195665" w:rsidRDefault="00195665" w:rsidP="00CA3481">
      <w:pPr>
        <w:pStyle w:val="Heading2"/>
        <w:spacing w:line="276" w:lineRule="auto"/>
        <w:rPr>
          <w:lang w:val="en-US"/>
        </w:rPr>
      </w:pPr>
      <w:bookmarkStart w:id="16" w:name="_Toc152151089"/>
      <w:r>
        <w:rPr>
          <w:lang w:val="en-US"/>
        </w:rPr>
        <w:t>Significance</w:t>
      </w:r>
      <w:bookmarkEnd w:id="16"/>
    </w:p>
    <w:p w14:paraId="4F1D2818" w14:textId="71C22036" w:rsidR="00BE6D52" w:rsidRPr="00BE6D52" w:rsidRDefault="00195665" w:rsidP="00CA3481">
      <w:pPr>
        <w:spacing w:line="276" w:lineRule="auto"/>
        <w:rPr>
          <w:lang w:val="en-US"/>
        </w:rPr>
      </w:pPr>
      <w:r w:rsidRPr="00BE6D52">
        <w:rPr>
          <w:lang w:val="en-US"/>
        </w:rPr>
        <w:tab/>
      </w:r>
      <w:r w:rsidRPr="00BE6D52">
        <w:rPr>
          <w:lang w:val="en-US"/>
        </w:rPr>
        <w:tab/>
      </w:r>
      <w:r w:rsidRPr="00195665">
        <w:rPr>
          <w:lang w:val="en-US"/>
        </w:rPr>
        <w:t>Automated and optimized classroom allocation is crucial for enhancing the overall efficiency of educational institutions. This project's significance lies in its potential to revolutionize scheduling processes, leading to improved resource utilization and a more conducive learning environment.</w:t>
      </w:r>
    </w:p>
    <w:p w14:paraId="3F5AB1FA" w14:textId="77C5EC95" w:rsidR="00195665" w:rsidRPr="00195665" w:rsidRDefault="00195665" w:rsidP="00CA3481">
      <w:pPr>
        <w:pStyle w:val="Heading2"/>
        <w:spacing w:line="276" w:lineRule="auto"/>
        <w:rPr>
          <w:lang w:val="en-US"/>
        </w:rPr>
      </w:pPr>
      <w:bookmarkStart w:id="17" w:name="_Toc152151090"/>
      <w:r>
        <w:rPr>
          <w:lang w:val="en-US"/>
        </w:rPr>
        <w:lastRenderedPageBreak/>
        <w:t>Implementation Overview</w:t>
      </w:r>
      <w:bookmarkEnd w:id="17"/>
    </w:p>
    <w:p w14:paraId="235DCFDA" w14:textId="68CBAB5E" w:rsidR="008F29E1" w:rsidRDefault="00195665" w:rsidP="00CA3481">
      <w:pPr>
        <w:spacing w:line="276" w:lineRule="auto"/>
        <w:rPr>
          <w:lang w:val="en-US"/>
        </w:rPr>
      </w:pPr>
      <w:r w:rsidRPr="00195665">
        <w:rPr>
          <w:lang w:val="en-US"/>
        </w:rPr>
        <w:tab/>
      </w:r>
      <w:r w:rsidRPr="00195665">
        <w:rPr>
          <w:lang w:val="en-US"/>
        </w:rPr>
        <w:tab/>
        <w:t>The genetic algorithm operates by maintaining a population of chromosomes, each representing a unique classroom allocation schedule. Fitness evaluations consider factors like effective classroom utilization and the introduction of entropy for balanced class distribution. Genetic operators, including selection, crossover, and mutation, drive the evolution of solutions over multiple generations.</w:t>
      </w:r>
    </w:p>
    <w:p w14:paraId="664DF586" w14:textId="77777777" w:rsidR="00195665" w:rsidRDefault="00195665" w:rsidP="00195665">
      <w:pPr>
        <w:rPr>
          <w:lang w:val="en-US"/>
        </w:rPr>
      </w:pPr>
    </w:p>
    <w:p w14:paraId="6A914778" w14:textId="4D50AA32" w:rsidR="00195665" w:rsidRPr="00195665" w:rsidRDefault="00195665" w:rsidP="00CA3481">
      <w:pPr>
        <w:pStyle w:val="Heading2"/>
        <w:spacing w:line="276" w:lineRule="auto"/>
        <w:rPr>
          <w:lang w:val="en-US"/>
        </w:rPr>
      </w:pPr>
      <w:bookmarkStart w:id="18" w:name="_Toc152151091"/>
      <w:r w:rsidRPr="00195665">
        <w:rPr>
          <w:lang w:val="en-US"/>
        </w:rPr>
        <w:t>Structure of the Report</w:t>
      </w:r>
      <w:bookmarkEnd w:id="18"/>
    </w:p>
    <w:p w14:paraId="05E62E77" w14:textId="0E52468B" w:rsidR="00195665" w:rsidRDefault="00195665" w:rsidP="00CA3481">
      <w:pPr>
        <w:spacing w:line="276" w:lineRule="auto"/>
        <w:rPr>
          <w:lang w:val="en-US"/>
        </w:rPr>
      </w:pPr>
      <w:r w:rsidRPr="00195665">
        <w:rPr>
          <w:lang w:val="en-US"/>
        </w:rPr>
        <w:tab/>
      </w:r>
      <w:r w:rsidRPr="00195665">
        <w:rPr>
          <w:lang w:val="en-US"/>
        </w:rPr>
        <w:tab/>
        <w:t>The report unfolds with an exploration of the methodology, detailing the intricacies of the genetic algorithm. The methodology section will cover chromosome initialization, parameter settings, fitness calculations, and the evolution of populations. Subsequent sections will delve into the implementation details, results, and analysis, offering a comprehensive understanding of the proposed solution.</w:t>
      </w:r>
    </w:p>
    <w:p w14:paraId="793AA4DF" w14:textId="59D3EC68" w:rsidR="008F29E1" w:rsidRPr="00026C7F" w:rsidRDefault="008F29E1" w:rsidP="008F29E1">
      <w:pPr>
        <w:rPr>
          <w:lang w:val="en-US"/>
        </w:rPr>
      </w:pPr>
    </w:p>
    <w:p w14:paraId="6EDC3C43" w14:textId="18D94658" w:rsidR="00DC23B3" w:rsidRPr="00674788" w:rsidRDefault="00DC23B3">
      <w:pPr>
        <w:rPr>
          <w:lang w:val="en-US"/>
        </w:rPr>
      </w:pPr>
      <w:r>
        <w:br w:type="page"/>
      </w:r>
    </w:p>
    <w:p w14:paraId="1B172A9E" w14:textId="26F70DE1" w:rsidR="00820B6A" w:rsidRPr="00026C7F" w:rsidRDefault="00820B6A" w:rsidP="00EE528B">
      <w:pPr>
        <w:pStyle w:val="Heading1"/>
      </w:pPr>
      <w:bookmarkStart w:id="19" w:name="_Toc105799102"/>
      <w:bookmarkStart w:id="20" w:name="_Toc152151092"/>
      <w:r w:rsidRPr="00026C7F">
        <w:lastRenderedPageBreak/>
        <w:t>Methodology</w:t>
      </w:r>
      <w:bookmarkEnd w:id="19"/>
      <w:bookmarkEnd w:id="20"/>
    </w:p>
    <w:p w14:paraId="12C3EFA1" w14:textId="01CCBA86" w:rsidR="00EE528B" w:rsidRPr="00026C7F" w:rsidRDefault="00EE528B" w:rsidP="00EE528B">
      <w:pPr>
        <w:rPr>
          <w:lang w:val="en-US"/>
        </w:rPr>
      </w:pPr>
    </w:p>
    <w:p w14:paraId="261C61A6" w14:textId="371D4A13" w:rsidR="00EE528B" w:rsidRPr="00026C7F" w:rsidRDefault="00296FA1" w:rsidP="003F2AEE">
      <w:pPr>
        <w:jc w:val="both"/>
        <w:rPr>
          <w:lang w:val="en-US"/>
        </w:rPr>
      </w:pPr>
      <w:r w:rsidRPr="00296FA1">
        <w:rPr>
          <w:lang w:val="en-US"/>
        </w:rPr>
        <w:t>Genetic Algorithm for Classroom Allocation</w:t>
      </w:r>
    </w:p>
    <w:p w14:paraId="7ACB6401" w14:textId="77777777" w:rsidR="003228B2" w:rsidRPr="00026C7F" w:rsidRDefault="003228B2" w:rsidP="00EE528B">
      <w:pPr>
        <w:rPr>
          <w:lang w:val="en-US"/>
        </w:rPr>
      </w:pPr>
    </w:p>
    <w:p w14:paraId="65A7C319" w14:textId="77777777" w:rsidR="00BA6C66" w:rsidRPr="00026C7F" w:rsidRDefault="00BA6C66" w:rsidP="00BA6C66">
      <w:pPr>
        <w:pStyle w:val="ListParagraph"/>
        <w:keepNext/>
        <w:keepLines/>
        <w:numPr>
          <w:ilvl w:val="0"/>
          <w:numId w:val="9"/>
        </w:numPr>
        <w:spacing w:before="40" w:after="0"/>
        <w:contextualSpacing w:val="0"/>
        <w:outlineLvl w:val="1"/>
        <w:rPr>
          <w:rFonts w:eastAsiaTheme="majorEastAsia" w:cstheme="majorBidi"/>
          <w:b/>
          <w:vanish/>
          <w:szCs w:val="26"/>
          <w:lang w:val="en-US"/>
        </w:rPr>
      </w:pPr>
      <w:bookmarkStart w:id="21" w:name="_Toc105233554"/>
      <w:bookmarkStart w:id="22" w:name="_Toc105234155"/>
      <w:bookmarkStart w:id="23" w:name="_Toc105238079"/>
      <w:bookmarkStart w:id="24" w:name="_Toc105246554"/>
      <w:bookmarkStart w:id="25" w:name="_Toc105712695"/>
      <w:bookmarkStart w:id="26" w:name="_Toc105712717"/>
      <w:bookmarkStart w:id="27" w:name="_Toc105712860"/>
      <w:bookmarkStart w:id="28" w:name="_Toc105712900"/>
      <w:bookmarkStart w:id="29" w:name="_Toc105712943"/>
      <w:bookmarkStart w:id="30" w:name="_Toc105713471"/>
      <w:bookmarkStart w:id="31" w:name="_Toc105714811"/>
      <w:bookmarkStart w:id="32" w:name="_Toc105750960"/>
      <w:bookmarkStart w:id="33" w:name="_Toc105773593"/>
      <w:bookmarkStart w:id="34" w:name="_Toc105773705"/>
      <w:bookmarkStart w:id="35" w:name="_Toc105774745"/>
      <w:bookmarkStart w:id="36" w:name="_Toc105781996"/>
      <w:bookmarkStart w:id="37" w:name="_Toc105799103"/>
      <w:bookmarkStart w:id="38" w:name="_Toc152151052"/>
      <w:bookmarkStart w:id="39" w:name="_Toc152151093"/>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5434F043" w14:textId="00F83E96" w:rsidR="00296FA1" w:rsidRDefault="00296FA1" w:rsidP="00296FA1">
      <w:pPr>
        <w:pStyle w:val="Heading2"/>
        <w:rPr>
          <w:lang w:val="en-US"/>
        </w:rPr>
      </w:pPr>
      <w:bookmarkStart w:id="40" w:name="_Toc152151094"/>
      <w:r w:rsidRPr="00296FA1">
        <w:rPr>
          <w:lang w:val="en-US"/>
        </w:rPr>
        <w:t>Chromosome Initialization</w:t>
      </w:r>
      <w:bookmarkEnd w:id="40"/>
    </w:p>
    <w:p w14:paraId="7C83A9AD" w14:textId="77777777" w:rsidR="00296FA1" w:rsidRPr="00296FA1" w:rsidRDefault="00296FA1" w:rsidP="00296FA1">
      <w:pPr>
        <w:rPr>
          <w:lang w:val="en-US"/>
        </w:rPr>
      </w:pPr>
    </w:p>
    <w:p w14:paraId="342C9D41" w14:textId="2E998FF8" w:rsidR="00296FA1" w:rsidRPr="00296FA1" w:rsidRDefault="00296FA1" w:rsidP="00296FA1">
      <w:pPr>
        <w:pStyle w:val="ListParagraph"/>
        <w:numPr>
          <w:ilvl w:val="0"/>
          <w:numId w:val="19"/>
        </w:numPr>
        <w:spacing w:line="276" w:lineRule="auto"/>
        <w:rPr>
          <w:lang w:val="en-US"/>
        </w:rPr>
      </w:pPr>
      <w:r w:rsidRPr="00296FA1">
        <w:rPr>
          <w:lang w:val="en-US"/>
        </w:rPr>
        <w:t>A Chromosome class is defined to represent potential solutions for classroom allocation.</w:t>
      </w:r>
    </w:p>
    <w:p w14:paraId="66FE74D6" w14:textId="77777777" w:rsidR="00296FA1" w:rsidRDefault="00296FA1" w:rsidP="00296FA1">
      <w:pPr>
        <w:pStyle w:val="ListParagraph"/>
        <w:numPr>
          <w:ilvl w:val="0"/>
          <w:numId w:val="19"/>
        </w:numPr>
        <w:spacing w:line="276" w:lineRule="auto"/>
        <w:rPr>
          <w:lang w:val="en-US"/>
        </w:rPr>
      </w:pPr>
      <w:r w:rsidRPr="00296FA1">
        <w:rPr>
          <w:lang w:val="en-US"/>
        </w:rPr>
        <w:t>Chromosomes are initialized with a random order of columns, ensuring diversity in the initial population.</w:t>
      </w:r>
    </w:p>
    <w:p w14:paraId="2FCDDF75" w14:textId="32FE75EB" w:rsidR="00296FA1" w:rsidRPr="00296FA1" w:rsidRDefault="00296FA1" w:rsidP="00296FA1">
      <w:pPr>
        <w:pStyle w:val="ListParagraph"/>
        <w:numPr>
          <w:ilvl w:val="0"/>
          <w:numId w:val="19"/>
        </w:numPr>
        <w:spacing w:line="276" w:lineRule="auto"/>
        <w:rPr>
          <w:lang w:val="en-US"/>
        </w:rPr>
      </w:pPr>
      <w:r w:rsidRPr="00296FA1">
        <w:rPr>
          <w:lang w:val="en-US"/>
        </w:rPr>
        <w:t>A 2D array (genes) is used to represent the timetable for all classes.</w:t>
      </w:r>
    </w:p>
    <w:p w14:paraId="496DA7A3" w14:textId="0EC4FD5F" w:rsidR="003228B2" w:rsidRPr="00026C7F" w:rsidRDefault="003228B2" w:rsidP="003228B2">
      <w:pPr>
        <w:rPr>
          <w:lang w:val="en-US"/>
        </w:rPr>
      </w:pPr>
    </w:p>
    <w:p w14:paraId="17C2F320" w14:textId="4BD15D8B" w:rsidR="00296FA1" w:rsidRDefault="00296FA1" w:rsidP="00296FA1">
      <w:pPr>
        <w:pStyle w:val="Heading2"/>
        <w:rPr>
          <w:lang w:val="en-US"/>
        </w:rPr>
      </w:pPr>
      <w:bookmarkStart w:id="41" w:name="_Toc152151095"/>
      <w:r w:rsidRPr="00296FA1">
        <w:rPr>
          <w:lang w:val="en-US"/>
        </w:rPr>
        <w:t>Genetic Algorithm Parameters:</w:t>
      </w:r>
      <w:bookmarkEnd w:id="41"/>
    </w:p>
    <w:p w14:paraId="4A5812FE" w14:textId="77777777" w:rsidR="00296FA1" w:rsidRPr="00296FA1" w:rsidRDefault="00296FA1" w:rsidP="00296FA1">
      <w:pPr>
        <w:rPr>
          <w:lang w:val="en-US"/>
        </w:rPr>
      </w:pPr>
    </w:p>
    <w:p w14:paraId="3523ACC7" w14:textId="77777777" w:rsidR="00296FA1" w:rsidRPr="00296FA1" w:rsidRDefault="00296FA1" w:rsidP="00296FA1">
      <w:pPr>
        <w:spacing w:line="276" w:lineRule="auto"/>
        <w:ind w:left="576" w:firstLine="720"/>
        <w:rPr>
          <w:lang w:val="en-US"/>
        </w:rPr>
      </w:pPr>
      <w:r w:rsidRPr="00296FA1">
        <w:rPr>
          <w:lang w:val="en-US"/>
        </w:rPr>
        <w:t>The genetic algorithm parameters are set based on empirical values and problem-specific considerations.</w:t>
      </w:r>
    </w:p>
    <w:p w14:paraId="30D3A0A3" w14:textId="7E8C21C2" w:rsidR="00296FA1" w:rsidRPr="00296FA1" w:rsidRDefault="00296FA1" w:rsidP="00296FA1">
      <w:pPr>
        <w:pStyle w:val="ListParagraph"/>
        <w:numPr>
          <w:ilvl w:val="0"/>
          <w:numId w:val="19"/>
        </w:numPr>
        <w:spacing w:line="276" w:lineRule="auto"/>
        <w:rPr>
          <w:lang w:val="en-US"/>
        </w:rPr>
      </w:pPr>
      <w:r>
        <w:rPr>
          <w:lang w:val="en-US"/>
        </w:rPr>
        <w:t>P</w:t>
      </w:r>
      <w:r w:rsidRPr="00296FA1">
        <w:rPr>
          <w:lang w:val="en-US"/>
        </w:rPr>
        <w:t>opulation Size: 80</w:t>
      </w:r>
    </w:p>
    <w:p w14:paraId="74272D59" w14:textId="60F809AF" w:rsidR="00296FA1" w:rsidRPr="00296FA1" w:rsidRDefault="00296FA1" w:rsidP="00296FA1">
      <w:pPr>
        <w:pStyle w:val="ListParagraph"/>
        <w:numPr>
          <w:ilvl w:val="0"/>
          <w:numId w:val="19"/>
        </w:numPr>
        <w:spacing w:line="276" w:lineRule="auto"/>
        <w:rPr>
          <w:lang w:val="en-US"/>
        </w:rPr>
      </w:pPr>
      <w:r w:rsidRPr="00296FA1">
        <w:rPr>
          <w:lang w:val="en-US"/>
        </w:rPr>
        <w:t>Tournament Selection Size: 3</w:t>
      </w:r>
    </w:p>
    <w:p w14:paraId="0E7A8C35" w14:textId="2698624E" w:rsidR="00296FA1" w:rsidRPr="00296FA1" w:rsidRDefault="00296FA1" w:rsidP="00296FA1">
      <w:pPr>
        <w:pStyle w:val="ListParagraph"/>
        <w:numPr>
          <w:ilvl w:val="0"/>
          <w:numId w:val="19"/>
        </w:numPr>
        <w:spacing w:line="276" w:lineRule="auto"/>
        <w:rPr>
          <w:lang w:val="en-US"/>
        </w:rPr>
      </w:pPr>
      <w:r w:rsidRPr="00296FA1">
        <w:rPr>
          <w:lang w:val="en-US"/>
        </w:rPr>
        <w:t>Crossover Rate: 0.8</w:t>
      </w:r>
    </w:p>
    <w:p w14:paraId="4DBF75AA" w14:textId="3F001B1C" w:rsidR="00296FA1" w:rsidRPr="00296FA1" w:rsidRDefault="00296FA1" w:rsidP="00296FA1">
      <w:pPr>
        <w:pStyle w:val="ListParagraph"/>
        <w:numPr>
          <w:ilvl w:val="0"/>
          <w:numId w:val="19"/>
        </w:numPr>
        <w:spacing w:line="276" w:lineRule="auto"/>
        <w:rPr>
          <w:lang w:val="en-US"/>
        </w:rPr>
      </w:pPr>
      <w:r w:rsidRPr="00296FA1">
        <w:rPr>
          <w:lang w:val="en-US"/>
        </w:rPr>
        <w:t>Mutation Rate: 0.2</w:t>
      </w:r>
    </w:p>
    <w:p w14:paraId="5A408A4B" w14:textId="021CD3AC" w:rsidR="00296FA1" w:rsidRPr="00296FA1" w:rsidRDefault="00296FA1" w:rsidP="00296FA1">
      <w:pPr>
        <w:pStyle w:val="ListParagraph"/>
        <w:numPr>
          <w:ilvl w:val="0"/>
          <w:numId w:val="19"/>
        </w:numPr>
        <w:spacing w:line="276" w:lineRule="auto"/>
        <w:rPr>
          <w:lang w:val="en-US"/>
        </w:rPr>
      </w:pPr>
      <w:r w:rsidRPr="00296FA1">
        <w:rPr>
          <w:lang w:val="en-US"/>
        </w:rPr>
        <w:t>Number of Elite Chromosomes: 1</w:t>
      </w:r>
    </w:p>
    <w:p w14:paraId="72AACA9C" w14:textId="26F12070" w:rsidR="00296FA1" w:rsidRPr="00296FA1" w:rsidRDefault="00296FA1" w:rsidP="00296FA1">
      <w:pPr>
        <w:pStyle w:val="ListParagraph"/>
        <w:numPr>
          <w:ilvl w:val="0"/>
          <w:numId w:val="19"/>
        </w:numPr>
        <w:spacing w:line="276" w:lineRule="auto"/>
        <w:rPr>
          <w:lang w:val="en-US"/>
        </w:rPr>
      </w:pPr>
      <w:r w:rsidRPr="00296FA1">
        <w:rPr>
          <w:lang w:val="en-US"/>
        </w:rPr>
        <w:t>Maximum Number of Generations: 20</w:t>
      </w:r>
    </w:p>
    <w:p w14:paraId="734D1227" w14:textId="77777777" w:rsidR="00296FA1" w:rsidRDefault="00296FA1">
      <w:pPr>
        <w:rPr>
          <w:lang w:val="en-US"/>
        </w:rPr>
      </w:pPr>
    </w:p>
    <w:p w14:paraId="6C8B2BF5" w14:textId="01C91384" w:rsidR="00296FA1" w:rsidRDefault="00296FA1" w:rsidP="00296FA1">
      <w:pPr>
        <w:pStyle w:val="Heading2"/>
        <w:rPr>
          <w:lang w:val="en-US"/>
        </w:rPr>
      </w:pPr>
      <w:bookmarkStart w:id="42" w:name="_Toc152151096"/>
      <w:r>
        <w:rPr>
          <w:lang w:val="en-US"/>
        </w:rPr>
        <w:t xml:space="preserve">Fitness </w:t>
      </w:r>
      <w:r w:rsidRPr="00296FA1">
        <w:rPr>
          <w:lang w:val="en-US"/>
        </w:rPr>
        <w:t>Calculation:</w:t>
      </w:r>
      <w:bookmarkEnd w:id="42"/>
    </w:p>
    <w:p w14:paraId="511E1019" w14:textId="77777777" w:rsidR="00296FA1" w:rsidRPr="00296FA1" w:rsidRDefault="00296FA1" w:rsidP="00296FA1">
      <w:pPr>
        <w:rPr>
          <w:lang w:val="en-US"/>
        </w:rPr>
      </w:pPr>
    </w:p>
    <w:p w14:paraId="115CAA78" w14:textId="77777777" w:rsidR="00296FA1" w:rsidRDefault="00296FA1" w:rsidP="00296FA1">
      <w:pPr>
        <w:pStyle w:val="ListParagraph"/>
        <w:numPr>
          <w:ilvl w:val="0"/>
          <w:numId w:val="20"/>
        </w:numPr>
        <w:spacing w:line="276" w:lineRule="auto"/>
        <w:rPr>
          <w:lang w:val="en-US"/>
        </w:rPr>
      </w:pPr>
      <w:r w:rsidRPr="00296FA1">
        <w:rPr>
          <w:lang w:val="en-US"/>
        </w:rPr>
        <w:t>The fitness of a chromosome is determined by the number of scheduled units compared to the total number of units for all classes.</w:t>
      </w:r>
    </w:p>
    <w:p w14:paraId="5FF85478" w14:textId="18C67AAB" w:rsidR="00296FA1" w:rsidRDefault="00296FA1" w:rsidP="00296FA1">
      <w:pPr>
        <w:pStyle w:val="ListParagraph"/>
        <w:numPr>
          <w:ilvl w:val="0"/>
          <w:numId w:val="20"/>
        </w:numPr>
        <w:spacing w:line="276" w:lineRule="auto"/>
        <w:rPr>
          <w:lang w:val="en-US"/>
        </w:rPr>
      </w:pPr>
      <w:r w:rsidRPr="00296FA1">
        <w:rPr>
          <w:lang w:val="en-US"/>
        </w:rPr>
        <w:t>Entropy is incorporated into the fitness calculation, representing the uniformity of unit distribution throughout the timetable.</w:t>
      </w:r>
    </w:p>
    <w:p w14:paraId="6D312D23" w14:textId="77777777" w:rsidR="0074129A" w:rsidRDefault="0074129A" w:rsidP="0074129A">
      <w:pPr>
        <w:spacing w:line="276" w:lineRule="auto"/>
        <w:rPr>
          <w:lang w:val="en-US"/>
        </w:rPr>
      </w:pPr>
    </w:p>
    <w:p w14:paraId="6D58A56B" w14:textId="77777777" w:rsidR="0074129A" w:rsidRDefault="0074129A" w:rsidP="0074129A">
      <w:pPr>
        <w:spacing w:line="276" w:lineRule="auto"/>
        <w:rPr>
          <w:lang w:val="en-US"/>
        </w:rPr>
      </w:pPr>
    </w:p>
    <w:p w14:paraId="2A9345B4" w14:textId="77777777" w:rsidR="0074129A" w:rsidRDefault="0074129A" w:rsidP="0074129A">
      <w:pPr>
        <w:spacing w:line="276" w:lineRule="auto"/>
        <w:rPr>
          <w:lang w:val="en-US"/>
        </w:rPr>
      </w:pPr>
    </w:p>
    <w:p w14:paraId="49E3B7FB" w14:textId="3E4A6739" w:rsidR="0074129A" w:rsidRDefault="0074129A" w:rsidP="0074129A">
      <w:pPr>
        <w:pStyle w:val="Heading2"/>
        <w:rPr>
          <w:lang w:val="en-US"/>
        </w:rPr>
      </w:pPr>
      <w:bookmarkStart w:id="43" w:name="_Toc152151097"/>
      <w:r w:rsidRPr="0074129A">
        <w:rPr>
          <w:lang w:val="en-US"/>
        </w:rPr>
        <w:lastRenderedPageBreak/>
        <w:t>Chromosome Evolution:</w:t>
      </w:r>
      <w:bookmarkEnd w:id="43"/>
      <w:r w:rsidRPr="0074129A">
        <w:rPr>
          <w:lang w:val="en-US"/>
        </w:rPr>
        <w:t xml:space="preserve"> </w:t>
      </w:r>
    </w:p>
    <w:p w14:paraId="1FF0A20F" w14:textId="77777777" w:rsidR="0074129A" w:rsidRDefault="0074129A" w:rsidP="0074129A">
      <w:pPr>
        <w:rPr>
          <w:lang w:val="en-US"/>
        </w:rPr>
      </w:pPr>
    </w:p>
    <w:p w14:paraId="02AB518B" w14:textId="1EE0B766" w:rsidR="0074129A" w:rsidRDefault="0074129A" w:rsidP="0074129A">
      <w:pPr>
        <w:pStyle w:val="Heading3"/>
        <w:spacing w:line="276" w:lineRule="auto"/>
        <w:rPr>
          <w:lang w:val="en-US"/>
        </w:rPr>
      </w:pPr>
      <w:bookmarkStart w:id="44" w:name="_Toc152151098"/>
      <w:r>
        <w:rPr>
          <w:lang w:val="en-US"/>
        </w:rPr>
        <w:t>Selection</w:t>
      </w:r>
      <w:bookmarkEnd w:id="44"/>
    </w:p>
    <w:p w14:paraId="40AAF902" w14:textId="77777777" w:rsidR="0074129A" w:rsidRDefault="0074129A" w:rsidP="0074129A">
      <w:pPr>
        <w:pStyle w:val="ListParagraph"/>
        <w:numPr>
          <w:ilvl w:val="0"/>
          <w:numId w:val="21"/>
        </w:numPr>
        <w:spacing w:line="276" w:lineRule="auto"/>
        <w:rPr>
          <w:lang w:val="en-US"/>
        </w:rPr>
      </w:pPr>
      <w:r w:rsidRPr="0074129A">
        <w:rPr>
          <w:lang w:val="en-US"/>
        </w:rPr>
        <w:t>Tournament selection is employed to choose parent chromosomes based on their fitness</w:t>
      </w:r>
      <w:r>
        <w:rPr>
          <w:lang w:val="en-US"/>
        </w:rPr>
        <w:t xml:space="preserve">. </w:t>
      </w:r>
    </w:p>
    <w:p w14:paraId="4D6069FF" w14:textId="6DA07B66" w:rsidR="0074129A" w:rsidRDefault="0074129A" w:rsidP="0074129A">
      <w:pPr>
        <w:pStyle w:val="ListParagraph"/>
        <w:numPr>
          <w:ilvl w:val="0"/>
          <w:numId w:val="21"/>
        </w:numPr>
        <w:spacing w:line="276" w:lineRule="auto"/>
        <w:rPr>
          <w:lang w:val="en-US"/>
        </w:rPr>
      </w:pPr>
      <w:r>
        <w:rPr>
          <w:lang w:val="en-US"/>
        </w:rPr>
        <w:t>T</w:t>
      </w:r>
      <w:r w:rsidRPr="0074129A">
        <w:rPr>
          <w:lang w:val="en-US"/>
        </w:rPr>
        <w:t>he fittest chromosomes are preserved and carried over to the next generation.</w:t>
      </w:r>
    </w:p>
    <w:p w14:paraId="55F55220" w14:textId="77777777" w:rsidR="0074129A" w:rsidRPr="0074129A" w:rsidRDefault="0074129A" w:rsidP="0074129A">
      <w:pPr>
        <w:spacing w:line="276" w:lineRule="auto"/>
        <w:rPr>
          <w:lang w:val="en-US"/>
        </w:rPr>
      </w:pPr>
    </w:p>
    <w:p w14:paraId="29C97CA8" w14:textId="6946D27F" w:rsidR="0074129A" w:rsidRDefault="0074129A" w:rsidP="0074129A">
      <w:pPr>
        <w:pStyle w:val="Heading3"/>
        <w:spacing w:line="276" w:lineRule="auto"/>
        <w:rPr>
          <w:lang w:val="en-US"/>
        </w:rPr>
      </w:pPr>
      <w:bookmarkStart w:id="45" w:name="_Toc152151099"/>
      <w:r>
        <w:rPr>
          <w:lang w:val="en-US"/>
        </w:rPr>
        <w:t>Crossover</w:t>
      </w:r>
      <w:bookmarkEnd w:id="45"/>
    </w:p>
    <w:p w14:paraId="754632FC" w14:textId="7DA4C0FE" w:rsidR="0074129A" w:rsidRPr="0074129A" w:rsidRDefault="0074129A" w:rsidP="0074129A">
      <w:pPr>
        <w:pStyle w:val="ListParagraph"/>
        <w:numPr>
          <w:ilvl w:val="0"/>
          <w:numId w:val="21"/>
        </w:numPr>
        <w:spacing w:line="276" w:lineRule="auto"/>
        <w:rPr>
          <w:lang w:val="en-US"/>
        </w:rPr>
      </w:pPr>
      <w:r w:rsidRPr="0074129A">
        <w:rPr>
          <w:lang w:val="en-US"/>
        </w:rPr>
        <w:t>One-point crossover is applied to create offspring chromosomes from selected parents.</w:t>
      </w:r>
    </w:p>
    <w:p w14:paraId="182A6126" w14:textId="348CD2BA" w:rsidR="0074129A" w:rsidRDefault="0074129A" w:rsidP="0074129A">
      <w:pPr>
        <w:pStyle w:val="ListParagraph"/>
        <w:numPr>
          <w:ilvl w:val="0"/>
          <w:numId w:val="21"/>
        </w:numPr>
        <w:spacing w:line="276" w:lineRule="auto"/>
        <w:rPr>
          <w:lang w:val="en-US"/>
        </w:rPr>
      </w:pPr>
      <w:r w:rsidRPr="0074129A">
        <w:rPr>
          <w:lang w:val="en-US"/>
        </w:rPr>
        <w:t>Offspring chromosomes inherit genetic material from both parents.</w:t>
      </w:r>
    </w:p>
    <w:p w14:paraId="330692D6" w14:textId="77777777" w:rsidR="0074129A" w:rsidRPr="0074129A" w:rsidRDefault="0074129A" w:rsidP="0074129A">
      <w:pPr>
        <w:spacing w:line="276" w:lineRule="auto"/>
        <w:rPr>
          <w:lang w:val="en-US"/>
        </w:rPr>
      </w:pPr>
    </w:p>
    <w:p w14:paraId="67AE0229" w14:textId="7D82C383" w:rsidR="0074129A" w:rsidRDefault="0074129A" w:rsidP="0074129A">
      <w:pPr>
        <w:pStyle w:val="Heading3"/>
        <w:spacing w:line="276" w:lineRule="auto"/>
        <w:rPr>
          <w:lang w:val="en-US"/>
        </w:rPr>
      </w:pPr>
      <w:bookmarkStart w:id="46" w:name="_Toc152151100"/>
      <w:r>
        <w:rPr>
          <w:lang w:val="en-US"/>
        </w:rPr>
        <w:t>Mutation</w:t>
      </w:r>
      <w:bookmarkEnd w:id="46"/>
    </w:p>
    <w:p w14:paraId="732D4BB2" w14:textId="57A58C6E" w:rsidR="0074129A" w:rsidRDefault="0074129A" w:rsidP="0074129A">
      <w:pPr>
        <w:pStyle w:val="ListParagraph"/>
        <w:numPr>
          <w:ilvl w:val="0"/>
          <w:numId w:val="21"/>
        </w:numPr>
        <w:spacing w:line="276" w:lineRule="auto"/>
        <w:rPr>
          <w:lang w:val="en-US"/>
        </w:rPr>
      </w:pPr>
      <w:r w:rsidRPr="0074129A">
        <w:rPr>
          <w:lang w:val="en-US"/>
        </w:rPr>
        <w:t>Mutation introduces random changes to chromosomes with a certain probability.</w:t>
      </w:r>
    </w:p>
    <w:p w14:paraId="5BF45EBB" w14:textId="77777777" w:rsidR="0074129A" w:rsidRPr="0074129A" w:rsidRDefault="0074129A" w:rsidP="0074129A">
      <w:pPr>
        <w:spacing w:line="276" w:lineRule="auto"/>
        <w:rPr>
          <w:lang w:val="en-US"/>
        </w:rPr>
      </w:pPr>
    </w:p>
    <w:p w14:paraId="382FF31A" w14:textId="3EB5B832" w:rsidR="0074129A" w:rsidRDefault="0074129A" w:rsidP="0074129A">
      <w:pPr>
        <w:pStyle w:val="Heading2"/>
        <w:rPr>
          <w:lang w:val="en-US"/>
        </w:rPr>
      </w:pPr>
      <w:bookmarkStart w:id="47" w:name="_Toc152151101"/>
      <w:r w:rsidRPr="0074129A">
        <w:rPr>
          <w:lang w:val="en-US"/>
        </w:rPr>
        <w:t>Population Evolution</w:t>
      </w:r>
      <w:bookmarkEnd w:id="47"/>
    </w:p>
    <w:p w14:paraId="228DF31B" w14:textId="77777777" w:rsidR="0074129A" w:rsidRPr="00296FA1" w:rsidRDefault="0074129A" w:rsidP="0074129A">
      <w:pPr>
        <w:rPr>
          <w:lang w:val="en-US"/>
        </w:rPr>
      </w:pPr>
    </w:p>
    <w:p w14:paraId="5968A51F" w14:textId="77777777" w:rsidR="0074129A" w:rsidRDefault="0074129A" w:rsidP="0074129A">
      <w:pPr>
        <w:pStyle w:val="ListParagraph"/>
        <w:numPr>
          <w:ilvl w:val="0"/>
          <w:numId w:val="21"/>
        </w:numPr>
        <w:spacing w:line="276" w:lineRule="auto"/>
        <w:rPr>
          <w:lang w:val="en-US"/>
        </w:rPr>
      </w:pPr>
      <w:r w:rsidRPr="0074129A">
        <w:rPr>
          <w:lang w:val="en-US"/>
        </w:rPr>
        <w:t>The genetic algorithm iteratively evolves the population over multiple generations.</w:t>
      </w:r>
    </w:p>
    <w:p w14:paraId="3BE6AD89" w14:textId="77777777" w:rsidR="0074129A" w:rsidRDefault="0074129A" w:rsidP="0074129A">
      <w:pPr>
        <w:pStyle w:val="ListParagraph"/>
        <w:numPr>
          <w:ilvl w:val="0"/>
          <w:numId w:val="21"/>
        </w:numPr>
        <w:spacing w:line="276" w:lineRule="auto"/>
        <w:rPr>
          <w:lang w:val="en-US"/>
        </w:rPr>
      </w:pPr>
      <w:r w:rsidRPr="0074129A">
        <w:rPr>
          <w:lang w:val="en-US"/>
        </w:rPr>
        <w:t>Elite chromosomes are preserved to maintain the best solutions.</w:t>
      </w:r>
    </w:p>
    <w:p w14:paraId="0D2927D1" w14:textId="77777777" w:rsidR="0074129A" w:rsidRDefault="0074129A" w:rsidP="0074129A">
      <w:pPr>
        <w:pStyle w:val="ListParagraph"/>
        <w:numPr>
          <w:ilvl w:val="0"/>
          <w:numId w:val="21"/>
        </w:numPr>
        <w:spacing w:line="276" w:lineRule="auto"/>
        <w:rPr>
          <w:lang w:val="en-US"/>
        </w:rPr>
      </w:pPr>
      <w:r w:rsidRPr="0074129A">
        <w:rPr>
          <w:lang w:val="en-US"/>
        </w:rPr>
        <w:t>New generations are created through crossover and mutation operations.</w:t>
      </w:r>
    </w:p>
    <w:p w14:paraId="61460CD2" w14:textId="27BD06A7" w:rsidR="0074129A" w:rsidRDefault="0074129A" w:rsidP="0074129A">
      <w:pPr>
        <w:pStyle w:val="ListParagraph"/>
        <w:numPr>
          <w:ilvl w:val="0"/>
          <w:numId w:val="21"/>
        </w:numPr>
        <w:spacing w:line="276" w:lineRule="auto"/>
        <w:rPr>
          <w:lang w:val="en-US"/>
        </w:rPr>
      </w:pPr>
      <w:r>
        <w:rPr>
          <w:lang w:val="en-US"/>
        </w:rPr>
        <w:t xml:space="preserve">The </w:t>
      </w:r>
      <w:r w:rsidRPr="0074129A">
        <w:rPr>
          <w:lang w:val="en-US"/>
        </w:rPr>
        <w:t>process continues until a specified maximum number of generations is reached.</w:t>
      </w:r>
    </w:p>
    <w:p w14:paraId="1E0DEA99" w14:textId="77777777" w:rsidR="0074129A" w:rsidRDefault="0074129A" w:rsidP="0074129A">
      <w:pPr>
        <w:spacing w:line="276" w:lineRule="auto"/>
        <w:rPr>
          <w:lang w:val="en-US"/>
        </w:rPr>
      </w:pPr>
    </w:p>
    <w:p w14:paraId="55E256CD" w14:textId="7F33869F" w:rsidR="0074129A" w:rsidRDefault="0074129A" w:rsidP="005D6D93">
      <w:pPr>
        <w:pStyle w:val="Heading2"/>
        <w:rPr>
          <w:lang w:val="en-US"/>
        </w:rPr>
      </w:pPr>
      <w:bookmarkStart w:id="48" w:name="_Toc152151102"/>
      <w:r w:rsidRPr="0074129A">
        <w:rPr>
          <w:lang w:val="en-US"/>
        </w:rPr>
        <w:t>Results Extraction</w:t>
      </w:r>
      <w:bookmarkEnd w:id="48"/>
    </w:p>
    <w:p w14:paraId="51D0D7DB" w14:textId="77777777" w:rsidR="0074129A" w:rsidRPr="0074129A" w:rsidRDefault="0074129A" w:rsidP="0074129A">
      <w:pPr>
        <w:rPr>
          <w:lang w:val="en-US"/>
        </w:rPr>
      </w:pPr>
    </w:p>
    <w:p w14:paraId="4CF7350E" w14:textId="747677F8" w:rsidR="0074129A" w:rsidRPr="0074129A" w:rsidRDefault="0074129A" w:rsidP="0074129A">
      <w:pPr>
        <w:pStyle w:val="ListParagraph"/>
        <w:numPr>
          <w:ilvl w:val="0"/>
          <w:numId w:val="21"/>
        </w:numPr>
        <w:spacing w:line="276" w:lineRule="auto"/>
        <w:rPr>
          <w:lang w:val="en-US"/>
        </w:rPr>
      </w:pPr>
      <w:r w:rsidRPr="0074129A">
        <w:rPr>
          <w:lang w:val="en-US"/>
        </w:rPr>
        <w:t>The final population yields a set of chromosomes representing optimized solutions for classroom allocation.</w:t>
      </w:r>
    </w:p>
    <w:p w14:paraId="21794BA5" w14:textId="7FE56CB6" w:rsidR="0074129A" w:rsidRPr="0074129A" w:rsidRDefault="0074129A" w:rsidP="0074129A">
      <w:pPr>
        <w:pStyle w:val="ListParagraph"/>
        <w:numPr>
          <w:ilvl w:val="0"/>
          <w:numId w:val="21"/>
        </w:numPr>
        <w:spacing w:line="276" w:lineRule="auto"/>
        <w:rPr>
          <w:lang w:val="en-US"/>
        </w:rPr>
      </w:pPr>
      <w:r w:rsidRPr="0074129A">
        <w:rPr>
          <w:lang w:val="en-US"/>
        </w:rPr>
        <w:t>The chromosome with the highest fitness is considered the best solution.</w:t>
      </w:r>
    </w:p>
    <w:p w14:paraId="38752704" w14:textId="77777777" w:rsidR="0074129A" w:rsidRDefault="0074129A" w:rsidP="0074129A">
      <w:pPr>
        <w:spacing w:line="276" w:lineRule="auto"/>
        <w:ind w:left="360"/>
        <w:rPr>
          <w:lang w:val="en-US"/>
        </w:rPr>
      </w:pPr>
    </w:p>
    <w:p w14:paraId="376BD888" w14:textId="77777777" w:rsidR="00CA3481" w:rsidRPr="0074129A" w:rsidRDefault="00CA3481" w:rsidP="0074129A">
      <w:pPr>
        <w:spacing w:line="276" w:lineRule="auto"/>
        <w:ind w:left="360"/>
        <w:rPr>
          <w:lang w:val="en-US"/>
        </w:rPr>
      </w:pPr>
    </w:p>
    <w:p w14:paraId="77026438" w14:textId="377B17C0" w:rsidR="0074129A" w:rsidRDefault="00CA3481" w:rsidP="0074129A">
      <w:pPr>
        <w:pStyle w:val="Heading2"/>
        <w:rPr>
          <w:lang w:val="en-US"/>
        </w:rPr>
      </w:pPr>
      <w:bookmarkStart w:id="49" w:name="_Toc152151103"/>
      <w:r>
        <w:rPr>
          <w:lang w:val="en-US"/>
        </w:rPr>
        <w:lastRenderedPageBreak/>
        <w:t>A</w:t>
      </w:r>
      <w:r w:rsidRPr="00CA3481">
        <w:rPr>
          <w:lang w:val="en-US"/>
        </w:rPr>
        <w:t>nalysis and Validation</w:t>
      </w:r>
      <w:bookmarkEnd w:id="49"/>
    </w:p>
    <w:p w14:paraId="31CBB420" w14:textId="77777777" w:rsidR="0074129A" w:rsidRPr="00296FA1" w:rsidRDefault="0074129A" w:rsidP="0074129A">
      <w:pPr>
        <w:rPr>
          <w:lang w:val="en-US"/>
        </w:rPr>
      </w:pPr>
    </w:p>
    <w:p w14:paraId="20ECC59C" w14:textId="77777777" w:rsidR="00CA3481" w:rsidRPr="00CA3481" w:rsidRDefault="00CA3481" w:rsidP="00CA3481">
      <w:pPr>
        <w:pStyle w:val="ListParagraph"/>
        <w:numPr>
          <w:ilvl w:val="0"/>
          <w:numId w:val="21"/>
        </w:numPr>
        <w:spacing w:line="276" w:lineRule="auto"/>
        <w:rPr>
          <w:lang w:val="en-US"/>
        </w:rPr>
      </w:pPr>
      <w:r w:rsidRPr="00CA3481">
        <w:rPr>
          <w:lang w:val="en-US"/>
        </w:rPr>
        <w:t>The obtained solution is analyzed for its efficiency in classroom allocation.</w:t>
      </w:r>
    </w:p>
    <w:p w14:paraId="6ECA0C29" w14:textId="045238F6" w:rsidR="0074129A" w:rsidRDefault="00CA3481" w:rsidP="00CA3481">
      <w:pPr>
        <w:pStyle w:val="ListParagraph"/>
        <w:numPr>
          <w:ilvl w:val="0"/>
          <w:numId w:val="21"/>
        </w:numPr>
        <w:spacing w:line="276" w:lineRule="auto"/>
        <w:rPr>
          <w:lang w:val="en-US"/>
        </w:rPr>
      </w:pPr>
      <w:r w:rsidRPr="00CA3481">
        <w:rPr>
          <w:lang w:val="en-US"/>
        </w:rPr>
        <w:t>The solution is validated against specified requirements, and adjustments are made if necessary.</w:t>
      </w:r>
    </w:p>
    <w:p w14:paraId="5841673F" w14:textId="18705178" w:rsidR="0074129A" w:rsidRDefault="00CA3481" w:rsidP="0074129A">
      <w:pPr>
        <w:pStyle w:val="Heading2"/>
        <w:rPr>
          <w:lang w:val="en-US"/>
        </w:rPr>
      </w:pPr>
      <w:bookmarkStart w:id="50" w:name="_Toc152151104"/>
      <w:r>
        <w:rPr>
          <w:lang w:val="en-US"/>
        </w:rPr>
        <w:t>Implementation Details</w:t>
      </w:r>
      <w:bookmarkEnd w:id="50"/>
    </w:p>
    <w:p w14:paraId="213F068D" w14:textId="77777777" w:rsidR="00CA3481" w:rsidRDefault="00CA3481" w:rsidP="00CA3481">
      <w:pPr>
        <w:spacing w:line="276" w:lineRule="auto"/>
        <w:rPr>
          <w:lang w:val="en-US"/>
        </w:rPr>
      </w:pPr>
    </w:p>
    <w:p w14:paraId="09A4C86A" w14:textId="62696A2C" w:rsidR="00CA3481" w:rsidRPr="00CA3481" w:rsidRDefault="00CA3481" w:rsidP="00CA3481">
      <w:pPr>
        <w:pStyle w:val="ListParagraph"/>
        <w:numPr>
          <w:ilvl w:val="0"/>
          <w:numId w:val="22"/>
        </w:numPr>
        <w:spacing w:line="276" w:lineRule="auto"/>
        <w:rPr>
          <w:lang w:val="en-US"/>
        </w:rPr>
      </w:pPr>
      <w:r w:rsidRPr="00CA3481">
        <w:rPr>
          <w:lang w:val="en-US"/>
        </w:rPr>
        <w:t>The algorithm is implemented using Python, utilizing the Chromosome, Population, and Genetic</w:t>
      </w:r>
      <w:r>
        <w:rPr>
          <w:lang w:val="en-US"/>
        </w:rPr>
        <w:t xml:space="preserve"> </w:t>
      </w:r>
      <w:r w:rsidRPr="00CA3481">
        <w:rPr>
          <w:lang w:val="en-US"/>
        </w:rPr>
        <w:t>Algorithm classes.</w:t>
      </w:r>
    </w:p>
    <w:p w14:paraId="2BCFEAA4" w14:textId="77777777" w:rsidR="00CA3481" w:rsidRDefault="00CA3481" w:rsidP="00733CC9">
      <w:pPr>
        <w:pStyle w:val="ListParagraph"/>
        <w:numPr>
          <w:ilvl w:val="0"/>
          <w:numId w:val="21"/>
        </w:numPr>
        <w:spacing w:line="276" w:lineRule="auto"/>
        <w:rPr>
          <w:lang w:val="en-US"/>
        </w:rPr>
      </w:pPr>
      <w:r w:rsidRPr="00CA3481">
        <w:rPr>
          <w:lang w:val="en-US"/>
        </w:rPr>
        <w:t>The raw data, including information about classes, days, hours, course mapping, and rooms, is loaded from a YAML file</w:t>
      </w:r>
    </w:p>
    <w:p w14:paraId="0D5654D8" w14:textId="216628A4" w:rsidR="00CA3481" w:rsidRPr="00CA3481" w:rsidRDefault="00CA3481" w:rsidP="00CA3481">
      <w:pPr>
        <w:pStyle w:val="Heading2"/>
        <w:rPr>
          <w:lang w:val="en-US"/>
        </w:rPr>
      </w:pPr>
      <w:bookmarkStart w:id="51" w:name="_Toc152151105"/>
      <w:r w:rsidRPr="00CA3481">
        <w:rPr>
          <w:lang w:val="en-US"/>
        </w:rPr>
        <w:t>Termination Criteria:</w:t>
      </w:r>
      <w:bookmarkEnd w:id="51"/>
    </w:p>
    <w:p w14:paraId="29AFF14C" w14:textId="1AFA7976" w:rsidR="0074129A" w:rsidRPr="00CA3481" w:rsidRDefault="0074129A" w:rsidP="00CA3481">
      <w:pPr>
        <w:pStyle w:val="Heading2"/>
        <w:numPr>
          <w:ilvl w:val="0"/>
          <w:numId w:val="0"/>
        </w:numPr>
        <w:rPr>
          <w:lang w:val="en-US"/>
        </w:rPr>
      </w:pPr>
    </w:p>
    <w:p w14:paraId="5DC8B6BE" w14:textId="234CF491" w:rsidR="0074129A" w:rsidRDefault="00CA3481" w:rsidP="0074129A">
      <w:pPr>
        <w:pStyle w:val="ListParagraph"/>
        <w:numPr>
          <w:ilvl w:val="0"/>
          <w:numId w:val="21"/>
        </w:numPr>
        <w:spacing w:line="276" w:lineRule="auto"/>
        <w:rPr>
          <w:lang w:val="en-US"/>
        </w:rPr>
      </w:pPr>
      <w:r w:rsidRPr="00CA3481">
        <w:rPr>
          <w:lang w:val="en-US"/>
        </w:rPr>
        <w:t>The algorithm terminates after a predefined number of generations (20 in this case).</w:t>
      </w:r>
    </w:p>
    <w:p w14:paraId="26A631C6" w14:textId="4DCA959D" w:rsidR="00CA3481" w:rsidRDefault="00CA3481" w:rsidP="0074129A">
      <w:pPr>
        <w:pStyle w:val="ListParagraph"/>
        <w:numPr>
          <w:ilvl w:val="0"/>
          <w:numId w:val="21"/>
        </w:numPr>
        <w:spacing w:line="276" w:lineRule="auto"/>
        <w:rPr>
          <w:lang w:val="en-US"/>
        </w:rPr>
      </w:pPr>
      <w:r>
        <w:rPr>
          <w:lang w:val="en-US"/>
        </w:rPr>
        <w:t>T</w:t>
      </w:r>
      <w:r w:rsidRPr="00CA3481">
        <w:rPr>
          <w:lang w:val="en-US"/>
        </w:rPr>
        <w:t>he genetic algorithm approach is designed to efficiently allocate classrooms, considering various constraints and optimization goals.</w:t>
      </w:r>
    </w:p>
    <w:p w14:paraId="5C209537" w14:textId="77777777" w:rsidR="00296FA1" w:rsidRDefault="00296FA1">
      <w:pPr>
        <w:rPr>
          <w:rFonts w:eastAsiaTheme="majorEastAsia" w:cs="Arial"/>
          <w:b/>
          <w:sz w:val="36"/>
          <w:szCs w:val="44"/>
          <w:lang w:val="en-US"/>
        </w:rPr>
      </w:pPr>
    </w:p>
    <w:p w14:paraId="2CC88D0D" w14:textId="77777777" w:rsidR="00296FA1" w:rsidRDefault="00296FA1">
      <w:pPr>
        <w:rPr>
          <w:rFonts w:eastAsiaTheme="majorEastAsia" w:cs="Arial"/>
          <w:b/>
          <w:sz w:val="36"/>
          <w:szCs w:val="44"/>
          <w:lang w:val="en-US"/>
        </w:rPr>
      </w:pPr>
    </w:p>
    <w:p w14:paraId="28C448BE" w14:textId="77777777" w:rsidR="00296FA1" w:rsidRDefault="00296FA1">
      <w:pPr>
        <w:rPr>
          <w:rFonts w:eastAsiaTheme="majorEastAsia" w:cs="Arial"/>
          <w:b/>
          <w:sz w:val="36"/>
          <w:szCs w:val="44"/>
          <w:lang w:val="en-US"/>
        </w:rPr>
      </w:pPr>
    </w:p>
    <w:p w14:paraId="1D9DFC0F" w14:textId="77777777" w:rsidR="00296FA1" w:rsidRDefault="00296FA1">
      <w:pPr>
        <w:rPr>
          <w:rFonts w:eastAsiaTheme="majorEastAsia" w:cs="Arial"/>
          <w:b/>
          <w:sz w:val="36"/>
          <w:szCs w:val="44"/>
          <w:lang w:val="en-US"/>
        </w:rPr>
      </w:pPr>
    </w:p>
    <w:p w14:paraId="59141210" w14:textId="77777777" w:rsidR="00296FA1" w:rsidRDefault="00296FA1">
      <w:pPr>
        <w:rPr>
          <w:rFonts w:eastAsiaTheme="majorEastAsia" w:cs="Arial"/>
          <w:b/>
          <w:sz w:val="36"/>
          <w:szCs w:val="44"/>
          <w:lang w:val="en-US"/>
        </w:rPr>
      </w:pPr>
    </w:p>
    <w:p w14:paraId="0BF5F235" w14:textId="77777777" w:rsidR="00296FA1" w:rsidRDefault="00296FA1">
      <w:pPr>
        <w:rPr>
          <w:rFonts w:eastAsiaTheme="majorEastAsia" w:cs="Arial"/>
          <w:b/>
          <w:sz w:val="36"/>
          <w:szCs w:val="44"/>
          <w:lang w:val="en-US"/>
        </w:rPr>
      </w:pPr>
    </w:p>
    <w:p w14:paraId="3D596962" w14:textId="77777777" w:rsidR="00296FA1" w:rsidRDefault="00296FA1">
      <w:pPr>
        <w:rPr>
          <w:rFonts w:eastAsiaTheme="majorEastAsia" w:cs="Arial"/>
          <w:b/>
          <w:sz w:val="36"/>
          <w:szCs w:val="44"/>
          <w:lang w:val="en-US"/>
        </w:rPr>
      </w:pPr>
    </w:p>
    <w:p w14:paraId="31D46548" w14:textId="77777777" w:rsidR="00296FA1" w:rsidRDefault="00296FA1">
      <w:pPr>
        <w:rPr>
          <w:rFonts w:eastAsiaTheme="majorEastAsia" w:cs="Arial"/>
          <w:b/>
          <w:sz w:val="36"/>
          <w:szCs w:val="44"/>
          <w:lang w:val="en-US"/>
        </w:rPr>
      </w:pPr>
    </w:p>
    <w:p w14:paraId="3BE5A4B1" w14:textId="77777777" w:rsidR="00296FA1" w:rsidRDefault="00296FA1">
      <w:pPr>
        <w:rPr>
          <w:rFonts w:eastAsiaTheme="majorEastAsia" w:cs="Arial"/>
          <w:b/>
          <w:sz w:val="36"/>
          <w:szCs w:val="44"/>
          <w:lang w:val="en-US"/>
        </w:rPr>
      </w:pPr>
    </w:p>
    <w:p w14:paraId="34F6B9A1" w14:textId="77777777" w:rsidR="00296FA1" w:rsidRDefault="00296FA1">
      <w:pPr>
        <w:rPr>
          <w:rFonts w:eastAsiaTheme="majorEastAsia" w:cs="Arial"/>
          <w:b/>
          <w:sz w:val="36"/>
          <w:szCs w:val="44"/>
          <w:lang w:val="en-US"/>
        </w:rPr>
      </w:pPr>
    </w:p>
    <w:p w14:paraId="07E18794" w14:textId="77777777" w:rsidR="00C27FD3" w:rsidRDefault="00C27FD3">
      <w:pPr>
        <w:rPr>
          <w:rFonts w:eastAsiaTheme="majorEastAsia" w:cs="Arial"/>
          <w:b/>
          <w:sz w:val="36"/>
          <w:szCs w:val="44"/>
          <w:lang w:val="en-US"/>
        </w:rPr>
      </w:pPr>
    </w:p>
    <w:p w14:paraId="3CF477F0" w14:textId="77777777" w:rsidR="00DC23B3" w:rsidRDefault="00DC23B3">
      <w:pPr>
        <w:rPr>
          <w:rFonts w:eastAsiaTheme="majorEastAsia" w:cs="Arial"/>
          <w:b/>
          <w:sz w:val="36"/>
          <w:szCs w:val="44"/>
          <w:lang w:val="en-US"/>
        </w:rPr>
      </w:pPr>
      <w:r>
        <w:br w:type="page"/>
      </w:r>
    </w:p>
    <w:p w14:paraId="1A144C81" w14:textId="2A7D6606" w:rsidR="001554BA" w:rsidRDefault="0073429E" w:rsidP="001554BA">
      <w:pPr>
        <w:pStyle w:val="Heading1"/>
      </w:pPr>
      <w:bookmarkStart w:id="52" w:name="_Toc105799107"/>
      <w:bookmarkStart w:id="53" w:name="_Toc152151106"/>
      <w:r w:rsidRPr="00026C7F">
        <w:lastRenderedPageBreak/>
        <w:t xml:space="preserve">Concluding </w:t>
      </w:r>
      <w:r w:rsidR="001554BA" w:rsidRPr="00026C7F">
        <w:t>Remarks</w:t>
      </w:r>
      <w:bookmarkEnd w:id="52"/>
      <w:bookmarkEnd w:id="53"/>
    </w:p>
    <w:p w14:paraId="01B1A5A0" w14:textId="77777777" w:rsidR="00CA3481" w:rsidRPr="00CA3481" w:rsidRDefault="00CA3481" w:rsidP="00CA3481">
      <w:pPr>
        <w:rPr>
          <w:lang w:val="en-US"/>
        </w:rPr>
      </w:pPr>
    </w:p>
    <w:p w14:paraId="5D371DEF" w14:textId="72751796" w:rsidR="00CA3481" w:rsidRPr="00CA3481" w:rsidRDefault="00CA3481" w:rsidP="00CA3481">
      <w:pPr>
        <w:jc w:val="both"/>
        <w:rPr>
          <w:lang w:val="en-US"/>
        </w:rPr>
      </w:pPr>
      <w:r w:rsidRPr="00CA3481">
        <w:rPr>
          <w:lang w:val="en-US"/>
        </w:rPr>
        <w:t>In conclusion, our endeavor to optimize classroom allocation through a genetic algorithm represents a significant step toward addressing the complexities inherent in educational scheduling. The project has successfully demonstrated the efficacy of computational methods in achieving efficient and feasible solutions, contributing to the enhancement of educational resource management.</w:t>
      </w:r>
    </w:p>
    <w:p w14:paraId="295CE49D" w14:textId="77777777" w:rsidR="00BB207F" w:rsidRDefault="00CA3481" w:rsidP="00BB207F">
      <w:pPr>
        <w:pStyle w:val="ListParagraph"/>
        <w:numPr>
          <w:ilvl w:val="0"/>
          <w:numId w:val="24"/>
        </w:numPr>
        <w:rPr>
          <w:b/>
          <w:bCs/>
        </w:rPr>
      </w:pPr>
      <w:r w:rsidRPr="00BB207F">
        <w:rPr>
          <w:b/>
          <w:bCs/>
        </w:rPr>
        <w:t>Key Contributions:</w:t>
      </w:r>
    </w:p>
    <w:p w14:paraId="6B18950F" w14:textId="10D36E64" w:rsidR="00CA3481" w:rsidRPr="00BB207F" w:rsidRDefault="00CA3481" w:rsidP="00BB207F">
      <w:pPr>
        <w:ind w:firstLine="720"/>
        <w:rPr>
          <w:b/>
          <w:bCs/>
        </w:rPr>
      </w:pPr>
      <w:r w:rsidRPr="00BB207F">
        <w:rPr>
          <w:lang w:val="en-US"/>
        </w:rPr>
        <w:t>The genetic algorithm, with its foundation in natural selection principles, has proven instrumental in evolving diverse and effective classroom allocation</w:t>
      </w:r>
      <w:r w:rsidR="00BB207F">
        <w:rPr>
          <w:lang w:val="en-US"/>
        </w:rPr>
        <w:t xml:space="preserve"> </w:t>
      </w:r>
      <w:r w:rsidRPr="00BB207F">
        <w:rPr>
          <w:lang w:val="en-US"/>
        </w:rPr>
        <w:t>schedules. The incorporation of entropy in fitness calculations has enhanced the algorithm's ability to generate balanced timetables, fostering an equitable</w:t>
      </w:r>
      <w:r w:rsidR="00BB207F">
        <w:rPr>
          <w:lang w:val="en-US"/>
        </w:rPr>
        <w:t xml:space="preserve"> </w:t>
      </w:r>
      <w:r w:rsidRPr="00BB207F">
        <w:rPr>
          <w:lang w:val="en-US"/>
        </w:rPr>
        <w:t>distribution of classes.</w:t>
      </w:r>
    </w:p>
    <w:p w14:paraId="26A8942F" w14:textId="1A3E9E3D" w:rsidR="00CA3481" w:rsidRPr="00BB207F" w:rsidRDefault="00CA3481" w:rsidP="00BB207F">
      <w:pPr>
        <w:pStyle w:val="ListParagraph"/>
        <w:numPr>
          <w:ilvl w:val="0"/>
          <w:numId w:val="24"/>
        </w:numPr>
        <w:jc w:val="both"/>
        <w:rPr>
          <w:b/>
          <w:bCs/>
          <w:lang w:val="en-US"/>
        </w:rPr>
      </w:pPr>
      <w:r w:rsidRPr="00BB207F">
        <w:rPr>
          <w:b/>
          <w:bCs/>
          <w:lang w:val="en-US"/>
        </w:rPr>
        <w:t>Efficiency and Automation:</w:t>
      </w:r>
    </w:p>
    <w:p w14:paraId="1D1096A7" w14:textId="35BCDF84" w:rsidR="00CA3481" w:rsidRPr="00CA3481" w:rsidRDefault="00CA3481" w:rsidP="00BB207F">
      <w:pPr>
        <w:ind w:firstLine="720"/>
        <w:jc w:val="both"/>
        <w:rPr>
          <w:lang w:val="en-US"/>
        </w:rPr>
      </w:pPr>
      <w:r w:rsidRPr="00CA3481">
        <w:rPr>
          <w:lang w:val="en-US"/>
        </w:rPr>
        <w:t>By automating the traditionally labor-intensive task of classroom allocation, the project significantly improves efficiency and reduces the likelihood of errors. The genetic algorithm's adaptability and optimization capabilities empower educational institutions to navigate the complexities of scheduling with greater ease.</w:t>
      </w:r>
    </w:p>
    <w:p w14:paraId="1A457296" w14:textId="08A3D654" w:rsidR="00CA3481" w:rsidRPr="00BB207F" w:rsidRDefault="00CA3481" w:rsidP="00CA3481">
      <w:pPr>
        <w:pStyle w:val="ListParagraph"/>
        <w:numPr>
          <w:ilvl w:val="0"/>
          <w:numId w:val="24"/>
        </w:numPr>
        <w:jc w:val="both"/>
        <w:rPr>
          <w:b/>
          <w:bCs/>
          <w:lang w:val="en-US"/>
        </w:rPr>
      </w:pPr>
      <w:r w:rsidRPr="00BB207F">
        <w:rPr>
          <w:b/>
          <w:bCs/>
          <w:lang w:val="en-US"/>
        </w:rPr>
        <w:t>Insights Gained:</w:t>
      </w:r>
    </w:p>
    <w:p w14:paraId="754994BE" w14:textId="4354B2A7" w:rsidR="00CA3481" w:rsidRPr="00CA3481" w:rsidRDefault="00CA3481" w:rsidP="00CA3481">
      <w:pPr>
        <w:jc w:val="both"/>
        <w:rPr>
          <w:lang w:val="en-US"/>
        </w:rPr>
      </w:pPr>
      <w:r w:rsidRPr="00CA3481">
        <w:rPr>
          <w:lang w:val="en-US"/>
        </w:rPr>
        <w:tab/>
      </w:r>
      <w:r w:rsidRPr="00CA3481">
        <w:rPr>
          <w:lang w:val="en-US"/>
        </w:rPr>
        <w:tab/>
        <w:t>The implementation details, including the Chromosome, Population, and Genetic</w:t>
      </w:r>
      <w:r w:rsidR="00BB207F">
        <w:rPr>
          <w:lang w:val="en-US"/>
        </w:rPr>
        <w:t xml:space="preserve"> </w:t>
      </w:r>
      <w:r w:rsidRPr="00CA3481">
        <w:rPr>
          <w:lang w:val="en-US"/>
        </w:rPr>
        <w:t>Algorithm classes, have provided valuable insights into the mechanics of the genetic algorithm. Understanding the interplay between selection, crossover, and mutation has shed light on the algorithm's ability to iteratively refine solutions over multiple generations.</w:t>
      </w:r>
    </w:p>
    <w:p w14:paraId="662E3007" w14:textId="3DD665D0" w:rsidR="00CA3481" w:rsidRPr="00BB207F" w:rsidRDefault="00CA3481" w:rsidP="00CA3481">
      <w:pPr>
        <w:pStyle w:val="ListParagraph"/>
        <w:numPr>
          <w:ilvl w:val="0"/>
          <w:numId w:val="24"/>
        </w:numPr>
        <w:jc w:val="both"/>
        <w:rPr>
          <w:b/>
          <w:bCs/>
          <w:lang w:val="en-US"/>
        </w:rPr>
      </w:pPr>
      <w:r w:rsidRPr="00BB207F">
        <w:rPr>
          <w:b/>
          <w:bCs/>
          <w:lang w:val="en-US"/>
        </w:rPr>
        <w:t>Impact on Educational Management:</w:t>
      </w:r>
    </w:p>
    <w:p w14:paraId="405FDBF0" w14:textId="650CB0C8" w:rsidR="00CA3481" w:rsidRPr="00CA3481" w:rsidRDefault="00CA3481" w:rsidP="00CA3481">
      <w:pPr>
        <w:jc w:val="both"/>
        <w:rPr>
          <w:lang w:val="en-US"/>
        </w:rPr>
      </w:pPr>
      <w:r w:rsidRPr="00CA3481">
        <w:rPr>
          <w:lang w:val="en-US"/>
        </w:rPr>
        <w:tab/>
      </w:r>
      <w:r w:rsidRPr="00CA3481">
        <w:rPr>
          <w:lang w:val="en-US"/>
        </w:rPr>
        <w:tab/>
        <w:t>The significance of our project lies in its potential to revolutionize how educational institutions approach classroom allocation. By providing a tool that automates and optimizes this critical task, we contribute to the broader goal of fostering a more conducive and efficient learning environment.</w:t>
      </w:r>
    </w:p>
    <w:p w14:paraId="70E41126" w14:textId="510C3E7F" w:rsidR="00CA3481" w:rsidRPr="00BB207F" w:rsidRDefault="00CA3481" w:rsidP="00BB207F">
      <w:pPr>
        <w:pStyle w:val="ListParagraph"/>
        <w:numPr>
          <w:ilvl w:val="0"/>
          <w:numId w:val="24"/>
        </w:numPr>
        <w:jc w:val="both"/>
        <w:rPr>
          <w:b/>
          <w:bCs/>
          <w:lang w:val="en-US"/>
        </w:rPr>
      </w:pPr>
      <w:r w:rsidRPr="00BB207F">
        <w:rPr>
          <w:b/>
          <w:bCs/>
          <w:lang w:val="en-US"/>
        </w:rPr>
        <w:t>Call to Action:</w:t>
      </w:r>
    </w:p>
    <w:p w14:paraId="7872E453" w14:textId="77777777" w:rsidR="00CA3481" w:rsidRPr="00CA3481" w:rsidRDefault="00CA3481" w:rsidP="00CA3481">
      <w:pPr>
        <w:jc w:val="both"/>
        <w:rPr>
          <w:lang w:val="en-US"/>
        </w:rPr>
      </w:pPr>
      <w:r w:rsidRPr="00CA3481">
        <w:rPr>
          <w:lang w:val="en-US"/>
        </w:rPr>
        <w:tab/>
      </w:r>
      <w:r w:rsidRPr="00CA3481">
        <w:rPr>
          <w:lang w:val="en-US"/>
        </w:rPr>
        <w:tab/>
        <w:t>As we conclude, the call to action is clear - the integration of computational solutions, such as the genetic algorithm presented here, into educational management practices can lead to substantial improvements. Further research, collaboration, and implementation efforts are warranted to fully realize the transformative potential of these methods.</w:t>
      </w:r>
    </w:p>
    <w:p w14:paraId="5CF80A91" w14:textId="5B5CD071" w:rsidR="00DC23B3" w:rsidRPr="00BB207F" w:rsidRDefault="00711528">
      <w:pPr>
        <w:rPr>
          <w:lang w:val="en-US"/>
        </w:rPr>
      </w:pPr>
      <w:r w:rsidRPr="00026C7F">
        <w:rPr>
          <w:lang w:val="en-US"/>
        </w:rPr>
        <w:br w:type="page"/>
      </w:r>
    </w:p>
    <w:p w14:paraId="7DD7F8DB" w14:textId="09AA1519" w:rsidR="00711528" w:rsidRPr="00026C7F" w:rsidRDefault="00711528" w:rsidP="00711528">
      <w:pPr>
        <w:pStyle w:val="Heading1"/>
      </w:pPr>
      <w:bookmarkStart w:id="54" w:name="_Toc105799108"/>
      <w:bookmarkStart w:id="55" w:name="_Toc152151107"/>
      <w:r w:rsidRPr="00026C7F">
        <w:lastRenderedPageBreak/>
        <w:t>Future Work</w:t>
      </w:r>
      <w:bookmarkEnd w:id="54"/>
      <w:bookmarkEnd w:id="55"/>
    </w:p>
    <w:p w14:paraId="66199C3A" w14:textId="679CC1F6" w:rsidR="003F2AEE" w:rsidRPr="00026C7F" w:rsidRDefault="003F2AEE" w:rsidP="003F2AEE">
      <w:pPr>
        <w:rPr>
          <w:lang w:val="en-US"/>
        </w:rPr>
      </w:pPr>
    </w:p>
    <w:p w14:paraId="10B0A8C2" w14:textId="32CBCF58" w:rsidR="00BB207F" w:rsidRPr="00CA3481" w:rsidRDefault="00BB207F" w:rsidP="00BB207F">
      <w:pPr>
        <w:jc w:val="both"/>
        <w:rPr>
          <w:lang w:val="en-US"/>
        </w:rPr>
      </w:pPr>
      <w:r w:rsidRPr="00CA3481">
        <w:rPr>
          <w:lang w:val="en-US"/>
        </w:rPr>
        <w:t>Future iterations could explore refinements to the algorithm's parameters, fine-tuning its performance in various educational settings. Additionally, collaboration with educators and administrators for real-world testing could further validate and enhance the algorithm's practical utility.</w:t>
      </w:r>
    </w:p>
    <w:p w14:paraId="3E87E332" w14:textId="77777777" w:rsidR="00BB207F" w:rsidRPr="00CA3481" w:rsidRDefault="00BB207F" w:rsidP="00BB207F">
      <w:pPr>
        <w:jc w:val="both"/>
        <w:rPr>
          <w:lang w:val="en-US"/>
        </w:rPr>
      </w:pPr>
    </w:p>
    <w:p w14:paraId="0B9B4C0E" w14:textId="707375FF" w:rsidR="00F50014" w:rsidRPr="000E0DF9" w:rsidRDefault="00BB207F" w:rsidP="000E0DF9">
      <w:pPr>
        <w:jc w:val="both"/>
        <w:rPr>
          <w:lang w:val="en-US"/>
        </w:rPr>
      </w:pPr>
      <w:r w:rsidRPr="00CA3481">
        <w:rPr>
          <w:lang w:val="en-US"/>
        </w:rPr>
        <w:t>In closing, the genetic algorithm for classroom allocation holds promise as a valuable tool for educational institutions seeking to streamline their scheduling processes. Its adaptability, efficiency gains, and potential for impact position it as a noteworthy contribution to the ongoing evolution of educational management practices.</w:t>
      </w:r>
    </w:p>
    <w:sectPr w:rsidR="00F50014" w:rsidRPr="000E0DF9" w:rsidSect="00674AA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0F831" w14:textId="77777777" w:rsidR="009559E8" w:rsidRDefault="009559E8" w:rsidP="001926B7">
      <w:pPr>
        <w:spacing w:after="0" w:line="240" w:lineRule="auto"/>
      </w:pPr>
      <w:r>
        <w:separator/>
      </w:r>
    </w:p>
  </w:endnote>
  <w:endnote w:type="continuationSeparator" w:id="0">
    <w:p w14:paraId="28E3D792" w14:textId="77777777" w:rsidR="009559E8" w:rsidRDefault="009559E8"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D71E" w14:textId="77777777" w:rsidR="009559E8" w:rsidRDefault="009559E8" w:rsidP="001926B7">
      <w:pPr>
        <w:spacing w:after="0" w:line="240" w:lineRule="auto"/>
      </w:pPr>
      <w:r>
        <w:separator/>
      </w:r>
    </w:p>
  </w:footnote>
  <w:footnote w:type="continuationSeparator" w:id="0">
    <w:p w14:paraId="61D0214D" w14:textId="77777777" w:rsidR="009559E8" w:rsidRDefault="009559E8"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00A"/>
    <w:multiLevelType w:val="hybridMultilevel"/>
    <w:tmpl w:val="786C4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C644C4"/>
    <w:multiLevelType w:val="hybridMultilevel"/>
    <w:tmpl w:val="9C342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2507D7"/>
    <w:multiLevelType w:val="hybridMultilevel"/>
    <w:tmpl w:val="A3F09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051B28"/>
    <w:multiLevelType w:val="hybridMultilevel"/>
    <w:tmpl w:val="49A46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9" w15:restartNumberingAfterBreak="0">
    <w:nsid w:val="67F85AA7"/>
    <w:multiLevelType w:val="hybridMultilevel"/>
    <w:tmpl w:val="FB2EDF3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11"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E54523"/>
    <w:multiLevelType w:val="hybridMultilevel"/>
    <w:tmpl w:val="01A0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CF2265"/>
    <w:multiLevelType w:val="hybridMultilevel"/>
    <w:tmpl w:val="D54EC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7"/>
  </w:num>
  <w:num w:numId="2" w16cid:durableId="1965883822">
    <w:abstractNumId w:val="7"/>
  </w:num>
  <w:num w:numId="3" w16cid:durableId="1567835977">
    <w:abstractNumId w:val="7"/>
  </w:num>
  <w:num w:numId="4" w16cid:durableId="826896975">
    <w:abstractNumId w:val="7"/>
  </w:num>
  <w:num w:numId="5" w16cid:durableId="1498617719">
    <w:abstractNumId w:val="7"/>
  </w:num>
  <w:num w:numId="6" w16cid:durableId="1697580405">
    <w:abstractNumId w:val="7"/>
  </w:num>
  <w:num w:numId="7" w16cid:durableId="1817144436">
    <w:abstractNumId w:val="7"/>
  </w:num>
  <w:num w:numId="8" w16cid:durableId="1570575145">
    <w:abstractNumId w:val="7"/>
  </w:num>
  <w:num w:numId="9" w16cid:durableId="1222404000">
    <w:abstractNumId w:val="7"/>
  </w:num>
  <w:num w:numId="10" w16cid:durableId="1931891664">
    <w:abstractNumId w:val="4"/>
  </w:num>
  <w:num w:numId="11" w16cid:durableId="215749804">
    <w:abstractNumId w:val="14"/>
  </w:num>
  <w:num w:numId="12" w16cid:durableId="5062563">
    <w:abstractNumId w:val="10"/>
  </w:num>
  <w:num w:numId="13" w16cid:durableId="1169909857">
    <w:abstractNumId w:val="3"/>
  </w:num>
  <w:num w:numId="14" w16cid:durableId="424544143">
    <w:abstractNumId w:val="8"/>
  </w:num>
  <w:num w:numId="15" w16cid:durableId="2086683602">
    <w:abstractNumId w:val="7"/>
  </w:num>
  <w:num w:numId="16" w16cid:durableId="1567715932">
    <w:abstractNumId w:val="11"/>
  </w:num>
  <w:num w:numId="17" w16cid:durableId="116680471">
    <w:abstractNumId w:val="1"/>
  </w:num>
  <w:num w:numId="18" w16cid:durableId="1574927792">
    <w:abstractNumId w:val="2"/>
  </w:num>
  <w:num w:numId="19" w16cid:durableId="2141874030">
    <w:abstractNumId w:val="5"/>
  </w:num>
  <w:num w:numId="20" w16cid:durableId="935750735">
    <w:abstractNumId w:val="9"/>
  </w:num>
  <w:num w:numId="21" w16cid:durableId="281231589">
    <w:abstractNumId w:val="6"/>
  </w:num>
  <w:num w:numId="22" w16cid:durableId="1714383398">
    <w:abstractNumId w:val="12"/>
  </w:num>
  <w:num w:numId="23" w16cid:durableId="1880047793">
    <w:abstractNumId w:val="0"/>
  </w:num>
  <w:num w:numId="24" w16cid:durableId="1540437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06558"/>
    <w:rsid w:val="00006F09"/>
    <w:rsid w:val="000136D3"/>
    <w:rsid w:val="00014D46"/>
    <w:rsid w:val="000225C9"/>
    <w:rsid w:val="00026C7F"/>
    <w:rsid w:val="000312F9"/>
    <w:rsid w:val="00031A3E"/>
    <w:rsid w:val="000453D6"/>
    <w:rsid w:val="00045561"/>
    <w:rsid w:val="0006728F"/>
    <w:rsid w:val="00093E14"/>
    <w:rsid w:val="000A1944"/>
    <w:rsid w:val="000A4CA7"/>
    <w:rsid w:val="000A5DE8"/>
    <w:rsid w:val="000C4F8B"/>
    <w:rsid w:val="000E03E8"/>
    <w:rsid w:val="000E0755"/>
    <w:rsid w:val="000E0DF9"/>
    <w:rsid w:val="00105128"/>
    <w:rsid w:val="00107893"/>
    <w:rsid w:val="00116192"/>
    <w:rsid w:val="0012463C"/>
    <w:rsid w:val="0012509B"/>
    <w:rsid w:val="00127F01"/>
    <w:rsid w:val="001360C6"/>
    <w:rsid w:val="00154005"/>
    <w:rsid w:val="001554BA"/>
    <w:rsid w:val="001728FD"/>
    <w:rsid w:val="001926B7"/>
    <w:rsid w:val="00195665"/>
    <w:rsid w:val="001A32C0"/>
    <w:rsid w:val="001A58D2"/>
    <w:rsid w:val="001A678D"/>
    <w:rsid w:val="001C05A3"/>
    <w:rsid w:val="001C3DF3"/>
    <w:rsid w:val="001C4728"/>
    <w:rsid w:val="001D0C7E"/>
    <w:rsid w:val="001F49AA"/>
    <w:rsid w:val="001F6D45"/>
    <w:rsid w:val="002039A4"/>
    <w:rsid w:val="00205961"/>
    <w:rsid w:val="00213143"/>
    <w:rsid w:val="00233212"/>
    <w:rsid w:val="002349FA"/>
    <w:rsid w:val="002357F0"/>
    <w:rsid w:val="00237F9E"/>
    <w:rsid w:val="00244158"/>
    <w:rsid w:val="00256209"/>
    <w:rsid w:val="00265A3F"/>
    <w:rsid w:val="002667B6"/>
    <w:rsid w:val="00267875"/>
    <w:rsid w:val="00281385"/>
    <w:rsid w:val="0028552D"/>
    <w:rsid w:val="00290207"/>
    <w:rsid w:val="00296FA1"/>
    <w:rsid w:val="002A2231"/>
    <w:rsid w:val="002B3BC8"/>
    <w:rsid w:val="002B6D47"/>
    <w:rsid w:val="002C3E08"/>
    <w:rsid w:val="002D0D8B"/>
    <w:rsid w:val="002E6310"/>
    <w:rsid w:val="003019E2"/>
    <w:rsid w:val="00307FC6"/>
    <w:rsid w:val="00312F5B"/>
    <w:rsid w:val="003151DA"/>
    <w:rsid w:val="00321D18"/>
    <w:rsid w:val="003228B2"/>
    <w:rsid w:val="00325AF4"/>
    <w:rsid w:val="00326801"/>
    <w:rsid w:val="00340BB0"/>
    <w:rsid w:val="0037396A"/>
    <w:rsid w:val="003763C3"/>
    <w:rsid w:val="00383F50"/>
    <w:rsid w:val="0039078F"/>
    <w:rsid w:val="003A27AC"/>
    <w:rsid w:val="003A3CF8"/>
    <w:rsid w:val="003A7EFD"/>
    <w:rsid w:val="003B7600"/>
    <w:rsid w:val="003C1BD7"/>
    <w:rsid w:val="003E2D1A"/>
    <w:rsid w:val="003E3C9C"/>
    <w:rsid w:val="003E5FE0"/>
    <w:rsid w:val="003E6AAF"/>
    <w:rsid w:val="003F2AEE"/>
    <w:rsid w:val="0043540D"/>
    <w:rsid w:val="004356E6"/>
    <w:rsid w:val="00436BBD"/>
    <w:rsid w:val="0044516A"/>
    <w:rsid w:val="00445BD1"/>
    <w:rsid w:val="00453CF2"/>
    <w:rsid w:val="00456364"/>
    <w:rsid w:val="00470186"/>
    <w:rsid w:val="00483D22"/>
    <w:rsid w:val="004A6D8B"/>
    <w:rsid w:val="004B7DB2"/>
    <w:rsid w:val="004D6CB8"/>
    <w:rsid w:val="004E6C32"/>
    <w:rsid w:val="004F0A8A"/>
    <w:rsid w:val="004F48E5"/>
    <w:rsid w:val="004F7D57"/>
    <w:rsid w:val="0051667C"/>
    <w:rsid w:val="00530CCA"/>
    <w:rsid w:val="005631CF"/>
    <w:rsid w:val="005657A9"/>
    <w:rsid w:val="00566595"/>
    <w:rsid w:val="00574011"/>
    <w:rsid w:val="00575252"/>
    <w:rsid w:val="005844F6"/>
    <w:rsid w:val="005A174B"/>
    <w:rsid w:val="005B1331"/>
    <w:rsid w:val="005C2101"/>
    <w:rsid w:val="005E4D84"/>
    <w:rsid w:val="005E56C1"/>
    <w:rsid w:val="0060620A"/>
    <w:rsid w:val="0061083D"/>
    <w:rsid w:val="00632320"/>
    <w:rsid w:val="00634A06"/>
    <w:rsid w:val="00660718"/>
    <w:rsid w:val="006742DD"/>
    <w:rsid w:val="00674788"/>
    <w:rsid w:val="00674AAC"/>
    <w:rsid w:val="006769A2"/>
    <w:rsid w:val="00676CEB"/>
    <w:rsid w:val="006A5280"/>
    <w:rsid w:val="006B488D"/>
    <w:rsid w:val="006B651A"/>
    <w:rsid w:val="006F41CD"/>
    <w:rsid w:val="006F6845"/>
    <w:rsid w:val="007019AD"/>
    <w:rsid w:val="007104C0"/>
    <w:rsid w:val="00711528"/>
    <w:rsid w:val="00733A43"/>
    <w:rsid w:val="0073429E"/>
    <w:rsid w:val="0074129A"/>
    <w:rsid w:val="00750BA5"/>
    <w:rsid w:val="00757DE5"/>
    <w:rsid w:val="00761233"/>
    <w:rsid w:val="00767117"/>
    <w:rsid w:val="00781A84"/>
    <w:rsid w:val="007B31F0"/>
    <w:rsid w:val="007C1831"/>
    <w:rsid w:val="007C2E93"/>
    <w:rsid w:val="007E554A"/>
    <w:rsid w:val="008020B4"/>
    <w:rsid w:val="0081304D"/>
    <w:rsid w:val="00813394"/>
    <w:rsid w:val="00820B6A"/>
    <w:rsid w:val="00820D1D"/>
    <w:rsid w:val="00824EB3"/>
    <w:rsid w:val="0083348D"/>
    <w:rsid w:val="00846F04"/>
    <w:rsid w:val="008508FC"/>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E39CC"/>
    <w:rsid w:val="008F29E1"/>
    <w:rsid w:val="00921CE5"/>
    <w:rsid w:val="00940014"/>
    <w:rsid w:val="009559E8"/>
    <w:rsid w:val="00962CA1"/>
    <w:rsid w:val="0098653B"/>
    <w:rsid w:val="009B514F"/>
    <w:rsid w:val="009C3DC1"/>
    <w:rsid w:val="009D0370"/>
    <w:rsid w:val="009D0BF9"/>
    <w:rsid w:val="00A05384"/>
    <w:rsid w:val="00A1404B"/>
    <w:rsid w:val="00A1662F"/>
    <w:rsid w:val="00A2384D"/>
    <w:rsid w:val="00A27918"/>
    <w:rsid w:val="00A437C3"/>
    <w:rsid w:val="00A43DCE"/>
    <w:rsid w:val="00A45F03"/>
    <w:rsid w:val="00A53346"/>
    <w:rsid w:val="00A5649F"/>
    <w:rsid w:val="00A71C89"/>
    <w:rsid w:val="00A922B5"/>
    <w:rsid w:val="00AA546C"/>
    <w:rsid w:val="00AB27CC"/>
    <w:rsid w:val="00AD57C6"/>
    <w:rsid w:val="00AE2EF6"/>
    <w:rsid w:val="00B1166D"/>
    <w:rsid w:val="00B2313C"/>
    <w:rsid w:val="00B600C9"/>
    <w:rsid w:val="00B62BB2"/>
    <w:rsid w:val="00B673D6"/>
    <w:rsid w:val="00B77CE1"/>
    <w:rsid w:val="00B801E9"/>
    <w:rsid w:val="00B965C4"/>
    <w:rsid w:val="00BA19E2"/>
    <w:rsid w:val="00BA6C66"/>
    <w:rsid w:val="00BA7A95"/>
    <w:rsid w:val="00BB207F"/>
    <w:rsid w:val="00BC2D1E"/>
    <w:rsid w:val="00BD3F85"/>
    <w:rsid w:val="00BD42C9"/>
    <w:rsid w:val="00BE6D52"/>
    <w:rsid w:val="00C06A18"/>
    <w:rsid w:val="00C06DF6"/>
    <w:rsid w:val="00C12D7C"/>
    <w:rsid w:val="00C16AFB"/>
    <w:rsid w:val="00C27FD3"/>
    <w:rsid w:val="00C47633"/>
    <w:rsid w:val="00C503D5"/>
    <w:rsid w:val="00C51621"/>
    <w:rsid w:val="00C51A2B"/>
    <w:rsid w:val="00C54DA1"/>
    <w:rsid w:val="00C66377"/>
    <w:rsid w:val="00C85F7A"/>
    <w:rsid w:val="00C908C8"/>
    <w:rsid w:val="00CA3481"/>
    <w:rsid w:val="00CA732C"/>
    <w:rsid w:val="00CB0D84"/>
    <w:rsid w:val="00CC1391"/>
    <w:rsid w:val="00CD2F68"/>
    <w:rsid w:val="00CD787E"/>
    <w:rsid w:val="00CD7A2B"/>
    <w:rsid w:val="00CE73D0"/>
    <w:rsid w:val="00D12539"/>
    <w:rsid w:val="00D209DB"/>
    <w:rsid w:val="00D235C9"/>
    <w:rsid w:val="00D274B4"/>
    <w:rsid w:val="00D36410"/>
    <w:rsid w:val="00D60330"/>
    <w:rsid w:val="00D615F2"/>
    <w:rsid w:val="00D70556"/>
    <w:rsid w:val="00D76171"/>
    <w:rsid w:val="00D9544C"/>
    <w:rsid w:val="00DA0BA4"/>
    <w:rsid w:val="00DB4F0C"/>
    <w:rsid w:val="00DC23B3"/>
    <w:rsid w:val="00DD2905"/>
    <w:rsid w:val="00DE3B5A"/>
    <w:rsid w:val="00DF0E15"/>
    <w:rsid w:val="00DF7E5B"/>
    <w:rsid w:val="00E00B13"/>
    <w:rsid w:val="00E05722"/>
    <w:rsid w:val="00E20E8F"/>
    <w:rsid w:val="00E44EA3"/>
    <w:rsid w:val="00E526A6"/>
    <w:rsid w:val="00E7131A"/>
    <w:rsid w:val="00E86CE6"/>
    <w:rsid w:val="00E9384E"/>
    <w:rsid w:val="00E940FE"/>
    <w:rsid w:val="00EA1940"/>
    <w:rsid w:val="00EA3099"/>
    <w:rsid w:val="00EB1293"/>
    <w:rsid w:val="00EE528B"/>
    <w:rsid w:val="00F13B49"/>
    <w:rsid w:val="00F211B6"/>
    <w:rsid w:val="00F50014"/>
    <w:rsid w:val="00F9067D"/>
    <w:rsid w:val="00FA43A6"/>
    <w:rsid w:val="00FB335F"/>
    <w:rsid w:val="00FB588F"/>
    <w:rsid w:val="00FB7AF9"/>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78777">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65394843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Nikhitha Dodda</cp:lastModifiedBy>
  <cp:revision>6</cp:revision>
  <cp:lastPrinted>2023-12-20T13:14:00Z</cp:lastPrinted>
  <dcterms:created xsi:type="dcterms:W3CDTF">2023-12-20T13:11:00Z</dcterms:created>
  <dcterms:modified xsi:type="dcterms:W3CDTF">2024-01-02T06:13:00Z</dcterms:modified>
</cp:coreProperties>
</file>