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44C" w:rsidRDefault="000867DF">
      <w:r>
        <w:t xml:space="preserve">Difference between </w:t>
      </w:r>
      <w:proofErr w:type="spellStart"/>
      <w:proofErr w:type="gramStart"/>
      <w:r>
        <w:t>sap.ui.getCore</w:t>
      </w:r>
      <w:proofErr w:type="spellEnd"/>
      <w:r>
        <w:t>(</w:t>
      </w:r>
      <w:proofErr w:type="gramEnd"/>
      <w:r>
        <w:t>)</w:t>
      </w:r>
      <w:r>
        <w:t xml:space="preserve"> and  </w:t>
      </w:r>
      <w:proofErr w:type="spellStart"/>
      <w:r>
        <w:t>this.getView</w:t>
      </w:r>
      <w:proofErr w:type="spellEnd"/>
      <w:r>
        <w:t>()</w:t>
      </w:r>
    </w:p>
    <w:p w:rsidR="000867DF" w:rsidRDefault="000867DF" w:rsidP="000867DF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this.getView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</w:t>
      </w:r>
      <w:r>
        <w:rPr>
          <w:rFonts w:ascii="Wingdings" w:hAnsi="Wingdings" w:cs="Wingdings"/>
          <w:sz w:val="22"/>
          <w:szCs w:val="22"/>
        </w:rPr>
        <w:t>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local parameter which has access to its only view controller </w:t>
      </w:r>
    </w:p>
    <w:p w:rsidR="000867DF" w:rsidRDefault="000867DF" w:rsidP="000867DF">
      <w:proofErr w:type="spellStart"/>
      <w:proofErr w:type="gramStart"/>
      <w:r>
        <w:t>sap.ui.getCore</w:t>
      </w:r>
      <w:proofErr w:type="spellEnd"/>
      <w:r>
        <w:t>(</w:t>
      </w:r>
      <w:proofErr w:type="gramEnd"/>
      <w:r>
        <w:t xml:space="preserve">) </w:t>
      </w:r>
      <w:r>
        <w:rPr>
          <w:rFonts w:ascii="Wingdings" w:hAnsi="Wingdings" w:cs="Wingdings"/>
        </w:rPr>
        <w:t></w:t>
      </w:r>
      <w:r>
        <w:rPr>
          <w:rFonts w:ascii="Wingdings" w:hAnsi="Wingdings" w:cs="Wingdings"/>
        </w:rPr>
        <w:t></w:t>
      </w:r>
      <w:r>
        <w:t>is global parameter</w:t>
      </w:r>
    </w:p>
    <w:p w:rsidR="000867DF" w:rsidRDefault="000867DF" w:rsidP="000867DF">
      <w:r>
        <w:t>Example:</w:t>
      </w:r>
    </w:p>
    <w:p w:rsidR="000867DF" w:rsidRDefault="000867DF" w:rsidP="000867DF">
      <w:r>
        <w:rPr>
          <w:noProof/>
        </w:rPr>
        <w:drawing>
          <wp:inline distT="0" distB="0" distL="0" distR="0" wp14:anchorId="24A86E29" wp14:editId="30B79024">
            <wp:extent cx="5400675" cy="13801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024" cy="13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F" w:rsidRDefault="000867DF" w:rsidP="000867DF">
      <w:r w:rsidRPr="000867DF">
        <w:rPr>
          <w:b/>
        </w:rPr>
        <w:t>DATA BINDING in UI5</w:t>
      </w:r>
      <w:r>
        <w:rPr>
          <w:noProof/>
        </w:rPr>
        <w:drawing>
          <wp:inline distT="0" distB="0" distL="0" distR="0" wp14:anchorId="67478367" wp14:editId="4A358C9B">
            <wp:extent cx="5943600" cy="1149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DF" w:rsidRDefault="000867DF" w:rsidP="000867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Binding between </w:t>
      </w:r>
      <w:r w:rsidRPr="000867DF">
        <w:rPr>
          <w:b/>
          <w:sz w:val="22"/>
          <w:szCs w:val="22"/>
        </w:rPr>
        <w:t>MODELS</w:t>
      </w:r>
      <w:r w:rsidRPr="000867DF">
        <w:rPr>
          <w:b/>
          <w:sz w:val="22"/>
          <w:szCs w:val="22"/>
        </w:rPr>
        <w:t xml:space="preserve"> to DATA SOURCE</w:t>
      </w:r>
      <w:r>
        <w:rPr>
          <w:sz w:val="22"/>
          <w:szCs w:val="22"/>
        </w:rPr>
        <w:t xml:space="preserve"> is </w:t>
      </w:r>
      <w:r>
        <w:rPr>
          <w:b/>
          <w:bCs/>
          <w:sz w:val="22"/>
          <w:szCs w:val="22"/>
        </w:rPr>
        <w:t xml:space="preserve">MODEL BINDING. </w:t>
      </w:r>
    </w:p>
    <w:p w:rsidR="000867DF" w:rsidRDefault="000867DF" w:rsidP="000867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Binding between </w:t>
      </w:r>
      <w:r w:rsidRPr="000867DF">
        <w:rPr>
          <w:b/>
          <w:sz w:val="22"/>
          <w:szCs w:val="22"/>
        </w:rPr>
        <w:t>USERINTERFACE (VIEW) to MODEL</w:t>
      </w:r>
      <w:r>
        <w:rPr>
          <w:sz w:val="22"/>
          <w:szCs w:val="22"/>
        </w:rPr>
        <w:t xml:space="preserve"> is called as DATA BINDING </w:t>
      </w:r>
    </w:p>
    <w:p w:rsidR="000867DF" w:rsidRDefault="000867DF" w:rsidP="000867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Whenever there is a change in DATASOURCE </w:t>
      </w:r>
      <w:r>
        <w:rPr>
          <w:rFonts w:ascii="Wingdings" w:hAnsi="Wingdings" w:cs="Wingdings"/>
          <w:sz w:val="22"/>
          <w:szCs w:val="22"/>
        </w:rPr>
        <w:t>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Model gets changed. When model gets changed UI gets changed. And it happens vice versa as well. </w:t>
      </w:r>
    </w:p>
    <w:p w:rsidR="000867DF" w:rsidRPr="000867DF" w:rsidRDefault="000867DF" w:rsidP="000867DF">
      <w:pPr>
        <w:pStyle w:val="Default"/>
        <w:rPr>
          <w:b/>
          <w:sz w:val="22"/>
          <w:szCs w:val="22"/>
        </w:rPr>
      </w:pPr>
      <w:r w:rsidRPr="000867DF">
        <w:rPr>
          <w:b/>
          <w:sz w:val="22"/>
          <w:szCs w:val="22"/>
        </w:rPr>
        <w:t xml:space="preserve">POINTS: </w:t>
      </w:r>
    </w:p>
    <w:p w:rsidR="000867DF" w:rsidRDefault="000867DF" w:rsidP="000867DF">
      <w:r>
        <w:t>Data Source can be from SAP / NON-SAP / JAVA Platform / can be flat file. (</w:t>
      </w:r>
      <w:proofErr w:type="gramStart"/>
      <w:r>
        <w:t>sometimes</w:t>
      </w:r>
      <w:proofErr w:type="gramEnd"/>
      <w:r>
        <w:t xml:space="preserve"> it can be from MODEL, OBJECT also).</w:t>
      </w:r>
    </w:p>
    <w:p w:rsidR="000867DF" w:rsidRPr="000867DF" w:rsidRDefault="000867DF" w:rsidP="000867DF">
      <w:pPr>
        <w:pStyle w:val="Default"/>
        <w:rPr>
          <w:b/>
          <w:sz w:val="22"/>
          <w:szCs w:val="22"/>
        </w:rPr>
      </w:pPr>
      <w:r w:rsidRPr="000867DF">
        <w:rPr>
          <w:b/>
          <w:sz w:val="22"/>
          <w:szCs w:val="22"/>
        </w:rPr>
        <w:t xml:space="preserve">BINDING TYPES: </w:t>
      </w:r>
    </w:p>
    <w:p w:rsidR="000867DF" w:rsidRDefault="000867DF" w:rsidP="000867D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WAY BINDING </w:t>
      </w:r>
    </w:p>
    <w:p w:rsidR="000867DF" w:rsidRDefault="000867DF" w:rsidP="000867D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WAY BINDING </w:t>
      </w:r>
    </w:p>
    <w:p w:rsidR="000867DF" w:rsidRDefault="000867DF" w:rsidP="000867DF">
      <w:r>
        <w:t xml:space="preserve">One way Binding and </w:t>
      </w:r>
      <w:proofErr w:type="gramStart"/>
      <w:r>
        <w:t>Two</w:t>
      </w:r>
      <w:proofErr w:type="gramEnd"/>
      <w:r>
        <w:t xml:space="preserve"> way Binding are with reference to MODEL. Not with Data Source.</w:t>
      </w:r>
    </w:p>
    <w:p w:rsidR="000867DF" w:rsidRDefault="000867DF" w:rsidP="000867D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MODEL TYPES: </w:t>
      </w:r>
    </w:p>
    <w:p w:rsidR="000867DF" w:rsidRDefault="000867DF" w:rsidP="005B456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JSON MODEL: when data is in format of JSON. I use JSON Model </w:t>
      </w:r>
    </w:p>
    <w:p w:rsidR="000867DF" w:rsidRDefault="000867DF" w:rsidP="005B456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XML MODEL: when data is in format of XML. I use XML Model. </w:t>
      </w:r>
    </w:p>
    <w:p w:rsidR="000867DF" w:rsidRDefault="000867DF" w:rsidP="005B456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ODATA MODEL: when data is in format of ODATA. I use ODATA Model. (Preferred by SAP UI5) </w:t>
      </w:r>
    </w:p>
    <w:p w:rsidR="000867DF" w:rsidRDefault="000867DF" w:rsidP="005B456C">
      <w:pPr>
        <w:pStyle w:val="ListParagraph"/>
        <w:numPr>
          <w:ilvl w:val="0"/>
          <w:numId w:val="2"/>
        </w:numPr>
      </w:pPr>
      <w:r>
        <w:t>RESOUCE MODEL: I18N</w:t>
      </w:r>
    </w:p>
    <w:p w:rsidR="005B456C" w:rsidRDefault="005B456C" w:rsidP="005B456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BINDING TYPES </w:t>
      </w:r>
    </w:p>
    <w:p w:rsidR="005B456C" w:rsidRDefault="005B456C" w:rsidP="005B456C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ELEMENT BINDING: </w:t>
      </w:r>
      <w:r>
        <w:rPr>
          <w:sz w:val="22"/>
          <w:szCs w:val="22"/>
        </w:rPr>
        <w:t xml:space="preserve">Binding to Control when I find entry. (FORM) I have table, when I select particular record. It has to show me in form of SIMPLE FORM or FORM. </w:t>
      </w:r>
    </w:p>
    <w:p w:rsidR="005B456C" w:rsidRDefault="005B456C" w:rsidP="005B456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Note: bunch of data we will have inform of ARRAY. </w:t>
      </w:r>
    </w:p>
    <w:p w:rsidR="005B456C" w:rsidRDefault="005B456C" w:rsidP="005B456C">
      <w:pPr>
        <w:pStyle w:val="Default"/>
        <w:numPr>
          <w:ilvl w:val="1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PROPERTY BINDING: </w:t>
      </w:r>
      <w:r>
        <w:rPr>
          <w:sz w:val="22"/>
          <w:szCs w:val="22"/>
        </w:rPr>
        <w:t xml:space="preserve">binding is between PROPERTY OF A CONTROL (TEXT OF LABEL) to </w:t>
      </w:r>
      <w:r>
        <w:rPr>
          <w:b/>
          <w:bCs/>
          <w:sz w:val="22"/>
          <w:szCs w:val="22"/>
        </w:rPr>
        <w:t xml:space="preserve">PROPERTY OF A MODEL </w:t>
      </w:r>
    </w:p>
    <w:p w:rsidR="005B456C" w:rsidRDefault="005B456C" w:rsidP="005B456C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AGGREGATION BINDING: </w:t>
      </w:r>
      <w:r>
        <w:rPr>
          <w:sz w:val="22"/>
          <w:szCs w:val="22"/>
        </w:rPr>
        <w:t xml:space="preserve">when I have collection of data on </w:t>
      </w:r>
      <w:r w:rsidRPr="005B456C">
        <w:rPr>
          <w:b/>
          <w:sz w:val="22"/>
          <w:szCs w:val="22"/>
        </w:rPr>
        <w:t>table or list or drop down box / combo box.</w:t>
      </w:r>
      <w:r>
        <w:rPr>
          <w:sz w:val="22"/>
          <w:szCs w:val="22"/>
        </w:rPr>
        <w:t xml:space="preserve"> </w:t>
      </w:r>
    </w:p>
    <w:p w:rsidR="005B456C" w:rsidRDefault="005B456C" w:rsidP="005B456C">
      <w:pPr>
        <w:pStyle w:val="ListParagraph"/>
      </w:pPr>
    </w:p>
    <w:p w:rsidR="00E02E18" w:rsidRPr="00E02E18" w:rsidRDefault="00E02E18" w:rsidP="005B456C">
      <w:pPr>
        <w:pStyle w:val="ListParagraph"/>
      </w:pPr>
    </w:p>
    <w:p w:rsidR="00910E63" w:rsidRDefault="00E02E18" w:rsidP="005B456C">
      <w:pPr>
        <w:pStyle w:val="ListParagraph"/>
      </w:pPr>
      <w:r w:rsidRPr="00E02E18">
        <w:t xml:space="preserve">When </w:t>
      </w:r>
      <w:r>
        <w:t>we are working on Path Binding we need to add this line code in Index.html</w:t>
      </w:r>
      <w:r w:rsidR="00910E63">
        <w:t xml:space="preserve">. </w:t>
      </w:r>
      <w:proofErr w:type="gramStart"/>
      <w:r w:rsidR="00910E63">
        <w:t>then</w:t>
      </w:r>
      <w:proofErr w:type="gramEnd"/>
      <w:r w:rsidR="00910E63">
        <w:t xml:space="preserve"> only </w:t>
      </w:r>
      <w:proofErr w:type="spellStart"/>
      <w:r w:rsidR="00910E63">
        <w:t>Its</w:t>
      </w:r>
      <w:proofErr w:type="spellEnd"/>
      <w:r w:rsidR="00910E63">
        <w:t xml:space="preserve"> working.</w:t>
      </w:r>
    </w:p>
    <w:p w:rsidR="00E02E18" w:rsidRDefault="00E02E18" w:rsidP="005B456C">
      <w:pPr>
        <w:pStyle w:val="ListParagraph"/>
        <w:rPr>
          <w:b/>
        </w:rPr>
      </w:pPr>
      <w:r>
        <w:t xml:space="preserve"> </w:t>
      </w:r>
      <w:proofErr w:type="gramStart"/>
      <w:r w:rsidRPr="00E02E18">
        <w:rPr>
          <w:b/>
        </w:rPr>
        <w:t>data-sap-</w:t>
      </w:r>
      <w:proofErr w:type="spellStart"/>
      <w:r w:rsidRPr="00E02E18">
        <w:rPr>
          <w:b/>
        </w:rPr>
        <w:t>ui</w:t>
      </w:r>
      <w:proofErr w:type="spellEnd"/>
      <w:r w:rsidRPr="00E02E18">
        <w:rPr>
          <w:b/>
        </w:rPr>
        <w:t>-xx-</w:t>
      </w:r>
      <w:proofErr w:type="spellStart"/>
      <w:r w:rsidRPr="00E02E18">
        <w:rPr>
          <w:b/>
        </w:rPr>
        <w:t>bindingSyntax</w:t>
      </w:r>
      <w:proofErr w:type="spellEnd"/>
      <w:proofErr w:type="gramEnd"/>
      <w:r w:rsidRPr="00E02E18">
        <w:rPr>
          <w:b/>
        </w:rPr>
        <w:t>="complex"</w:t>
      </w:r>
    </w:p>
    <w:p w:rsidR="00910E63" w:rsidRDefault="00910E63" w:rsidP="005B456C">
      <w:pPr>
        <w:pStyle w:val="ListParagraph"/>
        <w:rPr>
          <w:b/>
        </w:rPr>
      </w:pPr>
    </w:p>
    <w:p w:rsidR="00910E63" w:rsidRDefault="00910E63" w:rsidP="00910E63">
      <w:pPr>
        <w:pStyle w:val="Default"/>
      </w:pPr>
    </w:p>
    <w:p w:rsidR="00910E63" w:rsidRDefault="00910E63" w:rsidP="00910E6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Element Binding </w:t>
      </w:r>
    </w:p>
    <w:p w:rsidR="00910E63" w:rsidRDefault="00910E63" w:rsidP="00910E63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Forms – collection of data to display </w:t>
      </w:r>
    </w:p>
    <w:p w:rsidR="00910E63" w:rsidRDefault="00910E63" w:rsidP="00910E63">
      <w:pPr>
        <w:pStyle w:val="Default"/>
        <w:numPr>
          <w:ilvl w:val="0"/>
          <w:numId w:val="3"/>
        </w:numPr>
        <w:spacing w:after="13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Address: </w:t>
      </w:r>
      <w:proofErr w:type="spellStart"/>
      <w:r>
        <w:rPr>
          <w:sz w:val="22"/>
          <w:szCs w:val="22"/>
        </w:rPr>
        <w:t>hno</w:t>
      </w:r>
      <w:proofErr w:type="spellEnd"/>
      <w:r>
        <w:rPr>
          <w:sz w:val="22"/>
          <w:szCs w:val="22"/>
        </w:rPr>
        <w:t xml:space="preserve">, street, city </w:t>
      </w:r>
    </w:p>
    <w:p w:rsidR="00910E63" w:rsidRDefault="00910E63" w:rsidP="00910E63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A selected entry from a table / collection. </w:t>
      </w:r>
    </w:p>
    <w:p w:rsidR="00910E63" w:rsidRDefault="00910E63" w:rsidP="00910E63">
      <w:pPr>
        <w:pStyle w:val="Default"/>
        <w:ind w:left="1440"/>
        <w:rPr>
          <w:sz w:val="22"/>
          <w:szCs w:val="22"/>
        </w:rPr>
      </w:pPr>
    </w:p>
    <w:p w:rsidR="00910E63" w:rsidRDefault="00910E63" w:rsidP="00910E63">
      <w:pPr>
        <w:pStyle w:val="ListParagraph"/>
        <w:ind w:left="0"/>
      </w:pPr>
      <w:r>
        <w:t>Element binding allows to bind elements to a specific object in the model data, which will create a binding context and allow relative binding within the control and all of its children. This is especially helpful in master/detail scenarios.</w:t>
      </w:r>
    </w:p>
    <w:p w:rsidR="00910E63" w:rsidRDefault="00910E63" w:rsidP="00910E63">
      <w:pPr>
        <w:pStyle w:val="ListParagraph"/>
        <w:ind w:left="0"/>
      </w:pPr>
    </w:p>
    <w:p w:rsidR="00910E63" w:rsidRPr="00910E63" w:rsidRDefault="00910E63" w:rsidP="00910E63">
      <w:pPr>
        <w:pStyle w:val="ListParagraph"/>
        <w:ind w:left="0"/>
      </w:pPr>
      <w:r w:rsidRPr="00910E63">
        <w:t xml:space="preserve">To define an element binding, use the </w:t>
      </w:r>
      <w:proofErr w:type="spellStart"/>
      <w:r w:rsidRPr="00910E63">
        <w:t>bindElement</w:t>
      </w:r>
      <w:proofErr w:type="spellEnd"/>
      <w:r w:rsidRPr="00910E63">
        <w:t xml:space="preserve"> method on a control:</w:t>
      </w:r>
    </w:p>
    <w:p w:rsidR="00910E63" w:rsidRDefault="00910E63" w:rsidP="00910E63">
      <w:proofErr w:type="spellStart"/>
      <w:proofErr w:type="gramStart"/>
      <w:r w:rsidRPr="00910E63">
        <w:t>oControl.bindElement</w:t>
      </w:r>
      <w:proofErr w:type="spellEnd"/>
      <w:r w:rsidRPr="00910E63">
        <w:t>(</w:t>
      </w:r>
      <w:proofErr w:type="gramEnd"/>
      <w:r w:rsidRPr="00910E63">
        <w:t>"/company");</w:t>
      </w:r>
    </w:p>
    <w:p w:rsidR="00910E63" w:rsidRDefault="00910E63" w:rsidP="00910E63">
      <w:proofErr w:type="spellStart"/>
      <w:proofErr w:type="gramStart"/>
      <w:r w:rsidRPr="00910E63">
        <w:t>oControl.bindProperty</w:t>
      </w:r>
      <w:proofErr w:type="spellEnd"/>
      <w:r w:rsidRPr="00910E63">
        <w:t>(</w:t>
      </w:r>
      <w:proofErr w:type="gramEnd"/>
      <w:r w:rsidRPr="00910E63">
        <w:t>"value", "name");</w:t>
      </w:r>
    </w:p>
    <w:p w:rsidR="00910E63" w:rsidRPr="00910E63" w:rsidRDefault="00910E63" w:rsidP="00910E63">
      <w:bookmarkStart w:id="0" w:name="_GoBack"/>
      <w:bookmarkEnd w:id="0"/>
    </w:p>
    <w:sectPr w:rsidR="00910E63" w:rsidRPr="00910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C12EE3"/>
    <w:multiLevelType w:val="hybridMultilevel"/>
    <w:tmpl w:val="2AAE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93339"/>
    <w:multiLevelType w:val="hybridMultilevel"/>
    <w:tmpl w:val="8A6CD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6B0033"/>
    <w:multiLevelType w:val="hybridMultilevel"/>
    <w:tmpl w:val="C778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4E"/>
    <w:rsid w:val="000867DF"/>
    <w:rsid w:val="0044608F"/>
    <w:rsid w:val="005A2C4E"/>
    <w:rsid w:val="005B456C"/>
    <w:rsid w:val="00910E63"/>
    <w:rsid w:val="00B4444C"/>
    <w:rsid w:val="00E0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D8F0E-65A3-4EA6-9835-88DE9075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67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B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Kalluri, Vijay Kumar (Cognizant)</dc:creator>
  <cp:keywords/>
  <dc:description/>
  <cp:lastModifiedBy>Kalluri, Vijay Kumar (Cognizant)</cp:lastModifiedBy>
  <cp:revision>3</cp:revision>
  <dcterms:created xsi:type="dcterms:W3CDTF">2016-11-24T01:46:00Z</dcterms:created>
  <dcterms:modified xsi:type="dcterms:W3CDTF">2016-11-24T03:20:00Z</dcterms:modified>
</cp:coreProperties>
</file>