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BECA" w14:textId="77777777" w:rsidR="00CC5CB4" w:rsidRPr="00413DE0" w:rsidRDefault="00CC5CB4" w:rsidP="00CC5CB4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21138" w14:textId="77777777" w:rsidR="00011F8B" w:rsidRPr="00011F8B" w:rsidRDefault="00011F8B" w:rsidP="00011F8B">
      <w:pPr>
        <w:suppressAutoHyphen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МИНОБРНАУКИ РОССИИ</w:t>
      </w:r>
    </w:p>
    <w:p w14:paraId="735B4FE8" w14:textId="77777777" w:rsidR="00011F8B" w:rsidRPr="00011F8B" w:rsidRDefault="00011F8B" w:rsidP="00011F8B">
      <w:pPr>
        <w:suppressAutoHyphen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>ФГБОУ ВО «Юго-Западный государственный университет»</w:t>
      </w:r>
    </w:p>
    <w:p w14:paraId="11156AD3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AFD7B9" w14:textId="298A3AAF" w:rsidR="00011F8B" w:rsidRPr="00011F8B" w:rsidRDefault="00011F8B" w:rsidP="00011F8B">
      <w:pPr>
        <w:suppressAutoHyphen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Факультет </w:t>
      </w:r>
      <w:r w:rsidR="00630A2E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 технологий</w:t>
      </w:r>
    </w:p>
    <w:p w14:paraId="5DF3C173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5152AF" w14:textId="77777777" w:rsidR="00011F8B" w:rsidRPr="00011F8B" w:rsidRDefault="00011F8B" w:rsidP="00011F8B">
      <w:pPr>
        <w:suppressAutoHyphen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программной инженерии</w:t>
      </w:r>
    </w:p>
    <w:p w14:paraId="29DDF1B8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8EFA48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247F37" w14:textId="7C661942" w:rsidR="00011F8B" w:rsidRPr="00011F8B" w:rsidRDefault="00630A2E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Сети ЭВМ и телекоммуникации</w:t>
      </w:r>
    </w:p>
    <w:p w14:paraId="4D311967" w14:textId="77777777" w:rsidR="00011F8B" w:rsidRPr="00011F8B" w:rsidRDefault="00011F8B" w:rsidP="00011F8B">
      <w:pPr>
        <w:suppressAutoHyphen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Лабораторная работа </w:t>
      </w:r>
      <w:r w:rsidRPr="00011F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</w:t>
      </w:r>
      <w:r w:rsidRPr="00413DE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</w:p>
    <w:p w14:paraId="6FA855A4" w14:textId="365A6B26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630A2E" w:rsidRPr="00630A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и диагностика гетерогенных компьютерных сетей</w:t>
      </w: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7EA6187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AC2FB6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AF57C0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C6132C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DA888E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B575F3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7A8DE6" w14:textId="77777777" w:rsidR="00011F8B" w:rsidRPr="00011F8B" w:rsidRDefault="00011F8B" w:rsidP="00CF102B">
      <w:pPr>
        <w:tabs>
          <w:tab w:val="right" w:pos="9355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 w:rsidRPr="00413DE0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студент</w:t>
      </w:r>
      <w:r w:rsidR="00CF102B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ПО-33Б </w:t>
      </w:r>
      <w:r w:rsidR="00CF102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Поляков</w:t>
      </w: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F102B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F102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13DE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F10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Смоловой</w:t>
      </w:r>
      <w:r w:rsidRPr="00413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F102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413DE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F102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413DE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A260E3" w14:textId="77777777" w:rsidR="00011F8B" w:rsidRDefault="00011F8B" w:rsidP="00011F8B">
      <w:pPr>
        <w:tabs>
          <w:tab w:val="right" w:pos="9355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6B9E02" w14:textId="77777777" w:rsidR="00CF102B" w:rsidRDefault="00CF102B" w:rsidP="00011F8B">
      <w:pPr>
        <w:tabs>
          <w:tab w:val="right" w:pos="9355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999FC0" w14:textId="77777777" w:rsidR="00CF102B" w:rsidRDefault="00CF102B" w:rsidP="00011F8B">
      <w:pPr>
        <w:tabs>
          <w:tab w:val="right" w:pos="9355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9252B5" w14:textId="77777777" w:rsidR="00CF102B" w:rsidRDefault="00CF102B" w:rsidP="00011F8B">
      <w:pPr>
        <w:tabs>
          <w:tab w:val="right" w:pos="9355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7BA7F1" w14:textId="77777777" w:rsidR="00CF102B" w:rsidRPr="00011F8B" w:rsidRDefault="00CF102B" w:rsidP="00011F8B">
      <w:pPr>
        <w:tabs>
          <w:tab w:val="right" w:pos="9355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E6BF9D" w14:textId="77777777" w:rsidR="00011F8B" w:rsidRPr="00011F8B" w:rsidRDefault="00011F8B" w:rsidP="00011F8B">
      <w:pPr>
        <w:tabs>
          <w:tab w:val="right" w:pos="9355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C1F7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Ефремов</w:t>
      </w:r>
      <w:r w:rsidR="008E0B3B" w:rsidRPr="00413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В.В.</w:t>
      </w:r>
    </w:p>
    <w:p w14:paraId="6551B5A3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B2129F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812085" w14:textId="77777777" w:rsidR="00011F8B" w:rsidRPr="00011F8B" w:rsidRDefault="00011F8B" w:rsidP="00011F8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C98873" w14:textId="77777777" w:rsidR="00011F8B" w:rsidRPr="00011F8B" w:rsidRDefault="00011F8B" w:rsidP="00011F8B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84809D" w14:textId="39DC428A" w:rsidR="00413DE0" w:rsidRPr="00CF102B" w:rsidRDefault="00011F8B" w:rsidP="00CF102B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F8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Курск 202</w:t>
      </w:r>
      <w:r w:rsidR="00630A2E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5674030E" w14:textId="79A2F2FF" w:rsidR="00CF102B" w:rsidRDefault="009B1ABF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5128C7" wp14:editId="77428597">
            <wp:extent cx="5940425" cy="1985645"/>
            <wp:effectExtent l="0" t="0" r="3175" b="0"/>
            <wp:docPr id="2049016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6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8C17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BA86D80" w14:textId="5F45262A" w:rsidR="00A13659" w:rsidRPr="00A13659" w:rsidRDefault="00A13659" w:rsidP="00A1365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A13659">
        <w:rPr>
          <w:rFonts w:ascii="Times New Roman" w:hAnsi="Times New Roman" w:cs="Times New Roman"/>
          <w:b/>
          <w:bCs/>
          <w:sz w:val="28"/>
          <w:szCs w:val="28"/>
        </w:rPr>
        <w:t>Описание выполненных действий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F424AB" w14:textId="77777777" w:rsidR="00A13659" w:rsidRPr="00A13659" w:rsidRDefault="00A13659" w:rsidP="00A13659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A1365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применены базовые сетевые утилиты в операционных системах Windows (с использованием командной строки CMD, оболочки </w:t>
      </w:r>
      <w:proofErr w:type="spellStart"/>
      <w:r w:rsidRPr="00A13659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A1365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13659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A13659">
        <w:rPr>
          <w:rFonts w:ascii="Times New Roman" w:hAnsi="Times New Roman" w:cs="Times New Roman"/>
          <w:sz w:val="28"/>
          <w:szCs w:val="28"/>
        </w:rPr>
        <w:t xml:space="preserve">) и Linux (на базе дистрибутива </w:t>
      </w:r>
      <w:proofErr w:type="spellStart"/>
      <w:r w:rsidRPr="00A13659">
        <w:rPr>
          <w:rFonts w:ascii="Times New Roman" w:hAnsi="Times New Roman" w:cs="Times New Roman"/>
          <w:sz w:val="28"/>
          <w:szCs w:val="28"/>
        </w:rPr>
        <w:t>SliTaz</w:t>
      </w:r>
      <w:proofErr w:type="spellEnd"/>
      <w:r w:rsidRPr="00A13659">
        <w:rPr>
          <w:rFonts w:ascii="Times New Roman" w:hAnsi="Times New Roman" w:cs="Times New Roman"/>
          <w:sz w:val="28"/>
          <w:szCs w:val="28"/>
        </w:rPr>
        <w:t>). Команды выполнялись с осмысленными ключами и параметрами, что позволило получить информацию о конфигурации локальной сети, таблицах маршрутизации, DNS, а также проверить сетевую связность и проанализировать активные TCP/UDP соединения.</w:t>
      </w:r>
    </w:p>
    <w:p w14:paraId="7DC4D2EC" w14:textId="77777777" w:rsidR="009B1ABF" w:rsidRDefault="009B1ABF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48B228A" w14:textId="3DDC96F0" w:rsidR="00F03DAD" w:rsidRPr="00413DE0" w:rsidRDefault="00F03DAD" w:rsidP="00F03DAD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413DE0">
        <w:rPr>
          <w:rFonts w:ascii="Times New Roman" w:hAnsi="Times New Roman" w:cs="Times New Roman"/>
          <w:color w:val="auto"/>
          <w:sz w:val="28"/>
          <w:szCs w:val="28"/>
        </w:rPr>
        <w:t xml:space="preserve">Репозиторий на </w:t>
      </w:r>
      <w:proofErr w:type="spellStart"/>
      <w:r w:rsidRPr="00413DE0">
        <w:rPr>
          <w:rFonts w:ascii="Times New Roman" w:hAnsi="Times New Roman" w:cs="Times New Roman"/>
          <w:color w:val="auto"/>
          <w:sz w:val="28"/>
          <w:szCs w:val="28"/>
          <w:lang w:val="en-US"/>
        </w:rPr>
        <w:t>github</w:t>
      </w:r>
      <w:proofErr w:type="spellEnd"/>
      <w:r w:rsidRPr="00413DE0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413DE0">
        <w:rPr>
          <w:rFonts w:ascii="Times New Roman" w:hAnsi="Times New Roman" w:cs="Times New Roman"/>
          <w:color w:val="auto"/>
          <w:sz w:val="28"/>
          <w:szCs w:val="28"/>
          <w:lang w:val="en-US"/>
        </w:rPr>
        <w:t>com</w:t>
      </w:r>
      <w:r w:rsidRPr="00413DE0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r w:rsidR="006409B4" w:rsidRPr="006409B4">
        <w:rPr>
          <w:rFonts w:ascii="Times New Roman" w:hAnsi="Times New Roman" w:cs="Times New Roman"/>
          <w:color w:val="auto"/>
          <w:sz w:val="28"/>
          <w:szCs w:val="28"/>
        </w:rPr>
        <w:t>https://github.com/Niki-Rus/EVM_lb1.git</w:t>
      </w:r>
    </w:p>
    <w:p w14:paraId="3CDBC226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752FA949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6E28C07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5B7127D1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799613B7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6572D815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6B8284B3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F9F8FC9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289FF4B2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5CE9E1C1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29FBC095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06213AD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59B7C0FB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575CECF5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20B6AA00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5D9315A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8B5B847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16E76D3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7A65F7A6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2671225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55040E70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F4A189E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7C982360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8E50D15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32B44E9" w14:textId="77777777" w:rsidR="00A13659" w:rsidRDefault="00A13659" w:rsidP="00CC5CB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8166027" w14:textId="6A34C171" w:rsidR="00A13659" w:rsidRDefault="00A13659" w:rsidP="00A1365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A13659">
        <w:rPr>
          <w:rFonts w:ascii="Times New Roman" w:hAnsi="Times New Roman" w:cs="Times New Roman"/>
          <w:b/>
          <w:bCs/>
          <w:sz w:val="28"/>
          <w:szCs w:val="28"/>
        </w:rPr>
        <w:t>Скриншоты с подтверждением результатов</w:t>
      </w:r>
    </w:p>
    <w:p w14:paraId="66CD39F1" w14:textId="77777777" w:rsidR="00574D5F" w:rsidRDefault="00574D5F" w:rsidP="00A1365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4527D" w14:textId="04EE05AA" w:rsidR="00574D5F" w:rsidRDefault="00574D5F" w:rsidP="00A1365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574D5F">
        <w:rPr>
          <w:rFonts w:ascii="Times New Roman" w:hAnsi="Times New Roman" w:cs="Times New Roman"/>
          <w:b/>
          <w:bCs/>
          <w:sz w:val="28"/>
          <w:szCs w:val="28"/>
        </w:rPr>
        <w:t>Windows: Командная строка (CMD)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12C287" w14:textId="77777777" w:rsidR="00574D5F" w:rsidRDefault="00574D5F" w:rsidP="00A1365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7EB7E7F4" w14:textId="1D9E707E" w:rsidR="00A13659" w:rsidRPr="00A13659" w:rsidRDefault="00A13659" w:rsidP="00A13659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36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4E62D8" wp14:editId="3C58AF2B">
            <wp:extent cx="4419600" cy="3601820"/>
            <wp:effectExtent l="0" t="0" r="0" b="0"/>
            <wp:docPr id="1204542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42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8521" cy="3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E0DD" w14:textId="504D78F1" w:rsidR="00A13659" w:rsidRDefault="00A13659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13659">
        <w:rPr>
          <w:rFonts w:ascii="Times New Roman" w:hAnsi="Times New Roman" w:cs="Times New Roman"/>
          <w:sz w:val="28"/>
          <w:szCs w:val="28"/>
        </w:rPr>
        <w:t xml:space="preserve">Рисунок 1 – Просмотр полной конфигурации сетевых интерфейсов с помощью </w:t>
      </w:r>
      <w:proofErr w:type="spellStart"/>
      <w:r w:rsidRPr="00A13659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A13659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13659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A13659">
        <w:rPr>
          <w:rFonts w:ascii="Times New Roman" w:hAnsi="Times New Roman" w:cs="Times New Roman"/>
          <w:sz w:val="28"/>
          <w:szCs w:val="28"/>
        </w:rPr>
        <w:t xml:space="preserve"> в Windows CMD</w:t>
      </w:r>
    </w:p>
    <w:p w14:paraId="4046864C" w14:textId="77777777" w:rsidR="00A13659" w:rsidRDefault="00A13659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1063D424" w14:textId="6C4A170D" w:rsidR="00A13659" w:rsidRDefault="00A13659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136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32EC1" wp14:editId="03564693">
            <wp:extent cx="3231901" cy="3800475"/>
            <wp:effectExtent l="0" t="0" r="6985" b="0"/>
            <wp:docPr id="157334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2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9871" cy="382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C908" w14:textId="77777777" w:rsidR="00960B96" w:rsidRDefault="00A13659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13659">
        <w:rPr>
          <w:rFonts w:ascii="Times New Roman" w:hAnsi="Times New Roman" w:cs="Times New Roman"/>
          <w:sz w:val="28"/>
          <w:szCs w:val="28"/>
        </w:rPr>
        <w:t xml:space="preserve">Рисунок 2 – Просмотр таблицы ARP-кэша с помощью утилиты </w:t>
      </w:r>
      <w:proofErr w:type="spellStart"/>
      <w:r w:rsidRPr="00A13659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A13659">
        <w:rPr>
          <w:rFonts w:ascii="Times New Roman" w:hAnsi="Times New Roman" w:cs="Times New Roman"/>
          <w:sz w:val="28"/>
          <w:szCs w:val="28"/>
        </w:rPr>
        <w:t xml:space="preserve"> в Windows</w:t>
      </w:r>
    </w:p>
    <w:p w14:paraId="5132F94F" w14:textId="33DDF806" w:rsidR="00A13659" w:rsidRDefault="00A13659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13659">
        <w:rPr>
          <w:rFonts w:ascii="Times New Roman" w:hAnsi="Times New Roman" w:cs="Times New Roman"/>
          <w:sz w:val="28"/>
          <w:szCs w:val="28"/>
        </w:rPr>
        <w:lastRenderedPageBreak/>
        <w:t xml:space="preserve"> CMD</w:t>
      </w:r>
    </w:p>
    <w:p w14:paraId="45321FAB" w14:textId="58A36AFD" w:rsidR="00960B96" w:rsidRDefault="00960B96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960B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4C496D" wp14:editId="1CEAAE4A">
            <wp:extent cx="4257675" cy="5821933"/>
            <wp:effectExtent l="0" t="0" r="0" b="7620"/>
            <wp:docPr id="1556124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24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9739" cy="58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B716" w14:textId="642D8EB6" w:rsidR="00960B96" w:rsidRDefault="00960B96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960B96">
        <w:rPr>
          <w:rFonts w:ascii="Times New Roman" w:hAnsi="Times New Roman" w:cs="Times New Roman"/>
          <w:sz w:val="28"/>
          <w:szCs w:val="28"/>
        </w:rPr>
        <w:t xml:space="preserve">Рисунок 3 – Отображение локальной таблицы маршрутизации с помощью </w:t>
      </w:r>
      <w:proofErr w:type="spellStart"/>
      <w:r w:rsidRPr="00960B96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960B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0B9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60B96">
        <w:rPr>
          <w:rFonts w:ascii="Times New Roman" w:hAnsi="Times New Roman" w:cs="Times New Roman"/>
          <w:sz w:val="28"/>
          <w:szCs w:val="28"/>
        </w:rPr>
        <w:t xml:space="preserve"> в Windows CMD</w:t>
      </w:r>
    </w:p>
    <w:p w14:paraId="5D0F0F96" w14:textId="77777777" w:rsidR="00960B96" w:rsidRDefault="00960B96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1774C0B9" w14:textId="781B7C75" w:rsidR="00960B96" w:rsidRDefault="00960B96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960B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28B44" wp14:editId="1BBA8F37">
            <wp:extent cx="2508459" cy="2162175"/>
            <wp:effectExtent l="0" t="0" r="6350" b="0"/>
            <wp:docPr id="19693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662" cy="217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7B7A" w14:textId="337658D2" w:rsidR="00960B96" w:rsidRDefault="00960B96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960B96">
        <w:rPr>
          <w:rFonts w:ascii="Times New Roman" w:hAnsi="Times New Roman" w:cs="Times New Roman"/>
          <w:sz w:val="28"/>
          <w:szCs w:val="28"/>
        </w:rPr>
        <w:t xml:space="preserve">Рисунок 4 – Разрешение доменного имени ya.ru через DNS с помощью </w:t>
      </w:r>
      <w:proofErr w:type="spellStart"/>
      <w:r w:rsidRPr="00960B96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960B96">
        <w:rPr>
          <w:rFonts w:ascii="Times New Roman" w:hAnsi="Times New Roman" w:cs="Times New Roman"/>
          <w:sz w:val="28"/>
          <w:szCs w:val="28"/>
        </w:rPr>
        <w:t xml:space="preserve"> в Windows CMD</w:t>
      </w:r>
    </w:p>
    <w:p w14:paraId="6FA5FDC5" w14:textId="7365B3F5" w:rsidR="00574D5F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614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B5AD5A" wp14:editId="443147A7">
            <wp:extent cx="4562474" cy="2273582"/>
            <wp:effectExtent l="0" t="0" r="0" b="0"/>
            <wp:docPr id="1811280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0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8843" cy="227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7017" w14:textId="790B19BF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61493">
        <w:rPr>
          <w:rFonts w:ascii="Times New Roman" w:hAnsi="Times New Roman" w:cs="Times New Roman"/>
          <w:sz w:val="28"/>
          <w:szCs w:val="28"/>
        </w:rPr>
        <w:t xml:space="preserve">Рисунок 5 – Проверка доступности узла 8.8.8.8 с помощью утилиты </w:t>
      </w:r>
      <w:proofErr w:type="spellStart"/>
      <w:r w:rsidRPr="00A61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A61493">
        <w:rPr>
          <w:rFonts w:ascii="Times New Roman" w:hAnsi="Times New Roman" w:cs="Times New Roman"/>
          <w:sz w:val="28"/>
          <w:szCs w:val="28"/>
        </w:rPr>
        <w:t xml:space="preserve"> в Windows CMD</w:t>
      </w:r>
    </w:p>
    <w:p w14:paraId="384F890A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252328EB" w14:textId="5F76B0DA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614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B79D4" wp14:editId="254653F7">
            <wp:extent cx="5035550" cy="2663916"/>
            <wp:effectExtent l="0" t="0" r="0" b="3175"/>
            <wp:docPr id="1133023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23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91" cy="266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586" w14:textId="571F2CE1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61493">
        <w:rPr>
          <w:rFonts w:ascii="Times New Roman" w:hAnsi="Times New Roman" w:cs="Times New Roman"/>
          <w:sz w:val="28"/>
          <w:szCs w:val="28"/>
        </w:rPr>
        <w:t xml:space="preserve">Рисунок 6 – Трассировка маршрута к ресурсу ya.ru с помощью </w:t>
      </w:r>
      <w:proofErr w:type="spellStart"/>
      <w:r w:rsidRPr="00A61493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A61493">
        <w:rPr>
          <w:rFonts w:ascii="Times New Roman" w:hAnsi="Times New Roman" w:cs="Times New Roman"/>
          <w:sz w:val="28"/>
          <w:szCs w:val="28"/>
        </w:rPr>
        <w:t xml:space="preserve"> в Windows CMD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7D906C7" w14:textId="4CDA3AC5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614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0D6976" wp14:editId="243B28A3">
            <wp:extent cx="3769360" cy="5349630"/>
            <wp:effectExtent l="0" t="0" r="2540" b="3810"/>
            <wp:docPr id="1469129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29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801" cy="535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315B" w14:textId="19B37EDA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61493">
        <w:rPr>
          <w:rFonts w:ascii="Times New Roman" w:hAnsi="Times New Roman" w:cs="Times New Roman"/>
          <w:sz w:val="28"/>
          <w:szCs w:val="28"/>
        </w:rPr>
        <w:t xml:space="preserve">Рисунок 7 – Просмотр списка активных TCP/UDP-подключений с помощью </w:t>
      </w:r>
      <w:proofErr w:type="spellStart"/>
      <w:r w:rsidRPr="00A61493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A61493">
        <w:rPr>
          <w:rFonts w:ascii="Times New Roman" w:hAnsi="Times New Roman" w:cs="Times New Roman"/>
          <w:sz w:val="28"/>
          <w:szCs w:val="28"/>
        </w:rPr>
        <w:t xml:space="preserve"> в Windows CMD</w:t>
      </w:r>
    </w:p>
    <w:p w14:paraId="7616521E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69D4B680" w14:textId="6F984D4C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614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DA5685" wp14:editId="3ABFB3A7">
            <wp:extent cx="3915301" cy="4721393"/>
            <wp:effectExtent l="0" t="0" r="9525" b="3175"/>
            <wp:docPr id="1230888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8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8623" cy="472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B11E" w14:textId="7E2A80E3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61493">
        <w:rPr>
          <w:rFonts w:ascii="Times New Roman" w:hAnsi="Times New Roman" w:cs="Times New Roman"/>
          <w:sz w:val="28"/>
          <w:szCs w:val="28"/>
        </w:rPr>
        <w:t xml:space="preserve">Рисунок 8 – Просмотр локальных имен </w:t>
      </w:r>
      <w:proofErr w:type="spellStart"/>
      <w:r w:rsidRPr="00A61493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A61493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A61493">
        <w:rPr>
          <w:rFonts w:ascii="Times New Roman" w:hAnsi="Times New Roman" w:cs="Times New Roman"/>
          <w:sz w:val="28"/>
          <w:szCs w:val="28"/>
        </w:rPr>
        <w:t>nbtstat</w:t>
      </w:r>
      <w:proofErr w:type="spellEnd"/>
      <w:r w:rsidRPr="00A61493">
        <w:rPr>
          <w:rFonts w:ascii="Times New Roman" w:hAnsi="Times New Roman" w:cs="Times New Roman"/>
          <w:sz w:val="28"/>
          <w:szCs w:val="28"/>
        </w:rPr>
        <w:t xml:space="preserve"> в Windows CMD</w:t>
      </w:r>
    </w:p>
    <w:p w14:paraId="33CDC7E2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3ADA98F0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38D4984C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043DAF90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79D92AEF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11173C80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06F0CA6B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28F0537E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2A3494E8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6C4CFD38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3C579B18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129E8F60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5B854DFE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437B44F5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11233D4A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7823CE6F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4E2F7B4B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3B84F4D9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23E70BA3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73CAD0E2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26D469FF" w14:textId="6CD64D19" w:rsidR="00A61493" w:rsidRDefault="00A61493" w:rsidP="00A61493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A614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 Windows: Утилита </w:t>
      </w:r>
      <w:proofErr w:type="spellStart"/>
      <w:r w:rsidRPr="00A61493">
        <w:rPr>
          <w:rFonts w:ascii="Times New Roman" w:hAnsi="Times New Roman" w:cs="Times New Roman"/>
          <w:b/>
          <w:bCs/>
          <w:sz w:val="28"/>
          <w:szCs w:val="28"/>
        </w:rPr>
        <w:t>netsh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0AC3A8" w14:textId="77777777" w:rsidR="00A61493" w:rsidRDefault="00A61493" w:rsidP="00A61493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0AF1E5E8" w14:textId="4FEA7143" w:rsidR="00A61493" w:rsidRPr="00A61493" w:rsidRDefault="00A61493" w:rsidP="00A61493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14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07FA78" wp14:editId="397E07DE">
            <wp:extent cx="5095875" cy="5551264"/>
            <wp:effectExtent l="0" t="0" r="0" b="0"/>
            <wp:docPr id="1756536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36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0026" cy="55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E96C" w14:textId="5EAE2348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61493">
        <w:rPr>
          <w:rFonts w:ascii="Times New Roman" w:hAnsi="Times New Roman" w:cs="Times New Roman"/>
          <w:sz w:val="28"/>
          <w:szCs w:val="28"/>
        </w:rPr>
        <w:t xml:space="preserve">Рисунок 9 – Отображение конфигурации IP-параметров интерфейсов через оболочку </w:t>
      </w:r>
      <w:proofErr w:type="spellStart"/>
      <w:r w:rsidRPr="00A61493">
        <w:rPr>
          <w:rFonts w:ascii="Times New Roman" w:hAnsi="Times New Roman" w:cs="Times New Roman"/>
          <w:sz w:val="28"/>
          <w:szCs w:val="28"/>
        </w:rPr>
        <w:t>netsh</w:t>
      </w:r>
      <w:proofErr w:type="spellEnd"/>
    </w:p>
    <w:p w14:paraId="3CBF6D9F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3FEAAAA3" w14:textId="0A980335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614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BFC792" wp14:editId="219EBA3C">
            <wp:extent cx="4261485" cy="5492328"/>
            <wp:effectExtent l="0" t="0" r="5715" b="0"/>
            <wp:docPr id="191453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3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4793" cy="549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D2C3" w14:textId="56EC37CD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61493">
        <w:rPr>
          <w:rFonts w:ascii="Times New Roman" w:hAnsi="Times New Roman" w:cs="Times New Roman"/>
          <w:sz w:val="28"/>
          <w:szCs w:val="28"/>
        </w:rPr>
        <w:t xml:space="preserve">Рисунок 10 – Просмотр таблицы соседних устройств (ARP) через </w:t>
      </w:r>
      <w:proofErr w:type="spellStart"/>
      <w:r w:rsidRPr="00A61493">
        <w:rPr>
          <w:rFonts w:ascii="Times New Roman" w:hAnsi="Times New Roman" w:cs="Times New Roman"/>
          <w:sz w:val="28"/>
          <w:szCs w:val="28"/>
        </w:rPr>
        <w:t>netsh</w:t>
      </w:r>
      <w:proofErr w:type="spellEnd"/>
    </w:p>
    <w:p w14:paraId="34A00496" w14:textId="77777777" w:rsidR="00A61493" w:rsidRDefault="00A61493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249406D9" w14:textId="4AA9333A" w:rsidR="00A61493" w:rsidRDefault="00AA7329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A73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1F2397" wp14:editId="28892D02">
            <wp:extent cx="4554113" cy="5905500"/>
            <wp:effectExtent l="0" t="0" r="0" b="0"/>
            <wp:docPr id="1497921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21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5781" cy="590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6188" w14:textId="770BE971" w:rsidR="00AA7329" w:rsidRDefault="00AA7329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A7329">
        <w:rPr>
          <w:rFonts w:ascii="Times New Roman" w:hAnsi="Times New Roman" w:cs="Times New Roman"/>
          <w:sz w:val="28"/>
          <w:szCs w:val="28"/>
        </w:rPr>
        <w:t xml:space="preserve">Рисунок 11 – Просмотр сетевых маршрутов через утилиту </w:t>
      </w:r>
      <w:proofErr w:type="spellStart"/>
      <w:r w:rsidRPr="00AA7329">
        <w:rPr>
          <w:rFonts w:ascii="Times New Roman" w:hAnsi="Times New Roman" w:cs="Times New Roman"/>
          <w:sz w:val="28"/>
          <w:szCs w:val="28"/>
        </w:rPr>
        <w:t>netsh</w:t>
      </w:r>
      <w:proofErr w:type="spellEnd"/>
    </w:p>
    <w:p w14:paraId="63C9B75B" w14:textId="77777777" w:rsidR="00AA7329" w:rsidRDefault="00AA7329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35D968DE" w14:textId="0686D11B" w:rsidR="00AA7329" w:rsidRDefault="00AA7329" w:rsidP="00A1365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A73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0A024" wp14:editId="215D7E6A">
            <wp:extent cx="3628662" cy="2597566"/>
            <wp:effectExtent l="0" t="0" r="0" b="0"/>
            <wp:docPr id="1581014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14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8662" cy="25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8D45" w14:textId="72555E10" w:rsidR="00AA7329" w:rsidRDefault="00AA7329" w:rsidP="00AA732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A7329">
        <w:rPr>
          <w:rFonts w:ascii="Times New Roman" w:hAnsi="Times New Roman" w:cs="Times New Roman"/>
          <w:sz w:val="28"/>
          <w:szCs w:val="28"/>
        </w:rPr>
        <w:t xml:space="preserve">Рисунок 12 – Просмотр настроек DNS-серверов интерфейсов через </w:t>
      </w:r>
      <w:proofErr w:type="spellStart"/>
      <w:r w:rsidRPr="00AA7329">
        <w:rPr>
          <w:rFonts w:ascii="Times New Roman" w:hAnsi="Times New Roman" w:cs="Times New Roman"/>
          <w:sz w:val="28"/>
          <w:szCs w:val="28"/>
        </w:rPr>
        <w:t>netsh</w:t>
      </w:r>
      <w:proofErr w:type="spellEnd"/>
    </w:p>
    <w:p w14:paraId="703CE065" w14:textId="5DA7B91C" w:rsidR="001167DF" w:rsidRDefault="001167DF" w:rsidP="00AA732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1167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755E3D" wp14:editId="17F8FE72">
            <wp:extent cx="4671808" cy="6115050"/>
            <wp:effectExtent l="0" t="0" r="0" b="0"/>
            <wp:docPr id="1065877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77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3410" cy="611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34D6" w14:textId="77777777" w:rsidR="001167DF" w:rsidRPr="001167DF" w:rsidRDefault="001167DF" w:rsidP="001167DF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1167DF">
        <w:rPr>
          <w:rFonts w:ascii="Times New Roman" w:hAnsi="Times New Roman" w:cs="Times New Roman"/>
          <w:sz w:val="28"/>
          <w:szCs w:val="28"/>
        </w:rPr>
        <w:t xml:space="preserve">Рисунок 13 – Отображение списка TCP-соединений через </w:t>
      </w:r>
      <w:proofErr w:type="spellStart"/>
      <w:r w:rsidRPr="001167DF">
        <w:rPr>
          <w:rFonts w:ascii="Times New Roman" w:hAnsi="Times New Roman" w:cs="Times New Roman"/>
          <w:sz w:val="28"/>
          <w:szCs w:val="28"/>
        </w:rPr>
        <w:t>netsh</w:t>
      </w:r>
      <w:proofErr w:type="spellEnd"/>
    </w:p>
    <w:p w14:paraId="5A1AF87E" w14:textId="31FE0C2A" w:rsidR="001167DF" w:rsidRDefault="001167DF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6782568E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AA20D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3AFCA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CA0D2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6F20B76E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D0CE7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4428E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639B1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5298A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9273D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3585A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1574F5F8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38438" w14:textId="77777777" w:rsidR="001167DF" w:rsidRPr="006409B4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A7621" w14:textId="430CD7E7" w:rsidR="001167DF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</w:t>
      </w:r>
      <w:proofErr w:type="spellStart"/>
      <w:r w:rsidRPr="001167DF">
        <w:rPr>
          <w:rFonts w:ascii="Times New Roman" w:hAnsi="Times New Roman" w:cs="Times New Roman"/>
          <w:b/>
          <w:bCs/>
          <w:sz w:val="28"/>
          <w:szCs w:val="28"/>
        </w:rPr>
        <w:t>indows</w:t>
      </w:r>
      <w:proofErr w:type="spellEnd"/>
      <w:r w:rsidRPr="001167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67DF">
        <w:rPr>
          <w:rFonts w:ascii="Times New Roman" w:hAnsi="Times New Roman" w:cs="Times New Roman"/>
          <w:b/>
          <w:bCs/>
          <w:sz w:val="28"/>
          <w:szCs w:val="28"/>
        </w:rPr>
        <w:t>PowerShell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BD80292" w14:textId="77777777" w:rsidR="001167DF" w:rsidRDefault="001167DF" w:rsidP="001167DF">
      <w:pPr>
        <w:pStyle w:val="Defaul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F43C78" w14:textId="10B95E95" w:rsidR="001167DF" w:rsidRPr="007879D8" w:rsidRDefault="007879D8" w:rsidP="007879D8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79D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6E3E8B" wp14:editId="1A1A3D59">
            <wp:extent cx="4648719" cy="5683510"/>
            <wp:effectExtent l="0" t="0" r="0" b="0"/>
            <wp:docPr id="103860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07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0960" cy="56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88B7" w14:textId="19F07608" w:rsidR="001167DF" w:rsidRDefault="007879D8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7879D8">
        <w:rPr>
          <w:rFonts w:ascii="Times New Roman" w:hAnsi="Times New Roman" w:cs="Times New Roman"/>
          <w:sz w:val="28"/>
          <w:szCs w:val="28"/>
        </w:rPr>
        <w:t>Рисунок 14 – Просмотр сетевой конфигурации с помощью командлета Get-</w:t>
      </w:r>
      <w:proofErr w:type="spellStart"/>
      <w:r w:rsidRPr="007879D8">
        <w:rPr>
          <w:rFonts w:ascii="Times New Roman" w:hAnsi="Times New Roman" w:cs="Times New Roman"/>
          <w:sz w:val="28"/>
          <w:szCs w:val="28"/>
        </w:rPr>
        <w:t>NetIPConfiguration</w:t>
      </w:r>
      <w:proofErr w:type="spellEnd"/>
      <w:r w:rsidRPr="007879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879D8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7F3926EC" w14:textId="77777777" w:rsidR="007879D8" w:rsidRDefault="007879D8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182CEB8F" w14:textId="0AF976DD" w:rsidR="007879D8" w:rsidRDefault="007879D8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7879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51AD71" wp14:editId="7C297690">
            <wp:extent cx="5035274" cy="5192979"/>
            <wp:effectExtent l="0" t="0" r="0" b="8255"/>
            <wp:docPr id="173440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02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556" cy="51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103F" w14:textId="59DC8FE8" w:rsidR="007879D8" w:rsidRDefault="007879D8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7879D8">
        <w:rPr>
          <w:rFonts w:ascii="Times New Roman" w:hAnsi="Times New Roman" w:cs="Times New Roman"/>
          <w:sz w:val="28"/>
          <w:szCs w:val="28"/>
        </w:rPr>
        <w:t>Рисунок 15 – Получение информации о соседних сетевых узлах с помощью Get-</w:t>
      </w:r>
      <w:proofErr w:type="spellStart"/>
      <w:r w:rsidRPr="007879D8">
        <w:rPr>
          <w:rFonts w:ascii="Times New Roman" w:hAnsi="Times New Roman" w:cs="Times New Roman"/>
          <w:sz w:val="28"/>
          <w:szCs w:val="28"/>
        </w:rPr>
        <w:t>NetNeighbor</w:t>
      </w:r>
      <w:proofErr w:type="spellEnd"/>
      <w:r w:rsidRPr="007879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879D8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7FC12A88" w14:textId="77777777" w:rsidR="007879D8" w:rsidRDefault="007879D8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2A289713" w14:textId="0B279444" w:rsidR="007879D8" w:rsidRDefault="007879D8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7879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6FB18C" wp14:editId="036F1AE6">
            <wp:extent cx="5940425" cy="4862195"/>
            <wp:effectExtent l="0" t="0" r="3175" b="0"/>
            <wp:docPr id="1779850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509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9A92" w14:textId="4F3DCF6F" w:rsidR="007879D8" w:rsidRDefault="007879D8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7879D8">
        <w:rPr>
          <w:rFonts w:ascii="Times New Roman" w:hAnsi="Times New Roman" w:cs="Times New Roman"/>
          <w:sz w:val="28"/>
          <w:szCs w:val="28"/>
        </w:rPr>
        <w:t>Рисунок 16 – Вывод таблицы IP-маршрутизации с помощью командлета Get-</w:t>
      </w:r>
      <w:proofErr w:type="spellStart"/>
      <w:r w:rsidRPr="007879D8">
        <w:rPr>
          <w:rFonts w:ascii="Times New Roman" w:hAnsi="Times New Roman" w:cs="Times New Roman"/>
          <w:sz w:val="28"/>
          <w:szCs w:val="28"/>
        </w:rPr>
        <w:t>NetRoute</w:t>
      </w:r>
      <w:proofErr w:type="spellEnd"/>
      <w:r w:rsidRPr="007879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879D8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0C4EB2C9" w14:textId="77777777" w:rsidR="007879D8" w:rsidRDefault="007879D8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6901E3CB" w14:textId="2F412FE9" w:rsidR="007879D8" w:rsidRDefault="007879D8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7879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D7DC0D" wp14:editId="3B6215D0">
            <wp:extent cx="5219622" cy="1466850"/>
            <wp:effectExtent l="0" t="0" r="635" b="0"/>
            <wp:docPr id="1812764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64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5741" cy="14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95CC" w14:textId="12385888" w:rsidR="007879D8" w:rsidRDefault="007879D8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7879D8">
        <w:rPr>
          <w:rFonts w:ascii="Times New Roman" w:hAnsi="Times New Roman" w:cs="Times New Roman"/>
          <w:sz w:val="28"/>
          <w:szCs w:val="28"/>
        </w:rPr>
        <w:t xml:space="preserve">Рисунок 17 – Диагностика DNS-записей для ya.ru с помощью </w:t>
      </w:r>
      <w:proofErr w:type="spellStart"/>
      <w:r w:rsidRPr="007879D8">
        <w:rPr>
          <w:rFonts w:ascii="Times New Roman" w:hAnsi="Times New Roman" w:cs="Times New Roman"/>
          <w:sz w:val="28"/>
          <w:szCs w:val="28"/>
        </w:rPr>
        <w:t>Resolve-DnsName</w:t>
      </w:r>
      <w:proofErr w:type="spellEnd"/>
      <w:r w:rsidRPr="007879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879D8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2B98D04B" w14:textId="77777777" w:rsidR="007879D8" w:rsidRDefault="007879D8" w:rsidP="001167DF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61879A9A" w14:textId="2A42E57B" w:rsidR="007879D8" w:rsidRPr="001167DF" w:rsidRDefault="007879D8" w:rsidP="007879D8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7879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2BC09" wp14:editId="08026BA9">
            <wp:extent cx="5244467" cy="1190727"/>
            <wp:effectExtent l="0" t="0" r="0" b="9525"/>
            <wp:docPr id="61001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159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796" cy="11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0617" w14:textId="1B2A05A7" w:rsidR="001167DF" w:rsidRDefault="007879D8" w:rsidP="00AA732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7879D8">
        <w:rPr>
          <w:rFonts w:ascii="Times New Roman" w:hAnsi="Times New Roman" w:cs="Times New Roman"/>
          <w:sz w:val="28"/>
          <w:szCs w:val="28"/>
        </w:rPr>
        <w:t xml:space="preserve">Рисунок 18 – Проверка сетевой связности узла с помощью Test-Connection в </w:t>
      </w:r>
      <w:proofErr w:type="spellStart"/>
      <w:r w:rsidRPr="007879D8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353F2767" w14:textId="41E80934" w:rsidR="007879D8" w:rsidRDefault="00E84741" w:rsidP="00AA732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E8474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B5E528" wp14:editId="4625247F">
            <wp:extent cx="4782217" cy="3448531"/>
            <wp:effectExtent l="0" t="0" r="0" b="0"/>
            <wp:docPr id="13091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40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A7C2" w14:textId="00EAAE49" w:rsidR="00E84741" w:rsidRDefault="00E84741" w:rsidP="00AA732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E84741">
        <w:rPr>
          <w:rFonts w:ascii="Times New Roman" w:hAnsi="Times New Roman" w:cs="Times New Roman"/>
          <w:sz w:val="28"/>
          <w:szCs w:val="28"/>
        </w:rPr>
        <w:t>Рисунок 19 – Трассировка сетевого пути к узлу ya.ru через Test-</w:t>
      </w:r>
      <w:proofErr w:type="spellStart"/>
      <w:r w:rsidRPr="00E84741">
        <w:rPr>
          <w:rFonts w:ascii="Times New Roman" w:hAnsi="Times New Roman" w:cs="Times New Roman"/>
          <w:sz w:val="28"/>
          <w:szCs w:val="28"/>
        </w:rPr>
        <w:t>NetConnection</w:t>
      </w:r>
      <w:proofErr w:type="spellEnd"/>
      <w:r w:rsidRPr="00E8474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84741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781A972A" w14:textId="77777777" w:rsidR="00E84741" w:rsidRDefault="00E84741" w:rsidP="00AA732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64FA760F" w14:textId="6A9EDDE5" w:rsidR="00E84741" w:rsidRDefault="00E84741" w:rsidP="00AA7329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E847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B38869" wp14:editId="7D929A59">
            <wp:extent cx="5613353" cy="4762500"/>
            <wp:effectExtent l="0" t="0" r="6985" b="0"/>
            <wp:docPr id="131441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7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8025" cy="476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6233" w14:textId="4BE2E89F" w:rsidR="00E84741" w:rsidRPr="006409B4" w:rsidRDefault="00E84741" w:rsidP="00AA7329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4741">
        <w:rPr>
          <w:rFonts w:ascii="Times New Roman" w:hAnsi="Times New Roman" w:cs="Times New Roman"/>
          <w:sz w:val="28"/>
          <w:szCs w:val="28"/>
        </w:rPr>
        <w:t xml:space="preserve">Рисунок 20 – Анализ активных TCP-подключений с помощью </w:t>
      </w:r>
      <w:r w:rsidRPr="006409B4">
        <w:rPr>
          <w:rFonts w:ascii="Times New Roman" w:hAnsi="Times New Roman" w:cs="Times New Roman"/>
          <w:sz w:val="28"/>
          <w:szCs w:val="28"/>
          <w:lang w:val="en-US"/>
        </w:rPr>
        <w:t>Get-</w:t>
      </w:r>
      <w:proofErr w:type="spellStart"/>
      <w:r w:rsidRPr="006409B4">
        <w:rPr>
          <w:rFonts w:ascii="Times New Roman" w:hAnsi="Times New Roman" w:cs="Times New Roman"/>
          <w:sz w:val="28"/>
          <w:szCs w:val="28"/>
          <w:lang w:val="en-US"/>
        </w:rPr>
        <w:t>NetTCPConnection</w:t>
      </w:r>
      <w:proofErr w:type="spellEnd"/>
      <w:r w:rsidRPr="006409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4741">
        <w:rPr>
          <w:rFonts w:ascii="Times New Roman" w:hAnsi="Times New Roman" w:cs="Times New Roman"/>
          <w:sz w:val="28"/>
          <w:szCs w:val="28"/>
        </w:rPr>
        <w:t>в</w:t>
      </w:r>
      <w:r w:rsidRPr="006409B4">
        <w:rPr>
          <w:rFonts w:ascii="Times New Roman" w:hAnsi="Times New Roman" w:cs="Times New Roman"/>
          <w:sz w:val="28"/>
          <w:szCs w:val="28"/>
          <w:lang w:val="en-US"/>
        </w:rPr>
        <w:t xml:space="preserve"> PowerShell</w:t>
      </w:r>
    </w:p>
    <w:p w14:paraId="08346466" w14:textId="7D81B6D6" w:rsidR="006E6D6E" w:rsidRPr="006409B4" w:rsidRDefault="006E6D6E" w:rsidP="006E6D6E">
      <w:pPr>
        <w:pStyle w:val="Defaul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09B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 Linux </w:t>
      </w:r>
      <w:proofErr w:type="spellStart"/>
      <w:r w:rsidRPr="006409B4">
        <w:rPr>
          <w:rFonts w:ascii="Times New Roman" w:hAnsi="Times New Roman" w:cs="Times New Roman"/>
          <w:b/>
          <w:bCs/>
          <w:sz w:val="28"/>
          <w:szCs w:val="28"/>
          <w:lang w:val="en-US"/>
        </w:rPr>
        <w:t>SliTaz</w:t>
      </w:r>
      <w:proofErr w:type="spellEnd"/>
      <w:r w:rsidRPr="006409B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2550AB6" w14:textId="77777777" w:rsidR="006E6D6E" w:rsidRPr="006409B4" w:rsidRDefault="006E6D6E" w:rsidP="006E6D6E">
      <w:pPr>
        <w:pStyle w:val="Defaul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7A2631" w14:textId="01D5C09F" w:rsidR="006E6D6E" w:rsidRDefault="00AC7D45" w:rsidP="006E6D6E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AC7D4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4B399B" wp14:editId="0D32EB77">
            <wp:extent cx="5676900" cy="1593537"/>
            <wp:effectExtent l="0" t="0" r="0" b="6985"/>
            <wp:docPr id="365792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922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9366" cy="159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D8B0" w14:textId="6AE9B71E" w:rsidR="00AC7D45" w:rsidRDefault="00AC7D45" w:rsidP="00AC7D45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C7D45">
        <w:rPr>
          <w:rFonts w:ascii="Times New Roman" w:hAnsi="Times New Roman" w:cs="Times New Roman"/>
          <w:sz w:val="28"/>
          <w:szCs w:val="28"/>
        </w:rPr>
        <w:t xml:space="preserve">Рисунок 21 – Просмотр сетевых интерфейсов и IP-адресов командой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в Linux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SliTaz</w:t>
      </w:r>
      <w:proofErr w:type="spellEnd"/>
    </w:p>
    <w:p w14:paraId="1372471C" w14:textId="77777777" w:rsidR="00AC7D45" w:rsidRDefault="00AC7D45" w:rsidP="00AC7D45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107F6A0E" w14:textId="3034DF56" w:rsidR="00AC7D45" w:rsidRDefault="00AC7D45" w:rsidP="00AC7D45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C7D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8C087" wp14:editId="59B751B6">
            <wp:extent cx="5457825" cy="1788160"/>
            <wp:effectExtent l="0" t="0" r="9525" b="2540"/>
            <wp:docPr id="1309835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351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1637" cy="178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77BF" w14:textId="44B809C2" w:rsidR="00AC7D45" w:rsidRDefault="00AC7D45" w:rsidP="00AC7D45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C7D45">
        <w:rPr>
          <w:rFonts w:ascii="Times New Roman" w:hAnsi="Times New Roman" w:cs="Times New Roman"/>
          <w:sz w:val="28"/>
          <w:szCs w:val="28"/>
        </w:rPr>
        <w:t xml:space="preserve">Рисунок 22 – Попытка выполнения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neigh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BusyBox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SliTaz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(модуль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neighbour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не поддерживается)</w:t>
      </w:r>
    </w:p>
    <w:p w14:paraId="6EAD9CB1" w14:textId="77777777" w:rsidR="00AC7D45" w:rsidRDefault="00AC7D45" w:rsidP="00AC7D45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48D63EE9" w14:textId="0CDB6924" w:rsidR="00AC7D45" w:rsidRDefault="00AC7D45" w:rsidP="00AC7D45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C7D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5D32EA" wp14:editId="4CADA830">
            <wp:extent cx="3686527" cy="904875"/>
            <wp:effectExtent l="0" t="0" r="9525" b="0"/>
            <wp:docPr id="723687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878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0686" cy="90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5328" w14:textId="1498F36B" w:rsidR="00AC7D45" w:rsidRDefault="00AC7D45" w:rsidP="00AC7D45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C7D45">
        <w:rPr>
          <w:rFonts w:ascii="Times New Roman" w:hAnsi="Times New Roman" w:cs="Times New Roman"/>
          <w:sz w:val="28"/>
          <w:szCs w:val="28"/>
        </w:rPr>
        <w:t xml:space="preserve">Рисунок 23 – Просмотр таблицы маршрутизации утилитой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в Linux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SliTaz</w:t>
      </w:r>
      <w:proofErr w:type="spellEnd"/>
    </w:p>
    <w:p w14:paraId="70D7C24D" w14:textId="77777777" w:rsidR="00AC7D45" w:rsidRDefault="00AC7D45" w:rsidP="00AC7D45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3643C4E4" w14:textId="098B8810" w:rsidR="00AC7D45" w:rsidRDefault="00AC7D45" w:rsidP="00AC7D45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AC7D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EF8243" wp14:editId="19FD8A6D">
            <wp:extent cx="3002074" cy="2219325"/>
            <wp:effectExtent l="0" t="0" r="8255" b="0"/>
            <wp:docPr id="110976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68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2922" cy="22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A729" w14:textId="6A354A41" w:rsidR="00AC7D45" w:rsidRDefault="00AC7D45" w:rsidP="006D48CB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AC7D45">
        <w:rPr>
          <w:rFonts w:ascii="Times New Roman" w:hAnsi="Times New Roman" w:cs="Times New Roman"/>
          <w:sz w:val="28"/>
          <w:szCs w:val="28"/>
        </w:rPr>
        <w:t xml:space="preserve">Рисунок 24 – Разрешение DNS-имени ресурса ya.ru утилитой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AC7D45">
        <w:rPr>
          <w:rFonts w:ascii="Times New Roman" w:hAnsi="Times New Roman" w:cs="Times New Roman"/>
          <w:sz w:val="28"/>
          <w:szCs w:val="28"/>
        </w:rPr>
        <w:t xml:space="preserve"> в Linux </w:t>
      </w:r>
      <w:proofErr w:type="spellStart"/>
      <w:r w:rsidRPr="00AC7D45">
        <w:rPr>
          <w:rFonts w:ascii="Times New Roman" w:hAnsi="Times New Roman" w:cs="Times New Roman"/>
          <w:sz w:val="28"/>
          <w:szCs w:val="28"/>
        </w:rPr>
        <w:t>SliTaz</w:t>
      </w:r>
      <w:proofErr w:type="spellEnd"/>
    </w:p>
    <w:p w14:paraId="420D3C95" w14:textId="2D92BA34" w:rsidR="006D48CB" w:rsidRDefault="002675BA" w:rsidP="006D48CB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2675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FE2E56" wp14:editId="62448417">
            <wp:extent cx="5096586" cy="1781424"/>
            <wp:effectExtent l="0" t="0" r="0" b="9525"/>
            <wp:docPr id="98362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219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0E49" w14:textId="19F56632" w:rsidR="002675BA" w:rsidRDefault="002675BA" w:rsidP="006D48CB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2675BA">
        <w:rPr>
          <w:rFonts w:ascii="Times New Roman" w:hAnsi="Times New Roman" w:cs="Times New Roman"/>
          <w:sz w:val="28"/>
          <w:szCs w:val="28"/>
        </w:rPr>
        <w:t xml:space="preserve">Рисунок 25 – Проверка доступности узла утилитой </w:t>
      </w:r>
      <w:proofErr w:type="spellStart"/>
      <w:r w:rsidRPr="002675BA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2675BA">
        <w:rPr>
          <w:rFonts w:ascii="Times New Roman" w:hAnsi="Times New Roman" w:cs="Times New Roman"/>
          <w:sz w:val="28"/>
          <w:szCs w:val="28"/>
        </w:rPr>
        <w:t xml:space="preserve"> (4 пакета) в Linux </w:t>
      </w:r>
      <w:proofErr w:type="spellStart"/>
      <w:r w:rsidRPr="002675BA">
        <w:rPr>
          <w:rFonts w:ascii="Times New Roman" w:hAnsi="Times New Roman" w:cs="Times New Roman"/>
          <w:sz w:val="28"/>
          <w:szCs w:val="28"/>
        </w:rPr>
        <w:t>SliTaz</w:t>
      </w:r>
      <w:proofErr w:type="spellEnd"/>
    </w:p>
    <w:p w14:paraId="00561EC3" w14:textId="77777777" w:rsidR="002675BA" w:rsidRDefault="002675BA" w:rsidP="006D48CB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BCEC2B8" w14:textId="013466CA" w:rsidR="002675BA" w:rsidRDefault="00046D68" w:rsidP="006D48CB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046D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80FD9" wp14:editId="1764E814">
            <wp:extent cx="5601482" cy="2724530"/>
            <wp:effectExtent l="0" t="0" r="0" b="0"/>
            <wp:docPr id="1248018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189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A271" w14:textId="487DCA2D" w:rsidR="00046D68" w:rsidRDefault="00046D68" w:rsidP="006D48CB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046D68">
        <w:rPr>
          <w:rFonts w:ascii="Times New Roman" w:hAnsi="Times New Roman" w:cs="Times New Roman"/>
          <w:sz w:val="28"/>
          <w:szCs w:val="28"/>
        </w:rPr>
        <w:t xml:space="preserve">Рисунок 26 – Трассировка маршрута к ya.ru с помощью утилиты </w:t>
      </w:r>
      <w:proofErr w:type="spellStart"/>
      <w:r w:rsidRPr="00046D68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046D68">
        <w:rPr>
          <w:rFonts w:ascii="Times New Roman" w:hAnsi="Times New Roman" w:cs="Times New Roman"/>
          <w:sz w:val="28"/>
          <w:szCs w:val="28"/>
        </w:rPr>
        <w:t xml:space="preserve"> в Linux </w:t>
      </w:r>
      <w:proofErr w:type="spellStart"/>
      <w:r w:rsidRPr="00046D68">
        <w:rPr>
          <w:rFonts w:ascii="Times New Roman" w:hAnsi="Times New Roman" w:cs="Times New Roman"/>
          <w:sz w:val="28"/>
          <w:szCs w:val="28"/>
        </w:rPr>
        <w:t>SliTaz</w:t>
      </w:r>
      <w:proofErr w:type="spellEnd"/>
    </w:p>
    <w:p w14:paraId="21FE19ED" w14:textId="77777777" w:rsidR="00046D68" w:rsidRDefault="00046D68" w:rsidP="006D48CB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681F5A7" w14:textId="69013E6F" w:rsidR="00046D68" w:rsidRDefault="00046D68" w:rsidP="006D48CB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046D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50E26" wp14:editId="633CF8F3">
            <wp:extent cx="5511800" cy="1898345"/>
            <wp:effectExtent l="0" t="0" r="0" b="6985"/>
            <wp:docPr id="35350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043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5055" cy="189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D10D" w14:textId="77777777" w:rsidR="00046D68" w:rsidRDefault="00046D68" w:rsidP="00046D68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046D68">
        <w:rPr>
          <w:rFonts w:ascii="Times New Roman" w:hAnsi="Times New Roman" w:cs="Times New Roman"/>
          <w:sz w:val="28"/>
          <w:szCs w:val="28"/>
        </w:rPr>
        <w:t xml:space="preserve">Рисунок 27 – Вывод открытых портов и сетевых соединений с помощью </w:t>
      </w:r>
      <w:proofErr w:type="spellStart"/>
      <w:r w:rsidRPr="00046D68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046D68">
        <w:rPr>
          <w:rFonts w:ascii="Times New Roman" w:hAnsi="Times New Roman" w:cs="Times New Roman"/>
          <w:sz w:val="28"/>
          <w:szCs w:val="28"/>
        </w:rPr>
        <w:t xml:space="preserve"> в Linux </w:t>
      </w:r>
      <w:proofErr w:type="spellStart"/>
      <w:r w:rsidRPr="00046D68">
        <w:rPr>
          <w:rFonts w:ascii="Times New Roman" w:hAnsi="Times New Roman" w:cs="Times New Roman"/>
          <w:sz w:val="28"/>
          <w:szCs w:val="28"/>
        </w:rPr>
        <w:t>SliTaz</w:t>
      </w:r>
      <w:proofErr w:type="spellEnd"/>
    </w:p>
    <w:p w14:paraId="74679DAA" w14:textId="77777777" w:rsidR="00B77CFF" w:rsidRDefault="00B77CFF" w:rsidP="00046D68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327C6A89" w14:textId="77777777" w:rsidR="00B77CFF" w:rsidRPr="00046D68" w:rsidRDefault="00B77CFF" w:rsidP="00046D68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6E5BCB6" w14:textId="43B0786A" w:rsidR="00046D68" w:rsidRPr="00046D68" w:rsidRDefault="00046D68" w:rsidP="00046D68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45EB2FB2" w14:textId="77777777" w:rsidR="00046D68" w:rsidRPr="00AC7D45" w:rsidRDefault="00046D68" w:rsidP="006D48CB">
      <w:pPr>
        <w:pStyle w:val="Default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2BAA4AF" w14:textId="77777777" w:rsidR="00AC7D45" w:rsidRPr="00AC7D45" w:rsidRDefault="00AC7D45" w:rsidP="00AC7D45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</w:p>
    <w:p w14:paraId="66B0D6C0" w14:textId="724F8F0A" w:rsidR="00DD3122" w:rsidRDefault="00DD3122" w:rsidP="00DD31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31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каждой утилите, сравнение поведения в разных ОС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1BA47E" w14:textId="6B56C96A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  <w:r w:rsidRPr="00DD3122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проведено сравнение работы базовых сетевых утилит в полноценной десктопной ОС (Windows) и в легковесном дистрибутиве Linux (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SliTaz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на базе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BusyBox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>).</w:t>
      </w:r>
    </w:p>
    <w:p w14:paraId="1276B02C" w14:textId="77777777" w:rsidR="00DD3122" w:rsidRP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  <w:r w:rsidRPr="00DD3122">
        <w:rPr>
          <w:rFonts w:ascii="Times New Roman" w:hAnsi="Times New Roman" w:cs="Times New Roman"/>
          <w:b/>
          <w:bCs/>
          <w:sz w:val="28"/>
          <w:szCs w:val="28"/>
        </w:rPr>
        <w:t>1. Просмотр IP-конфигурации (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ipconfig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netsh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, Get-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NetIPConfiguration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addr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D3122">
        <w:rPr>
          <w:rFonts w:ascii="Times New Roman" w:hAnsi="Times New Roman" w:cs="Times New Roman"/>
          <w:sz w:val="28"/>
          <w:szCs w:val="28"/>
        </w:rPr>
        <w:br/>
        <w:t xml:space="preserve">В Windows утилита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и оболочка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выводят данные простым неструктурированным текстом.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предоставляет информацию в виде удобного списка объектов, что упрощает чтение. В Linux утилита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выдала максимально компактный вывод, сразу показав статусы интерфейсов и присвоенные адреса (например, 10.0.2.15 для интерфейса eth0).</w:t>
      </w:r>
    </w:p>
    <w:p w14:paraId="6E515130" w14:textId="77777777" w:rsidR="00DD3122" w:rsidRP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  <w:r w:rsidRPr="00DD3122">
        <w:rPr>
          <w:rFonts w:ascii="Times New Roman" w:hAnsi="Times New Roman" w:cs="Times New Roman"/>
          <w:b/>
          <w:bCs/>
          <w:sz w:val="28"/>
          <w:szCs w:val="28"/>
        </w:rPr>
        <w:t>2. Проверка ARP-таблицы (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arp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 -a,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netsh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, Get-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NetNeighbor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neigh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D3122">
        <w:rPr>
          <w:rFonts w:ascii="Times New Roman" w:hAnsi="Times New Roman" w:cs="Times New Roman"/>
          <w:sz w:val="28"/>
          <w:szCs w:val="28"/>
        </w:rPr>
        <w:br/>
        <w:t xml:space="preserve">В Windows все инструменты успешно вывели маппинг IP-адресов в MAC-адреса. Однако в дистрибутиве Linux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SliTaz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при попытке выполнить команду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neigh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была получена ошибка синтаксиса. Это связано с тем, что в данной ОС используется урезанный набор утилит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BusyBox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, в котором из соображений экономии дискового пространства команда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скомпилирована без поддержки модуля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neighbour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(соседи). Это наглядно демонстрирует разницу между полновесными и встраиваемыми (микро) операционными системами.</w:t>
      </w:r>
    </w:p>
    <w:p w14:paraId="40A48A09" w14:textId="77777777" w:rsidR="00DD3122" w:rsidRP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  <w:r w:rsidRPr="00DD3122">
        <w:rPr>
          <w:rFonts w:ascii="Times New Roman" w:hAnsi="Times New Roman" w:cs="Times New Roman"/>
          <w:b/>
          <w:bCs/>
          <w:sz w:val="28"/>
          <w:szCs w:val="28"/>
        </w:rPr>
        <w:t>3. Просмотр маршрутов (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route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print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netsh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, Get-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NetRoute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route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D3122">
        <w:rPr>
          <w:rFonts w:ascii="Times New Roman" w:hAnsi="Times New Roman" w:cs="Times New Roman"/>
          <w:sz w:val="28"/>
          <w:szCs w:val="28"/>
        </w:rPr>
        <w:br/>
        <w:t xml:space="preserve">Windows (CMD) выводит классическую объемную таблицу маршрутов для IPv4 и IPv6. В Linux команда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дала самый лаконичный результат (всего две строки), отобразив только локальную сеть и шлюз по умолчанию (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10.0.2.2), без лишних заголовков и метрик.</w:t>
      </w:r>
    </w:p>
    <w:p w14:paraId="03504ED2" w14:textId="77777777" w:rsidR="00DD3122" w:rsidRP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  <w:r w:rsidRPr="00DD3122">
        <w:rPr>
          <w:rFonts w:ascii="Times New Roman" w:hAnsi="Times New Roman" w:cs="Times New Roman"/>
          <w:b/>
          <w:bCs/>
          <w:sz w:val="28"/>
          <w:szCs w:val="28"/>
        </w:rPr>
        <w:t>4. Проверка DNS (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nslookup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Resolve-DnsName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D3122">
        <w:rPr>
          <w:rFonts w:ascii="Times New Roman" w:hAnsi="Times New Roman" w:cs="Times New Roman"/>
          <w:sz w:val="28"/>
          <w:szCs w:val="28"/>
        </w:rPr>
        <w:br/>
        <w:t xml:space="preserve">Утилита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отработала абсолютно идентично и в Windows, и в Linux, так как это стандартизированный кроссплатформенный инструмент. Командлет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Resolve-DnsName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показал себя удобнее за счет вывода данных в виде структурированной таблицы с указанием типа записи (A, AAAA) и TTL.</w:t>
      </w:r>
    </w:p>
    <w:p w14:paraId="3AEC6FB5" w14:textId="77777777" w:rsidR="00DD3122" w:rsidRP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  <w:r w:rsidRPr="00DD3122">
        <w:rPr>
          <w:rFonts w:ascii="Times New Roman" w:hAnsi="Times New Roman" w:cs="Times New Roman"/>
          <w:b/>
          <w:bCs/>
          <w:sz w:val="28"/>
          <w:szCs w:val="28"/>
        </w:rPr>
        <w:t>5. Проверка доступности (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, Test-Connection):</w:t>
      </w:r>
      <w:r w:rsidRPr="00DD3122">
        <w:rPr>
          <w:rFonts w:ascii="Times New Roman" w:hAnsi="Times New Roman" w:cs="Times New Roman"/>
          <w:sz w:val="28"/>
          <w:szCs w:val="28"/>
        </w:rPr>
        <w:br/>
        <w:t xml:space="preserve">По умолчанию в Windows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отправляет 4 пакета и завершает работу. В Linux пришлось явно задавать ограничение с помощью ключа -c 4, так как по умолчанию утилита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пингует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узел бесконечно. В обеих ОС доступность узла 8.8.8.8 была успешно подтверждена.</w:t>
      </w:r>
    </w:p>
    <w:p w14:paraId="1B864D0C" w14:textId="77777777" w:rsidR="00DD3122" w:rsidRP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  <w:r w:rsidRPr="00DD3122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Трассировка маршрута (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tracert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, Test-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NetConnection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traceroute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D3122">
        <w:rPr>
          <w:rFonts w:ascii="Times New Roman" w:hAnsi="Times New Roman" w:cs="Times New Roman"/>
          <w:sz w:val="28"/>
          <w:szCs w:val="28"/>
        </w:rPr>
        <w:br/>
        <w:t>Принцип работы утилит схож, но есть важное отличие в реализации. Windows (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) по умолчанию использует ICMP-запросы, поэтому трассировка до ya.ru прошла успешно. В Linux утилита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по умолчанию отправляет UDP-пакеты. Из-за особенностей настройки виртуальной сети (NAT) или брандмауэра провайдера эти пакеты отбрасывались, что привело к отображению таймаутов (звездочек) при прохождении узлов.</w:t>
      </w:r>
    </w:p>
    <w:p w14:paraId="0A468B1F" w14:textId="77777777" w:rsidR="00DD3122" w:rsidRP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  <w:r w:rsidRPr="00DD3122">
        <w:rPr>
          <w:rFonts w:ascii="Times New Roman" w:hAnsi="Times New Roman" w:cs="Times New Roman"/>
          <w:b/>
          <w:bCs/>
          <w:sz w:val="28"/>
          <w:szCs w:val="28"/>
        </w:rPr>
        <w:t>7. Проверка соединений (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netstat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, Get-</w:t>
      </w:r>
      <w:proofErr w:type="spellStart"/>
      <w:r w:rsidRPr="00DD3122">
        <w:rPr>
          <w:rFonts w:ascii="Times New Roman" w:hAnsi="Times New Roman" w:cs="Times New Roman"/>
          <w:b/>
          <w:bCs/>
          <w:sz w:val="28"/>
          <w:szCs w:val="28"/>
        </w:rPr>
        <w:t>NetTCPConnection</w:t>
      </w:r>
      <w:proofErr w:type="spellEnd"/>
      <w:r w:rsidRPr="00DD312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D3122">
        <w:rPr>
          <w:rFonts w:ascii="Times New Roman" w:hAnsi="Times New Roman" w:cs="Times New Roman"/>
          <w:sz w:val="28"/>
          <w:szCs w:val="28"/>
        </w:rPr>
        <w:br/>
        <w:t xml:space="preserve">В Windows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успешно вывели список активных и прослушиваемых сокетов. В Linux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tunap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вывела список прослушиваемых IPv4 портов (80, 6000, 82), но выдала предупреждение об отсутствии файлов /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/tcp6 и udp6. Это нормальное поведение для </w:t>
      </w:r>
      <w:proofErr w:type="gramStart"/>
      <w:r w:rsidRPr="00DD3122">
        <w:rPr>
          <w:rFonts w:ascii="Times New Roman" w:hAnsi="Times New Roman" w:cs="Times New Roman"/>
          <w:sz w:val="28"/>
          <w:szCs w:val="28"/>
        </w:rPr>
        <w:t>микро-сборок</w:t>
      </w:r>
      <w:proofErr w:type="gramEnd"/>
      <w:r w:rsidRPr="00DD3122">
        <w:rPr>
          <w:rFonts w:ascii="Times New Roman" w:hAnsi="Times New Roman" w:cs="Times New Roman"/>
          <w:sz w:val="28"/>
          <w:szCs w:val="28"/>
        </w:rPr>
        <w:t xml:space="preserve"> Linux, в которых поддержка протокола IPv6 отключена на уровне ядра.</w:t>
      </w:r>
    </w:p>
    <w:p w14:paraId="4F53DBDC" w14:textId="77777777" w:rsidR="00DD3122" w:rsidRP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  <w:r w:rsidRPr="00DD3122">
        <w:rPr>
          <w:rFonts w:ascii="Times New Roman" w:hAnsi="Times New Roman" w:cs="Times New Roman"/>
          <w:b/>
          <w:bCs/>
          <w:sz w:val="28"/>
          <w:szCs w:val="28"/>
        </w:rPr>
        <w:t>Общий вывод:</w:t>
      </w:r>
      <w:r w:rsidRPr="00DD3122">
        <w:rPr>
          <w:rFonts w:ascii="Times New Roman" w:hAnsi="Times New Roman" w:cs="Times New Roman"/>
          <w:sz w:val="28"/>
          <w:szCs w:val="28"/>
        </w:rPr>
        <w:br/>
        <w:t xml:space="preserve">Гетерогенные сети требуют от администратора понимания специфики применяемых ОС. Традиционные десктопные системы (Windows) предлагают мощные, полнофункциональные инструменты (особенно объектно-ориентированный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), в то время как специализированные или легковесные системы (подобные 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SliTaz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 xml:space="preserve"> Linux) могут содержать урезанные версии утилит (</w:t>
      </w:r>
      <w:proofErr w:type="spellStart"/>
      <w:r w:rsidRPr="00DD3122">
        <w:rPr>
          <w:rFonts w:ascii="Times New Roman" w:hAnsi="Times New Roman" w:cs="Times New Roman"/>
          <w:sz w:val="28"/>
          <w:szCs w:val="28"/>
        </w:rPr>
        <w:t>BusyBox</w:t>
      </w:r>
      <w:proofErr w:type="spellEnd"/>
      <w:r w:rsidRPr="00DD3122">
        <w:rPr>
          <w:rFonts w:ascii="Times New Roman" w:hAnsi="Times New Roman" w:cs="Times New Roman"/>
          <w:sz w:val="28"/>
          <w:szCs w:val="28"/>
        </w:rPr>
        <w:t>), что требует применения альтернативных подходов при диагностике.</w:t>
      </w:r>
    </w:p>
    <w:p w14:paraId="7335D698" w14:textId="77777777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64914330" w14:textId="77777777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1F82AD11" w14:textId="77777777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7FBDF4EB" w14:textId="77777777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3A5B59AA" w14:textId="77777777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529BDE12" w14:textId="77777777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51E44CFC" w14:textId="77777777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0CD1F503" w14:textId="77777777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3E452E7F" w14:textId="77777777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7BB61501" w14:textId="77777777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1CCB5A03" w14:textId="77777777" w:rsid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477D8F44" w14:textId="77777777" w:rsidR="00DD3122" w:rsidRPr="00DD3122" w:rsidRDefault="00DD3122" w:rsidP="00DD3122">
      <w:pPr>
        <w:rPr>
          <w:rFonts w:ascii="Times New Roman" w:hAnsi="Times New Roman" w:cs="Times New Roman"/>
          <w:sz w:val="28"/>
          <w:szCs w:val="28"/>
        </w:rPr>
      </w:pPr>
    </w:p>
    <w:p w14:paraId="598A382F" w14:textId="1488FF24" w:rsidR="00413DE0" w:rsidRPr="009B1ABF" w:rsidRDefault="00413DE0" w:rsidP="00413D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1AB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2DF56549" w14:textId="77777777" w:rsidR="009B1ABF" w:rsidRPr="009B1ABF" w:rsidRDefault="009B1ABF" w:rsidP="009B1ABF">
      <w:p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b/>
          <w:bCs/>
          <w:sz w:val="28"/>
          <w:szCs w:val="28"/>
        </w:rPr>
        <w:t>1. Какие сети называются гетерогенными?</w:t>
      </w:r>
      <w:r w:rsidRPr="009B1ABF">
        <w:rPr>
          <w:rFonts w:ascii="Times New Roman" w:hAnsi="Times New Roman" w:cs="Times New Roman"/>
          <w:sz w:val="28"/>
          <w:szCs w:val="28"/>
        </w:rPr>
        <w:br/>
        <w:t xml:space="preserve">Гетерогенными называются вычислительные сети, узлы которых работают под управлением различных операционных систем (Windows, Linux,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и др.), используют разное аппаратное обеспечение, а также могут применять различные сетевые протоколы и сервисы в разных сегментах.</w:t>
      </w:r>
    </w:p>
    <w:p w14:paraId="3A3B66D4" w14:textId="77777777" w:rsidR="009B1ABF" w:rsidRPr="009B1ABF" w:rsidRDefault="009B1ABF" w:rsidP="009B1ABF">
      <w:p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b/>
          <w:bCs/>
          <w:sz w:val="28"/>
          <w:szCs w:val="28"/>
        </w:rPr>
        <w:t>2. В чём преимущества командно-строчных утилит?</w:t>
      </w:r>
    </w:p>
    <w:p w14:paraId="13E4AD88" w14:textId="77777777" w:rsidR="009B1ABF" w:rsidRPr="009B1ABF" w:rsidRDefault="009B1ABF" w:rsidP="009B1A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sz w:val="28"/>
          <w:szCs w:val="28"/>
        </w:rPr>
        <w:t>Высокая скорость работы и низкое потребление системных ресурсов.</w:t>
      </w:r>
    </w:p>
    <w:p w14:paraId="46E1FE11" w14:textId="77777777" w:rsidR="009B1ABF" w:rsidRPr="009B1ABF" w:rsidRDefault="009B1ABF" w:rsidP="009B1A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sz w:val="28"/>
          <w:szCs w:val="28"/>
        </w:rPr>
        <w:t>Отсутствие необходимости в графическом интерфейсе (GUI), что критически важно для управления серверами.</w:t>
      </w:r>
    </w:p>
    <w:p w14:paraId="66DCACD6" w14:textId="77777777" w:rsidR="009B1ABF" w:rsidRPr="009B1ABF" w:rsidRDefault="009B1ABF" w:rsidP="009B1A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sz w:val="28"/>
          <w:szCs w:val="28"/>
        </w:rPr>
        <w:t xml:space="preserve">Возможность удаленного администрирования (по SSH или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>) даже при слабом интернет-соединении.</w:t>
      </w:r>
    </w:p>
    <w:p w14:paraId="3ADF85B4" w14:textId="77777777" w:rsidR="009B1ABF" w:rsidRPr="009B1ABF" w:rsidRDefault="009B1ABF" w:rsidP="009B1A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sz w:val="28"/>
          <w:szCs w:val="28"/>
        </w:rPr>
        <w:t>Возможность использования в скриптах для автоматизации рутинных сетевых проверок.</w:t>
      </w:r>
    </w:p>
    <w:p w14:paraId="2C191CD0" w14:textId="77777777" w:rsidR="009B1ABF" w:rsidRPr="009B1ABF" w:rsidRDefault="009B1ABF" w:rsidP="009B1ABF">
      <w:p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b/>
          <w:bCs/>
          <w:sz w:val="28"/>
          <w:szCs w:val="28"/>
        </w:rPr>
        <w:t>3. Как получить справку по каждой утилите?</w:t>
      </w:r>
    </w:p>
    <w:p w14:paraId="5A7329E8" w14:textId="77777777" w:rsidR="009B1ABF" w:rsidRPr="009B1ABF" w:rsidRDefault="009B1ABF" w:rsidP="009B1A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sz w:val="28"/>
          <w:szCs w:val="28"/>
        </w:rPr>
        <w:t xml:space="preserve">В Windows CMD: добавить ключ /? после команды (например,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/?).</w:t>
      </w:r>
    </w:p>
    <w:p w14:paraId="0F1B9B07" w14:textId="77777777" w:rsidR="009B1ABF" w:rsidRPr="009B1ABF" w:rsidRDefault="009B1ABF" w:rsidP="009B1A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B1ABF">
        <w:rPr>
          <w:rFonts w:ascii="Times New Roman" w:hAnsi="Times New Roman" w:cs="Times New Roman"/>
          <w:sz w:val="28"/>
          <w:szCs w:val="28"/>
        </w:rPr>
        <w:t>В</w:t>
      </w:r>
      <w:r w:rsidRPr="009B1ABF">
        <w:rPr>
          <w:rFonts w:ascii="Times New Roman" w:hAnsi="Times New Roman" w:cs="Times New Roman"/>
          <w:sz w:val="28"/>
          <w:szCs w:val="28"/>
          <w:lang w:val="en-US"/>
        </w:rPr>
        <w:t xml:space="preserve"> Windows PowerShell: </w:t>
      </w:r>
      <w:r w:rsidRPr="009B1ABF">
        <w:rPr>
          <w:rFonts w:ascii="Times New Roman" w:hAnsi="Times New Roman" w:cs="Times New Roman"/>
          <w:sz w:val="28"/>
          <w:szCs w:val="28"/>
        </w:rPr>
        <w:t>использовать</w:t>
      </w:r>
      <w:r w:rsidRPr="009B1A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1ABF">
        <w:rPr>
          <w:rFonts w:ascii="Times New Roman" w:hAnsi="Times New Roman" w:cs="Times New Roman"/>
          <w:sz w:val="28"/>
          <w:szCs w:val="28"/>
        </w:rPr>
        <w:t>командлет</w:t>
      </w:r>
      <w:r w:rsidRPr="009B1ABF">
        <w:rPr>
          <w:rFonts w:ascii="Times New Roman" w:hAnsi="Times New Roman" w:cs="Times New Roman"/>
          <w:sz w:val="28"/>
          <w:szCs w:val="28"/>
          <w:lang w:val="en-US"/>
        </w:rPr>
        <w:t xml:space="preserve"> Get-Help (</w:t>
      </w:r>
      <w:r w:rsidRPr="009B1ABF">
        <w:rPr>
          <w:rFonts w:ascii="Times New Roman" w:hAnsi="Times New Roman" w:cs="Times New Roman"/>
          <w:sz w:val="28"/>
          <w:szCs w:val="28"/>
        </w:rPr>
        <w:t>например</w:t>
      </w:r>
      <w:r w:rsidRPr="009B1ABF">
        <w:rPr>
          <w:rFonts w:ascii="Times New Roman" w:hAnsi="Times New Roman" w:cs="Times New Roman"/>
          <w:sz w:val="28"/>
          <w:szCs w:val="28"/>
          <w:lang w:val="en-US"/>
        </w:rPr>
        <w:t>, Get-Help Test-Connection).</w:t>
      </w:r>
    </w:p>
    <w:p w14:paraId="311704AE" w14:textId="77777777" w:rsidR="009B1ABF" w:rsidRPr="009B1ABF" w:rsidRDefault="009B1ABF" w:rsidP="009B1A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sz w:val="28"/>
          <w:szCs w:val="28"/>
        </w:rPr>
        <w:t xml:space="preserve">В Linux: использовать команду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перед утилитой (например,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>) или ключ --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>).</w:t>
      </w:r>
    </w:p>
    <w:p w14:paraId="5B1B5655" w14:textId="77777777" w:rsidR="009B1ABF" w:rsidRPr="009B1ABF" w:rsidRDefault="009B1ABF" w:rsidP="009B1ABF">
      <w:p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b/>
          <w:bCs/>
          <w:sz w:val="28"/>
          <w:szCs w:val="28"/>
        </w:rPr>
        <w:t>4. Как вывести результаты использования утилиты в файл?</w:t>
      </w:r>
      <w:r w:rsidRPr="009B1ABF">
        <w:rPr>
          <w:rFonts w:ascii="Times New Roman" w:hAnsi="Times New Roman" w:cs="Times New Roman"/>
          <w:sz w:val="28"/>
          <w:szCs w:val="28"/>
        </w:rPr>
        <w:br/>
        <w:t xml:space="preserve">Во всех рассматриваемых ОС (Windows CMD,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, Linux) для этого используется символ перенаправления вывода </w:t>
      </w:r>
      <w:proofErr w:type="gramStart"/>
      <w:r w:rsidRPr="009B1ABF">
        <w:rPr>
          <w:rFonts w:ascii="Times New Roman" w:hAnsi="Times New Roman" w:cs="Times New Roman"/>
          <w:sz w:val="28"/>
          <w:szCs w:val="28"/>
        </w:rPr>
        <w:t>— &gt;</w:t>
      </w:r>
      <w:proofErr w:type="gramEnd"/>
      <w:r w:rsidRPr="009B1ABF">
        <w:rPr>
          <w:rFonts w:ascii="Times New Roman" w:hAnsi="Times New Roman" w:cs="Times New Roman"/>
          <w:sz w:val="28"/>
          <w:szCs w:val="28"/>
        </w:rPr>
        <w:t xml:space="preserve">. Например: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B1ABF">
        <w:rPr>
          <w:rFonts w:ascii="Times New Roman" w:hAnsi="Times New Roman" w:cs="Times New Roman"/>
          <w:sz w:val="28"/>
          <w:szCs w:val="28"/>
        </w:rPr>
        <w:t>8.8.8.8 &gt;</w:t>
      </w:r>
      <w:proofErr w:type="gramEnd"/>
      <w:r w:rsidRPr="009B1ABF">
        <w:rPr>
          <w:rFonts w:ascii="Times New Roman" w:hAnsi="Times New Roman" w:cs="Times New Roman"/>
          <w:sz w:val="28"/>
          <w:szCs w:val="28"/>
        </w:rPr>
        <w:t xml:space="preserve"> result.txt. Если нужно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дозаписать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данные в конец существующего файла, используется двойной символ </w:t>
      </w:r>
      <w:proofErr w:type="gramStart"/>
      <w:r w:rsidRPr="009B1ABF">
        <w:rPr>
          <w:rFonts w:ascii="Times New Roman" w:hAnsi="Times New Roman" w:cs="Times New Roman"/>
          <w:sz w:val="28"/>
          <w:szCs w:val="28"/>
        </w:rPr>
        <w:t>— &gt;</w:t>
      </w:r>
      <w:proofErr w:type="gramEnd"/>
      <w:r w:rsidRPr="009B1ABF">
        <w:rPr>
          <w:rFonts w:ascii="Times New Roman" w:hAnsi="Times New Roman" w:cs="Times New Roman"/>
          <w:sz w:val="28"/>
          <w:szCs w:val="28"/>
        </w:rPr>
        <w:t>&gt;.</w:t>
      </w:r>
    </w:p>
    <w:p w14:paraId="42CBF3E3" w14:textId="77777777" w:rsidR="009B1ABF" w:rsidRPr="009B1ABF" w:rsidRDefault="009B1ABF" w:rsidP="009B1ABF">
      <w:p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b/>
          <w:bCs/>
          <w:sz w:val="28"/>
          <w:szCs w:val="28"/>
        </w:rPr>
        <w:t>5. Как проверить наличие соединения с удалённым ресурсом в Антарктиде?</w:t>
      </w:r>
      <w:r w:rsidRPr="009B1ABF">
        <w:rPr>
          <w:rFonts w:ascii="Times New Roman" w:hAnsi="Times New Roman" w:cs="Times New Roman"/>
          <w:sz w:val="28"/>
          <w:szCs w:val="28"/>
        </w:rPr>
        <w:br/>
        <w:t>Необходимо узнать IP-адрес или доменное имя ресурса, физически расположенного на серверах в Антарктиде (например, национальные домены верхнего уровня .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). Затем применить утилиту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для проверки доступности узла (задержка пакетов будет очень высокой из-за спутниковых каналов связи) и утилиту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>, чтобы отследить маршрут прохождения пакетов до другого континента.</w:t>
      </w:r>
    </w:p>
    <w:p w14:paraId="255832B8" w14:textId="77777777" w:rsidR="009B1ABF" w:rsidRPr="009B1ABF" w:rsidRDefault="009B1ABF" w:rsidP="009B1ABF">
      <w:pPr>
        <w:rPr>
          <w:rFonts w:ascii="Times New Roman" w:hAnsi="Times New Roman" w:cs="Times New Roman"/>
          <w:sz w:val="28"/>
          <w:szCs w:val="28"/>
        </w:rPr>
      </w:pPr>
      <w:r w:rsidRPr="009B1ABF">
        <w:rPr>
          <w:rFonts w:ascii="Times New Roman" w:hAnsi="Times New Roman" w:cs="Times New Roman"/>
          <w:b/>
          <w:bCs/>
          <w:sz w:val="28"/>
          <w:szCs w:val="28"/>
        </w:rPr>
        <w:t xml:space="preserve">6. Чем отличаются утилиты </w:t>
      </w:r>
      <w:proofErr w:type="spellStart"/>
      <w:r w:rsidRPr="009B1ABF">
        <w:rPr>
          <w:rFonts w:ascii="Times New Roman" w:hAnsi="Times New Roman" w:cs="Times New Roman"/>
          <w:b/>
          <w:bCs/>
          <w:sz w:val="28"/>
          <w:szCs w:val="28"/>
        </w:rPr>
        <w:t>netsh</w:t>
      </w:r>
      <w:proofErr w:type="spellEnd"/>
      <w:r w:rsidRPr="009B1ABF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9B1ABF">
        <w:rPr>
          <w:rFonts w:ascii="Times New Roman" w:hAnsi="Times New Roman" w:cs="Times New Roman"/>
          <w:b/>
          <w:bCs/>
          <w:sz w:val="28"/>
          <w:szCs w:val="28"/>
        </w:rPr>
        <w:t>PowerShell</w:t>
      </w:r>
      <w:proofErr w:type="spellEnd"/>
      <w:r w:rsidRPr="009B1ABF">
        <w:rPr>
          <w:rFonts w:ascii="Times New Roman" w:hAnsi="Times New Roman" w:cs="Times New Roman"/>
          <w:b/>
          <w:bCs/>
          <w:sz w:val="28"/>
          <w:szCs w:val="28"/>
        </w:rPr>
        <w:t xml:space="preserve">? В каких случаях лучше использовать </w:t>
      </w:r>
      <w:proofErr w:type="spellStart"/>
      <w:r w:rsidRPr="009B1ABF">
        <w:rPr>
          <w:rFonts w:ascii="Times New Roman" w:hAnsi="Times New Roman" w:cs="Times New Roman"/>
          <w:b/>
          <w:bCs/>
          <w:sz w:val="28"/>
          <w:szCs w:val="28"/>
        </w:rPr>
        <w:t>PowerShell</w:t>
      </w:r>
      <w:proofErr w:type="spellEnd"/>
      <w:r w:rsidRPr="009B1ABF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9B1ABF">
        <w:rPr>
          <w:rFonts w:ascii="Times New Roman" w:hAnsi="Times New Roman" w:cs="Times New Roman"/>
          <w:sz w:val="28"/>
          <w:szCs w:val="28"/>
        </w:rPr>
        <w:br/>
        <w:t xml:space="preserve">Оболочка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работает со строковыми (текстовыми) данными, выводя </w:t>
      </w:r>
      <w:r w:rsidRPr="009B1ABF">
        <w:rPr>
          <w:rFonts w:ascii="Times New Roman" w:hAnsi="Times New Roman" w:cs="Times New Roman"/>
          <w:sz w:val="28"/>
          <w:szCs w:val="28"/>
        </w:rPr>
        <w:lastRenderedPageBreak/>
        <w:t xml:space="preserve">информацию на экран как обычный текст.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является объектно-ориентированной оболочкой и возвращает типизированные объекты.</w:t>
      </w:r>
      <w:r w:rsidRPr="009B1AB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лучше использовать в случаях, когда необходимо автоматизировать процессы, написать скрипт, отфильтровать вывод (например, выбрать IP-адреса только с определенным статусом) или передать результат выполнения одной сетевой команды в другую. Работать с объектами в скриптах гораздо надежнее, чем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 xml:space="preserve"> (разбирать) обычный текст из </w:t>
      </w:r>
      <w:proofErr w:type="spellStart"/>
      <w:r w:rsidRPr="009B1ABF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9B1ABF">
        <w:rPr>
          <w:rFonts w:ascii="Times New Roman" w:hAnsi="Times New Roman" w:cs="Times New Roman"/>
          <w:sz w:val="28"/>
          <w:szCs w:val="28"/>
        </w:rPr>
        <w:t>.</w:t>
      </w:r>
    </w:p>
    <w:p w14:paraId="64F28820" w14:textId="34189413" w:rsidR="002046C2" w:rsidRPr="00413DE0" w:rsidRDefault="002046C2" w:rsidP="009B1ABF">
      <w:pPr>
        <w:rPr>
          <w:rFonts w:ascii="Times New Roman" w:hAnsi="Times New Roman" w:cs="Times New Roman"/>
          <w:sz w:val="28"/>
          <w:szCs w:val="28"/>
        </w:rPr>
      </w:pPr>
    </w:p>
    <w:sectPr w:rsidR="002046C2" w:rsidRPr="00413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F4E08" w14:textId="77777777" w:rsidR="00FB62AD" w:rsidRDefault="00FB62AD" w:rsidP="00787104">
      <w:pPr>
        <w:spacing w:after="0" w:line="240" w:lineRule="auto"/>
      </w:pPr>
      <w:r>
        <w:separator/>
      </w:r>
    </w:p>
  </w:endnote>
  <w:endnote w:type="continuationSeparator" w:id="0">
    <w:p w14:paraId="0E06B91A" w14:textId="77777777" w:rsidR="00FB62AD" w:rsidRDefault="00FB62AD" w:rsidP="00787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C2555" w14:textId="77777777" w:rsidR="00FB62AD" w:rsidRDefault="00FB62AD" w:rsidP="00787104">
      <w:pPr>
        <w:spacing w:after="0" w:line="240" w:lineRule="auto"/>
      </w:pPr>
      <w:r>
        <w:separator/>
      </w:r>
    </w:p>
  </w:footnote>
  <w:footnote w:type="continuationSeparator" w:id="0">
    <w:p w14:paraId="5354FF26" w14:textId="77777777" w:rsidR="00FB62AD" w:rsidRDefault="00FB62AD" w:rsidP="00787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7934"/>
    <w:multiLevelType w:val="multilevel"/>
    <w:tmpl w:val="28C6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695D39"/>
    <w:multiLevelType w:val="multilevel"/>
    <w:tmpl w:val="5096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665F89"/>
    <w:multiLevelType w:val="multilevel"/>
    <w:tmpl w:val="C2D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B474D"/>
    <w:multiLevelType w:val="multilevel"/>
    <w:tmpl w:val="2A7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085305">
    <w:abstractNumId w:val="3"/>
  </w:num>
  <w:num w:numId="2" w16cid:durableId="367419091">
    <w:abstractNumId w:val="2"/>
  </w:num>
  <w:num w:numId="3" w16cid:durableId="528182220">
    <w:abstractNumId w:val="0"/>
  </w:num>
  <w:num w:numId="4" w16cid:durableId="827282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CB4"/>
    <w:rsid w:val="00011F8B"/>
    <w:rsid w:val="00046D68"/>
    <w:rsid w:val="00083DA7"/>
    <w:rsid w:val="001167DF"/>
    <w:rsid w:val="002046C2"/>
    <w:rsid w:val="002675BA"/>
    <w:rsid w:val="002816ED"/>
    <w:rsid w:val="002B37C2"/>
    <w:rsid w:val="002D0366"/>
    <w:rsid w:val="00337020"/>
    <w:rsid w:val="00370C26"/>
    <w:rsid w:val="00413DE0"/>
    <w:rsid w:val="004C2C59"/>
    <w:rsid w:val="00574D5F"/>
    <w:rsid w:val="005778AE"/>
    <w:rsid w:val="00630A2E"/>
    <w:rsid w:val="006409B4"/>
    <w:rsid w:val="006C1F7F"/>
    <w:rsid w:val="006D48CB"/>
    <w:rsid w:val="006E6D6E"/>
    <w:rsid w:val="0072670A"/>
    <w:rsid w:val="00775CF0"/>
    <w:rsid w:val="00787104"/>
    <w:rsid w:val="007879D8"/>
    <w:rsid w:val="007D066A"/>
    <w:rsid w:val="008A23F1"/>
    <w:rsid w:val="008E0B3B"/>
    <w:rsid w:val="00960B96"/>
    <w:rsid w:val="0099088A"/>
    <w:rsid w:val="009B1ABF"/>
    <w:rsid w:val="009E764B"/>
    <w:rsid w:val="009F713E"/>
    <w:rsid w:val="00A13659"/>
    <w:rsid w:val="00A30B93"/>
    <w:rsid w:val="00A61493"/>
    <w:rsid w:val="00AA7329"/>
    <w:rsid w:val="00AC7D45"/>
    <w:rsid w:val="00B50D9F"/>
    <w:rsid w:val="00B73401"/>
    <w:rsid w:val="00B77CFF"/>
    <w:rsid w:val="00BE1F9F"/>
    <w:rsid w:val="00CB7EB7"/>
    <w:rsid w:val="00CC5CB4"/>
    <w:rsid w:val="00CF102B"/>
    <w:rsid w:val="00DC7215"/>
    <w:rsid w:val="00DD3122"/>
    <w:rsid w:val="00E12B81"/>
    <w:rsid w:val="00E42FD4"/>
    <w:rsid w:val="00E84741"/>
    <w:rsid w:val="00EE13E2"/>
    <w:rsid w:val="00F03DAD"/>
    <w:rsid w:val="00F31B55"/>
    <w:rsid w:val="00F41286"/>
    <w:rsid w:val="00F4760A"/>
    <w:rsid w:val="00F953BF"/>
    <w:rsid w:val="00FB62AD"/>
    <w:rsid w:val="00FF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769DC"/>
  <w15:chartTrackingRefBased/>
  <w15:docId w15:val="{167E995F-9969-459C-9A59-795A6657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5CB4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7871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7104"/>
  </w:style>
  <w:style w:type="paragraph" w:styleId="a5">
    <w:name w:val="footer"/>
    <w:basedOn w:val="a"/>
    <w:link w:val="a6"/>
    <w:uiPriority w:val="99"/>
    <w:unhideWhenUsed/>
    <w:rsid w:val="007871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87104"/>
  </w:style>
  <w:style w:type="character" w:styleId="a7">
    <w:name w:val="Hyperlink"/>
    <w:basedOn w:val="a0"/>
    <w:uiPriority w:val="99"/>
    <w:unhideWhenUsed/>
    <w:rsid w:val="005778A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7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21</Pages>
  <Words>1411</Words>
  <Characters>8044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Никита Поляков</cp:lastModifiedBy>
  <cp:revision>33</cp:revision>
  <dcterms:created xsi:type="dcterms:W3CDTF">2025-09-08T15:29:00Z</dcterms:created>
  <dcterms:modified xsi:type="dcterms:W3CDTF">2026-10-05T22:07:00Z</dcterms:modified>
</cp:coreProperties>
</file>