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rtl w:val="0"/>
          <w:lang w:val="en-US"/>
        </w:rPr>
        <w:t xml:space="preserve">Практическое занятие № </w:t>
      </w:r>
      <w:r>
        <w:rPr>
          <w:rtl w:val="0"/>
          <w:lang w:val="ru-RU"/>
        </w:rPr>
        <w:t>2</w:t>
      </w:r>
    </w:p>
    <w:p>
      <w:pPr>
        <w:pStyle w:val="Основной текст"/>
        <w:jc w:val="center"/>
        <w:rPr>
          <w:b w:val="1"/>
          <w:bCs w:val="1"/>
        </w:rPr>
      </w:pPr>
      <w:r>
        <w:rPr>
          <w:b w:val="1"/>
          <w:bCs w:val="1"/>
          <w:rtl w:val="0"/>
          <w:lang w:val="fr-FR"/>
        </w:rPr>
        <w:t>«</w:t>
      </w:r>
      <w:r>
        <w:rPr>
          <w:b w:val="1"/>
          <w:bCs w:val="1"/>
          <w:rtl w:val="0"/>
          <w:lang w:val="ru-RU"/>
        </w:rPr>
        <w:t>Функции</w:t>
      </w:r>
      <w:r>
        <w:rPr>
          <w:b w:val="1"/>
          <w:bCs w:val="1"/>
          <w:rtl w:val="0"/>
          <w:lang w:val="it-IT"/>
        </w:rPr>
        <w:t>»</w:t>
      </w:r>
    </w:p>
    <w:p>
      <w:pPr>
        <w:pStyle w:val="Основной текст"/>
        <w:jc w:val="center"/>
      </w:pPr>
      <w:r>
        <w:rPr>
          <w:b w:val="1"/>
          <w:bCs w:val="1"/>
          <w:rtl w:val="0"/>
          <w:lang w:val="ru-RU"/>
        </w:rPr>
        <w:t>Практика</w:t>
      </w:r>
    </w:p>
    <w:p>
      <w:pPr>
        <w:pStyle w:val="Рубрика 2"/>
      </w:pPr>
      <w:r>
        <w:rPr>
          <w:rtl w:val="0"/>
          <w:lang w:val="ru-RU"/>
        </w:rPr>
        <w:t xml:space="preserve">Задание </w:t>
      </w:r>
      <w:r>
        <w:rPr>
          <w:rtl w:val="0"/>
        </w:rPr>
        <w:t xml:space="preserve">1. </w:t>
      </w:r>
      <w:r>
        <w:rPr>
          <w:rtl w:val="0"/>
          <w:lang w:val="ru-RU"/>
        </w:rPr>
        <w:t>Обычная функция</w:t>
      </w:r>
    </w:p>
    <w:p>
      <w:pPr>
        <w:pStyle w:val="Основной текст"/>
        <w:ind w:firstLine="709"/>
        <w:jc w:val="both"/>
      </w:pPr>
      <w:r>
        <w:rPr>
          <w:rtl w:val="0"/>
          <w:lang w:val="ru-RU"/>
        </w:rPr>
        <w:t>Создать функцию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 xml:space="preserve">function calculateRectangleArea(width, height) </w:t>
      </w:r>
      <w:r>
        <w:rPr>
          <w:rtl w:val="0"/>
          <w:lang w:val="ru-RU"/>
        </w:rPr>
        <w:br w:type="textWrapping"/>
        <w:t xml:space="preserve">        </w:t>
      </w:r>
      <w:r>
        <w:rPr>
          <w:rtl w:val="0"/>
        </w:rPr>
        <w:t xml:space="preserve"> // </w:t>
      </w:r>
      <w:r>
        <w:rPr>
          <w:rtl w:val="0"/>
        </w:rPr>
        <w:t>код</w:t>
      </w:r>
      <w:r>
        <w:br w:type="textWrapping"/>
      </w:r>
      <w:r>
        <w:rPr>
          <w:rtl w:val="0"/>
          <w:lang w:val="en-US"/>
        </w:rPr>
        <w:t>}</w:t>
      </w:r>
      <w:r>
        <w:rPr>
          <w:rtl w:val="0"/>
          <w:lang w:val="ru-RU"/>
        </w:rPr>
        <w:t>;</w:t>
      </w:r>
    </w:p>
    <w:p>
      <w:pPr>
        <w:pStyle w:val="Основной текст"/>
        <w:ind w:firstLine="709"/>
        <w:jc w:val="both"/>
      </w:pP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Функция должна принимать ширину и высоту прямоугольника и возвращать его площадь</w:t>
      </w:r>
      <w:r>
        <w:rPr>
          <w:rtl w:val="0"/>
        </w:rPr>
        <w:t>.</w:t>
      </w:r>
    </w:p>
    <w:p>
      <w:pPr>
        <w:pStyle w:val="Рубрика 2"/>
      </w:pPr>
      <w:r>
        <w:rPr>
          <w:rtl w:val="0"/>
          <w:lang w:val="ru-RU"/>
        </w:rPr>
        <w:t xml:space="preserve">Задание </w:t>
      </w:r>
      <w:r>
        <w:rPr>
          <w:rtl w:val="0"/>
          <w:lang w:val="en-US"/>
        </w:rPr>
        <w:t>2</w:t>
      </w:r>
      <w:r>
        <w:rPr>
          <w:rtl w:val="0"/>
          <w:lang w:val="en-US"/>
        </w:rPr>
        <w:t>. Function Expression</w:t>
      </w:r>
    </w:p>
    <w:p>
      <w:pPr>
        <w:pStyle w:val="Основной текст"/>
        <w:ind w:firstLine="709"/>
        <w:jc w:val="both"/>
      </w:pPr>
      <w:r>
        <w:rPr>
          <w:rtl w:val="0"/>
          <w:lang w:val="ru-RU"/>
        </w:rPr>
        <w:t xml:space="preserve">Создать функцию вычисления среднего значения трёх чисел в виде </w:t>
      </w:r>
      <w:r>
        <w:rPr>
          <w:b w:val="1"/>
          <w:bCs w:val="1"/>
          <w:rtl w:val="0"/>
          <w:lang w:val="en-US"/>
        </w:rPr>
        <w:t>function expression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 xml:space="preserve">const average = function(a, b, c) </w:t>
      </w:r>
      <w:r>
        <w:rPr>
          <w:rtl w:val="0"/>
          <w:lang w:val="en-US"/>
        </w:rPr>
        <w:t>{</w:t>
      </w:r>
      <w:r>
        <w:rPr>
          <w:rtl w:val="0"/>
        </w:rPr>
        <w:br w:type="textWrapping"/>
        <w:t xml:space="preserve">    </w:t>
      </w:r>
      <w:r>
        <w:rPr>
          <w:rtl w:val="0"/>
        </w:rPr>
        <w:t xml:space="preserve">  // </w:t>
      </w:r>
      <w:r>
        <w:rPr>
          <w:rtl w:val="0"/>
        </w:rPr>
        <w:t>код</w:t>
      </w:r>
      <w:r>
        <w:br w:type="textWrapping"/>
      </w:r>
      <w:r>
        <w:rPr>
          <w:rtl w:val="0"/>
          <w:lang w:val="en-US"/>
        </w:rPr>
        <w:t>}</w:t>
      </w:r>
      <w:r>
        <w:rPr>
          <w:rtl w:val="0"/>
          <w:lang w:val="ru-RU"/>
        </w:rPr>
        <w:t>;</w:t>
      </w:r>
    </w:p>
    <w:p>
      <w:pPr>
        <w:pStyle w:val="Основной текст"/>
        <w:ind w:firstLine="709"/>
        <w:jc w:val="both"/>
      </w:pPr>
    </w:p>
    <w:p>
      <w:pPr>
        <w:pStyle w:val="Рубрика 2"/>
      </w:pPr>
      <w:r>
        <w:rPr>
          <w:rtl w:val="0"/>
          <w:lang w:val="ru-RU"/>
        </w:rPr>
        <w:t xml:space="preserve">Задание </w:t>
      </w:r>
      <w:r>
        <w:rPr>
          <w:rtl w:val="0"/>
          <w:lang w:val="en-US"/>
        </w:rPr>
        <w:t>3</w:t>
      </w:r>
      <w:r>
        <w:rPr>
          <w:rtl w:val="0"/>
        </w:rPr>
        <w:t xml:space="preserve">. </w:t>
      </w:r>
      <w:r>
        <w:rPr>
          <w:rtl w:val="0"/>
          <w:lang w:val="ru-RU"/>
        </w:rPr>
        <w:t>Стрелочная функция</w:t>
      </w:r>
    </w:p>
    <w:p>
      <w:pPr>
        <w:pStyle w:val="Основной текст"/>
        <w:ind w:firstLine="709"/>
        <w:jc w:val="both"/>
      </w:pPr>
      <w:r>
        <w:rPr>
          <w:rtl w:val="0"/>
          <w:lang w:val="ru-RU"/>
        </w:rPr>
        <w:t>Переписать функцию вычисления среднего значения в виде стрелочной функции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 xml:space="preserve">const averageArrow = (a, b, c) =&gt; { </w:t>
      </w:r>
      <w:r>
        <w:rPr>
          <w:rtl w:val="0"/>
          <w:lang w:val="ru-RU"/>
        </w:rPr>
        <w:br w:type="textWrapping"/>
        <w:t xml:space="preserve">        </w:t>
      </w:r>
      <w:r>
        <w:rPr>
          <w:rtl w:val="0"/>
        </w:rPr>
        <w:t xml:space="preserve"> // </w:t>
      </w:r>
      <w:r>
        <w:rPr>
          <w:rtl w:val="0"/>
        </w:rPr>
        <w:t>код</w:t>
      </w:r>
      <w:r>
        <w:br w:type="textWrapping"/>
      </w:r>
      <w:r>
        <w:rPr>
          <w:rtl w:val="0"/>
          <w:lang w:val="en-US"/>
        </w:rPr>
        <w:t>}</w:t>
      </w:r>
    </w:p>
    <w:p>
      <w:pPr>
        <w:pStyle w:val="Основной текст"/>
        <w:ind w:firstLine="709"/>
        <w:jc w:val="both"/>
      </w:pPr>
    </w:p>
    <w:p>
      <w:pPr>
        <w:pStyle w:val="Рубрика 2"/>
      </w:pPr>
      <w:r>
        <w:rPr>
          <w:rtl w:val="0"/>
          <w:lang w:val="ru-RU"/>
        </w:rPr>
        <w:t xml:space="preserve">Задание </w:t>
      </w:r>
      <w:r>
        <w:rPr>
          <w:rtl w:val="0"/>
          <w:lang w:val="en-US"/>
        </w:rPr>
        <w:t>4</w:t>
      </w:r>
      <w:r>
        <w:rPr>
          <w:rtl w:val="0"/>
        </w:rPr>
        <w:t xml:space="preserve">. </w:t>
      </w:r>
      <w:r>
        <w:rPr>
          <w:rtl w:val="0"/>
          <w:lang w:val="ru-RU"/>
        </w:rPr>
        <w:t>Параметр по умолчанию</w:t>
      </w:r>
    </w:p>
    <w:p>
      <w:pPr>
        <w:pStyle w:val="Основной текст"/>
        <w:ind w:firstLine="709"/>
        <w:jc w:val="both"/>
      </w:pPr>
      <w:r>
        <w:rPr>
          <w:rtl w:val="0"/>
          <w:lang w:val="ru-RU"/>
        </w:rPr>
        <w:t>Создать функцию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приветствия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>function greet(name = "</w:t>
      </w:r>
      <w:r>
        <w:rPr>
          <w:rtl w:val="0"/>
          <w:lang w:val="ru-RU"/>
        </w:rPr>
        <w:t>Пользователь</w:t>
      </w:r>
      <w:r>
        <w:rPr>
          <w:rtl w:val="0"/>
        </w:rPr>
        <w:t>") {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    // </w:t>
      </w:r>
      <w:r>
        <w:rPr>
          <w:rtl w:val="0"/>
        </w:rPr>
        <w:t>код</w:t>
      </w:r>
      <w:r>
        <w:br w:type="textWrapping"/>
      </w:r>
      <w:r>
        <w:rPr>
          <w:rtl w:val="0"/>
        </w:rPr>
        <w:t>}</w:t>
      </w:r>
      <w:r>
        <w:rPr>
          <w:rtl w:val="0"/>
          <w:lang w:val="ru-RU"/>
        </w:rPr>
        <w:t xml:space="preserve">     </w:t>
        <w:br w:type="textWrapping"/>
      </w:r>
    </w:p>
    <w:p>
      <w:pPr>
        <w:pStyle w:val="Рубрика 2"/>
      </w:pPr>
      <w:r>
        <w:rPr>
          <w:rtl w:val="0"/>
          <w:lang w:val="ru-RU"/>
        </w:rPr>
        <w:t xml:space="preserve">Задание </w:t>
      </w:r>
      <w:r>
        <w:rPr>
          <w:rtl w:val="0"/>
          <w:lang w:val="en-US"/>
        </w:rPr>
        <w:t>5</w:t>
      </w:r>
      <w:r>
        <w:rPr>
          <w:rtl w:val="0"/>
        </w:rPr>
        <w:t xml:space="preserve">. </w:t>
      </w:r>
      <w:r>
        <w:rPr>
          <w:rtl w:val="0"/>
          <w:lang w:val="ru-RU"/>
        </w:rPr>
        <w:t>Функция с произвольным количеством аргументов</w:t>
      </w:r>
    </w:p>
    <w:p>
      <w:pPr>
        <w:pStyle w:val="Основной текст"/>
        <w:ind w:firstLine="709"/>
        <w:jc w:val="both"/>
      </w:pPr>
      <w:r>
        <w:rPr>
          <w:rtl w:val="0"/>
          <w:lang w:val="ru-RU"/>
        </w:rPr>
        <w:t>Создать функцию</w:t>
      </w: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с произвольным количеством аргументов</w:t>
      </w:r>
      <w:r>
        <w:rPr>
          <w:rtl w:val="0"/>
        </w:rPr>
        <w:t>:</w:t>
      </w:r>
      <w:r>
        <w:br w:type="textWrapping"/>
      </w:r>
      <w:r>
        <w:rPr>
          <w:rtl w:val="0"/>
          <w:lang w:val="en-US"/>
        </w:rPr>
        <w:t>function sum(...numbers) {</w:t>
      </w:r>
    </w:p>
    <w:p>
      <w:pPr>
        <w:pStyle w:val="Основной текст"/>
        <w:ind w:firstLine="709"/>
        <w:jc w:val="both"/>
      </w:pPr>
      <w:r>
        <w:rPr>
          <w:rtl w:val="0"/>
        </w:rPr>
        <w:t xml:space="preserve">    // </w:t>
      </w:r>
      <w:r>
        <w:rPr>
          <w:rtl w:val="0"/>
        </w:rPr>
        <w:t>код</w:t>
      </w:r>
    </w:p>
    <w:p>
      <w:pPr>
        <w:pStyle w:val="Основной текст"/>
        <w:ind w:firstLine="709"/>
        <w:jc w:val="both"/>
      </w:pPr>
      <w:r>
        <w:rPr>
          <w:rtl w:val="0"/>
        </w:rPr>
        <w:t>}</w:t>
      </w:r>
    </w:p>
    <w:p>
      <w:pPr>
        <w:pStyle w:val="Основной текст"/>
        <w:ind w:firstLine="709"/>
        <w:jc w:val="both"/>
      </w:pPr>
      <w:r>
        <w:rPr>
          <w:rtl w:val="0"/>
          <w:lang w:val="en-US"/>
        </w:rPr>
        <w:t xml:space="preserve"> </w:t>
      </w:r>
      <w:r>
        <w:rPr>
          <w:rtl w:val="0"/>
          <w:lang w:val="ru-RU"/>
        </w:rPr>
        <w:t>Функция должна принимать произвольное количество чисел и возвращать их сумму</w:t>
      </w:r>
      <w:r>
        <w:rPr>
          <w:rtl w:val="0"/>
        </w:rPr>
        <w:t>.</w:t>
      </w:r>
    </w:p>
    <w:sectPr>
      <w:headerReference w:type="default" r:id="rId4"/>
      <w:footerReference w:type="default" r:id="rId5"/>
      <w:pgSz w:w="12240" w:h="15840" w:orient="portrait"/>
      <w:pgMar w:top="964" w:right="964" w:bottom="964" w:left="124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Основной текст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36"/>
      <w:szCs w:val="36"/>
      <w:u w:val="none" w:color="17365d"/>
      <w:shd w:val="nil" w:color="auto" w:fill="auto"/>
      <w:vertAlign w:val="baseline"/>
      <w:lang w:val="en-US"/>
      <w14:textFill>
        <w14:solidFill>
          <w14:srgbClr w14:val="17365D"/>
        </w14:solidFill>
      </w14:textFill>
    </w:rPr>
  </w:style>
  <w:style w:type="paragraph" w:styleId="Основной текст">
    <w:name w:val="Основной текст"/>
    <w:next w:val="Основной текст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80" w:line="252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Рубрика 2">
    <w:name w:val="Рубрика 2"/>
    <w:next w:val="Основной текст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52" w:lineRule="auto"/>
      <w:ind w:left="0" w:right="0" w:firstLine="0"/>
      <w:jc w:val="left"/>
      <w:outlineLvl w:val="1"/>
    </w:pPr>
    <w:rPr>
      <w:rFonts w:ascii="Times New Roman" w:cs="Arial Unicode MS" w:hAnsi="Times New Roman" w:eastAsia="Arial Unicode MS" w:hint="default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ru-RU"/>
      <w14:textOutline>
        <w14:noFill/>
      </w14:textOutline>
      <w14:textFill>
        <w14:solidFill>
          <w14:srgbClr w14:val="4F81BD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