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D042E7" w:rsidRDefault="00B67D59" w:rsidP="00B67D59">
      <w:pPr>
        <w:pStyle w:val="1"/>
        <w:rPr>
          <w:noProof/>
        </w:rPr>
      </w:pPr>
      <w:bookmarkStart w:id="0" w:name="_GoBack"/>
      <w:bookmarkEnd w:id="0"/>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a9"/>
            <w:noProof/>
          </w:rPr>
          <w:t>“JavaScript Advanced” course @ SoftUni</w:t>
        </w:r>
      </w:hyperlink>
      <w:r w:rsidRPr="00D042E7">
        <w:rPr>
          <w:noProof/>
        </w:rPr>
        <w:t xml:space="preserve">. Submit your solutions in the SoftUni judge system at </w:t>
      </w:r>
      <w:hyperlink r:id="rId9" w:history="1">
        <w:r w:rsidR="00C4378B" w:rsidRPr="00D042E7">
          <w:rPr>
            <w:rStyle w:val="a9"/>
            <w:noProof/>
          </w:rPr>
          <w:t>https://judge.softuni.bg/Contests/301/</w:t>
        </w:r>
      </w:hyperlink>
      <w:r w:rsidRPr="00D042E7">
        <w:rPr>
          <w:noProof/>
        </w:rPr>
        <w:t>.</w:t>
      </w:r>
    </w:p>
    <w:p w:rsidR="0071647A" w:rsidRPr="00D042E7" w:rsidRDefault="0071647A" w:rsidP="0071647A">
      <w:pPr>
        <w:pStyle w:val="2"/>
        <w:rPr>
          <w:noProof/>
        </w:rPr>
      </w:pPr>
      <w:r w:rsidRPr="00D042E7">
        <w:rPr>
          <w:noProof/>
        </w:rPr>
        <w:t>Array extension</w:t>
      </w:r>
    </w:p>
    <w:p w:rsidR="0071647A" w:rsidRPr="00D042E7" w:rsidRDefault="0071647A" w:rsidP="0071647A">
      <w:pPr>
        <w:rPr>
          <w:noProof/>
        </w:rPr>
      </w:pPr>
      <w:r w:rsidRPr="00D042E7">
        <w:rPr>
          <w:rStyle w:val="ab"/>
          <w:noProof/>
        </w:rPr>
        <w:t>Extend</w:t>
      </w:r>
      <w:r w:rsidRPr="00D042E7">
        <w:rPr>
          <w:noProof/>
        </w:rPr>
        <w:t xml:space="preserve"> the build-in </w:t>
      </w:r>
      <w:r w:rsidRPr="00D042E7">
        <w:rPr>
          <w:rStyle w:val="ab"/>
          <w:noProof/>
        </w:rPr>
        <w:t>Array</w:t>
      </w:r>
      <w:r w:rsidRPr="00D042E7">
        <w:rPr>
          <w:noProof/>
        </w:rPr>
        <w:t xml:space="preserve"> object with additional functionality. Implement the following functionality:</w:t>
      </w:r>
    </w:p>
    <w:p w:rsidR="0071647A" w:rsidRPr="00D042E7" w:rsidRDefault="0071647A" w:rsidP="0071647A">
      <w:pPr>
        <w:pStyle w:val="ac"/>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ac"/>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ab"/>
          <w:noProof/>
        </w:rPr>
        <w:t>n</w:t>
      </w:r>
      <w:r w:rsidRPr="00D042E7">
        <w:rPr>
          <w:noProof/>
        </w:rPr>
        <w:t xml:space="preserve"> is a </w:t>
      </w:r>
      <w:r w:rsidRPr="00D042E7">
        <w:rPr>
          <w:rStyle w:val="ab"/>
          <w:noProof/>
        </w:rPr>
        <w:t>Number</w:t>
      </w:r>
      <w:r w:rsidRPr="00D042E7">
        <w:rPr>
          <w:noProof/>
        </w:rPr>
        <w:t xml:space="preserve"> parameter</w:t>
      </w:r>
    </w:p>
    <w:p w:rsidR="0071647A" w:rsidRPr="00D042E7" w:rsidRDefault="0071647A" w:rsidP="0071647A">
      <w:pPr>
        <w:pStyle w:val="ac"/>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ab"/>
          <w:noProof/>
        </w:rPr>
        <w:t>n</w:t>
      </w:r>
      <w:r w:rsidRPr="00D042E7">
        <w:rPr>
          <w:noProof/>
        </w:rPr>
        <w:t xml:space="preserve"> is a </w:t>
      </w:r>
      <w:r w:rsidRPr="00D042E7">
        <w:rPr>
          <w:rStyle w:val="ab"/>
          <w:noProof/>
        </w:rPr>
        <w:t>Number</w:t>
      </w:r>
      <w:r w:rsidRPr="00D042E7">
        <w:rPr>
          <w:noProof/>
        </w:rPr>
        <w:t xml:space="preserve"> parameter</w:t>
      </w:r>
    </w:p>
    <w:p w:rsidR="0071647A" w:rsidRPr="00D042E7" w:rsidRDefault="0071647A" w:rsidP="0071647A">
      <w:pPr>
        <w:pStyle w:val="ac"/>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ac"/>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3"/>
        <w:rPr>
          <w:noProof/>
        </w:rPr>
      </w:pPr>
      <w:r w:rsidRPr="00D042E7">
        <w:rPr>
          <w:noProof/>
        </w:rPr>
        <w:t>Input / Output</w:t>
      </w:r>
    </w:p>
    <w:p w:rsidR="0071647A" w:rsidRPr="00D042E7" w:rsidRDefault="0071647A" w:rsidP="0071647A">
      <w:pPr>
        <w:rPr>
          <w:noProof/>
        </w:rPr>
      </w:pPr>
      <w:r w:rsidRPr="00D042E7">
        <w:rPr>
          <w:rStyle w:val="ab"/>
          <w:noProof/>
        </w:rPr>
        <w:t>Input</w:t>
      </w:r>
      <w:r w:rsidRPr="00D042E7">
        <w:rPr>
          <w:noProof/>
        </w:rPr>
        <w:t xml:space="preserve"> for functions that expect it will be passed as valid </w:t>
      </w:r>
      <w:r w:rsidRPr="00D042E7">
        <w:rPr>
          <w:rStyle w:val="ab"/>
          <w:noProof/>
        </w:rPr>
        <w:t>parameters</w:t>
      </w:r>
      <w:r w:rsidRPr="00D042E7">
        <w:rPr>
          <w:noProof/>
        </w:rPr>
        <w:t xml:space="preserve">. </w:t>
      </w:r>
      <w:r w:rsidRPr="00D042E7">
        <w:rPr>
          <w:rStyle w:val="ab"/>
          <w:noProof/>
        </w:rPr>
        <w:t>Output</w:t>
      </w:r>
      <w:r w:rsidRPr="00D042E7">
        <w:rPr>
          <w:noProof/>
        </w:rPr>
        <w:t xml:space="preserve"> from functions should be their </w:t>
      </w:r>
      <w:r w:rsidRPr="00D042E7">
        <w:rPr>
          <w:rStyle w:val="ab"/>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ab"/>
          <w:noProof/>
        </w:rPr>
        <w:t>IIFE</w:t>
      </w:r>
      <w:r w:rsidRPr="00D042E7">
        <w:rPr>
          <w:noProof/>
        </w:rPr>
        <w:t>.</w:t>
      </w:r>
    </w:p>
    <w:p w:rsidR="0071647A" w:rsidRPr="00D042E7" w:rsidRDefault="0071647A" w:rsidP="0071647A">
      <w:pPr>
        <w:pStyle w:val="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ab"/>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0">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ab"/>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Pr="00D042E7" w:rsidRDefault="0071647A" w:rsidP="0071647A">
      <w:pPr>
        <w:rPr>
          <w:noProof/>
        </w:rPr>
      </w:pPr>
      <w:r w:rsidRPr="00D042E7">
        <w:rPr>
          <w:noProof/>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2">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3">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4">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ab"/>
          <w:noProof/>
        </w:rPr>
        <w:t>receives</w:t>
      </w:r>
      <w:r w:rsidRPr="00D042E7">
        <w:rPr>
          <w:noProof/>
        </w:rPr>
        <w:t xml:space="preserve"> a worker </w:t>
      </w:r>
      <w:r w:rsidRPr="00D042E7">
        <w:rPr>
          <w:rStyle w:val="ab"/>
          <w:noProof/>
        </w:rPr>
        <w:t>object</w:t>
      </w:r>
      <w:r w:rsidRPr="00D042E7">
        <w:rPr>
          <w:noProof/>
        </w:rPr>
        <w:t xml:space="preserve"> as a </w:t>
      </w:r>
      <w:r w:rsidRPr="00D042E7">
        <w:rPr>
          <w:rStyle w:val="ab"/>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ab"/>
          <w:noProof/>
        </w:rPr>
        <w:t>Weight</w:t>
      </w:r>
      <w:r w:rsidRPr="00D042E7">
        <w:rPr>
          <w:noProof/>
        </w:rPr>
        <w:t xml:space="preserve"> is expressed in </w:t>
      </w:r>
      <w:r w:rsidRPr="00D042E7">
        <w:rPr>
          <w:rStyle w:val="ab"/>
          <w:noProof/>
        </w:rPr>
        <w:t>kilograms</w:t>
      </w:r>
      <w:r w:rsidRPr="00D042E7">
        <w:rPr>
          <w:noProof/>
        </w:rPr>
        <w:t xml:space="preserve">, </w:t>
      </w:r>
      <w:r w:rsidRPr="00D042E7">
        <w:rPr>
          <w:rStyle w:val="ab"/>
          <w:noProof/>
        </w:rPr>
        <w:t>experience</w:t>
      </w:r>
      <w:r w:rsidRPr="00D042E7">
        <w:rPr>
          <w:noProof/>
        </w:rPr>
        <w:t xml:space="preserve"> in </w:t>
      </w:r>
      <w:r w:rsidRPr="00D042E7">
        <w:rPr>
          <w:rStyle w:val="ab"/>
          <w:noProof/>
        </w:rPr>
        <w:t>years</w:t>
      </w:r>
      <w:r w:rsidRPr="00D042E7">
        <w:rPr>
          <w:noProof/>
        </w:rPr>
        <w:t xml:space="preserve"> and </w:t>
      </w:r>
      <w:r w:rsidRPr="00D042E7">
        <w:rPr>
          <w:rStyle w:val="ab"/>
          <w:noProof/>
        </w:rPr>
        <w:t>bloodAlcoholLevel</w:t>
      </w:r>
      <w:r w:rsidRPr="00D042E7">
        <w:rPr>
          <w:noProof/>
        </w:rPr>
        <w:t xml:space="preserve"> is in </w:t>
      </w:r>
      <w:r w:rsidRPr="00D042E7">
        <w:rPr>
          <w:rStyle w:val="ab"/>
          <w:noProof/>
        </w:rPr>
        <w:t>milliliters</w:t>
      </w:r>
      <w:r w:rsidRPr="00D042E7">
        <w:rPr>
          <w:noProof/>
        </w:rPr>
        <w:t xml:space="preserve">. If you receive a worker who’s </w:t>
      </w:r>
      <w:r w:rsidRPr="00D042E7">
        <w:rPr>
          <w:rStyle w:val="ab"/>
          <w:noProof/>
        </w:rPr>
        <w:t>handsShaking</w:t>
      </w:r>
      <w:r w:rsidRPr="00D042E7">
        <w:rPr>
          <w:noProof/>
        </w:rPr>
        <w:t xml:space="preserve"> property is set to </w:t>
      </w:r>
      <w:r w:rsidRPr="00D042E7">
        <w:rPr>
          <w:rStyle w:val="ab"/>
          <w:noProof/>
        </w:rPr>
        <w:t>true</w:t>
      </w:r>
      <w:r w:rsidRPr="00D042E7">
        <w:rPr>
          <w:noProof/>
        </w:rPr>
        <w:t xml:space="preserve"> it means he needs to intake some alcohol in order to be able to work correctly. The required amount is 0.1ml per </w:t>
      </w:r>
      <w:r w:rsidRPr="00D042E7">
        <w:rPr>
          <w:rStyle w:val="ab"/>
          <w:noProof/>
        </w:rPr>
        <w:t>kilogram</w:t>
      </w:r>
      <w:r w:rsidRPr="00D042E7">
        <w:rPr>
          <w:noProof/>
        </w:rPr>
        <w:t xml:space="preserve"> per year of </w:t>
      </w:r>
      <w:r w:rsidRPr="00D042E7">
        <w:rPr>
          <w:rStyle w:val="ab"/>
          <w:noProof/>
        </w:rPr>
        <w:t>experience</w:t>
      </w:r>
      <w:r w:rsidRPr="00D042E7">
        <w:rPr>
          <w:noProof/>
        </w:rPr>
        <w:t xml:space="preserve">. The required amount must be </w:t>
      </w:r>
      <w:r w:rsidRPr="00D042E7">
        <w:rPr>
          <w:rStyle w:val="ab"/>
          <w:noProof/>
        </w:rPr>
        <w:t>added</w:t>
      </w:r>
      <w:r w:rsidRPr="00D042E7">
        <w:rPr>
          <w:noProof/>
        </w:rPr>
        <w:t xml:space="preserve"> to the </w:t>
      </w:r>
      <w:r w:rsidRPr="00D042E7">
        <w:rPr>
          <w:rStyle w:val="ab"/>
          <w:noProof/>
        </w:rPr>
        <w:t>existing amount</w:t>
      </w:r>
      <w:r w:rsidRPr="00D042E7">
        <w:rPr>
          <w:noProof/>
        </w:rPr>
        <w:t xml:space="preserve">. Once the alcohol is administered, change the </w:t>
      </w:r>
      <w:r w:rsidRPr="00D042E7">
        <w:rPr>
          <w:rStyle w:val="ab"/>
          <w:noProof/>
        </w:rPr>
        <w:t>handsShaking</w:t>
      </w:r>
      <w:r w:rsidRPr="00D042E7">
        <w:rPr>
          <w:noProof/>
        </w:rPr>
        <w:t xml:space="preserve"> property to </w:t>
      </w:r>
      <w:r w:rsidRPr="00D042E7">
        <w:rPr>
          <w:rStyle w:val="ab"/>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ab"/>
          <w:noProof/>
        </w:rPr>
        <w:t>not</w:t>
      </w:r>
      <w:r w:rsidRPr="00D042E7">
        <w:rPr>
          <w:noProof/>
        </w:rPr>
        <w:t xml:space="preserve"> be modified in any way. Return them as they were.</w:t>
      </w:r>
    </w:p>
    <w:p w:rsidR="0071647A" w:rsidRPr="00D042E7" w:rsidRDefault="0071647A" w:rsidP="0071647A">
      <w:pPr>
        <w:pStyle w:val="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ab"/>
          <w:noProof/>
        </w:rPr>
        <w:t>object</w:t>
      </w:r>
      <w:r w:rsidRPr="00D042E7">
        <w:rPr>
          <w:noProof/>
        </w:rPr>
        <w:t xml:space="preserve"> as </w:t>
      </w:r>
      <w:r w:rsidRPr="00D042E7">
        <w:rPr>
          <w:rStyle w:val="ab"/>
          <w:noProof/>
        </w:rPr>
        <w:t>parameter</w:t>
      </w:r>
      <w:r w:rsidRPr="00D042E7">
        <w:rPr>
          <w:noProof/>
        </w:rPr>
        <w:t>.</w:t>
      </w:r>
    </w:p>
    <w:p w:rsidR="0071647A" w:rsidRPr="00D042E7" w:rsidRDefault="0071647A" w:rsidP="0071647A">
      <w:pPr>
        <w:pStyle w:val="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ab"/>
          <w:noProof/>
        </w:rPr>
        <w:t>same object</w:t>
      </w:r>
      <w:r w:rsidRPr="00D042E7">
        <w:rPr>
          <w:noProof/>
        </w:rPr>
        <w:t xml:space="preserve"> that was passed in, </w:t>
      </w:r>
      <w:r w:rsidRPr="00D042E7">
        <w:rPr>
          <w:rStyle w:val="ab"/>
          <w:noProof/>
        </w:rPr>
        <w:t>modified</w:t>
      </w:r>
      <w:r w:rsidRPr="00D042E7">
        <w:rPr>
          <w:noProof/>
        </w:rPr>
        <w:t xml:space="preserve"> as necessary.</w:t>
      </w:r>
    </w:p>
    <w:p w:rsidR="0071647A" w:rsidRPr="00D042E7" w:rsidRDefault="0071647A" w:rsidP="0071647A">
      <w:pPr>
        <w:pStyle w:val="3"/>
        <w:rPr>
          <w:noProof/>
        </w:rPr>
      </w:pPr>
      <w:r w:rsidRPr="00D042E7">
        <w:rPr>
          <w:noProof/>
        </w:rPr>
        <w:t>Examples</w:t>
      </w:r>
    </w:p>
    <w:tbl>
      <w:tblPr>
        <w:tblStyle w:val="ae"/>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ab"/>
          <w:noProof/>
        </w:rPr>
        <w:t>given requirements</w:t>
      </w:r>
      <w:r w:rsidRPr="00D042E7">
        <w:rPr>
          <w:noProof/>
        </w:rPr>
        <w:t xml:space="preserve"> out of </w:t>
      </w:r>
      <w:r w:rsidRPr="00D042E7">
        <w:rPr>
          <w:rStyle w:val="ab"/>
          <w:noProof/>
        </w:rPr>
        <w:t>existing</w:t>
      </w:r>
      <w:r w:rsidRPr="00D042E7">
        <w:rPr>
          <w:noProof/>
        </w:rPr>
        <w:t xml:space="preserve"> </w:t>
      </w:r>
      <w:r w:rsidRPr="00D042E7">
        <w:rPr>
          <w:rStyle w:val="ab"/>
          <w:noProof/>
        </w:rPr>
        <w:t>components</w:t>
      </w:r>
      <w:r w:rsidRPr="00D042E7">
        <w:rPr>
          <w:noProof/>
        </w:rPr>
        <w:t xml:space="preserve">. The client will place an order in the form of an </w:t>
      </w:r>
      <w:r w:rsidRPr="00D042E7">
        <w:rPr>
          <w:rStyle w:val="ab"/>
          <w:noProof/>
        </w:rPr>
        <w:t>object describing</w:t>
      </w:r>
      <w:r w:rsidRPr="00D042E7">
        <w:rPr>
          <w:noProof/>
        </w:rPr>
        <w:t xml:space="preserve"> the car. You need to </w:t>
      </w:r>
      <w:r w:rsidRPr="00D042E7">
        <w:rPr>
          <w:rStyle w:val="ab"/>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ab"/>
          <w:noProof/>
        </w:rPr>
        <w:t>engine</w:t>
      </w:r>
      <w:r w:rsidRPr="00D042E7">
        <w:rPr>
          <w:noProof/>
        </w:rPr>
        <w:t xml:space="preserve"> has </w:t>
      </w:r>
      <w:r w:rsidRPr="00D042E7">
        <w:rPr>
          <w:rStyle w:val="ab"/>
          <w:noProof/>
        </w:rPr>
        <w:t>power</w:t>
      </w:r>
      <w:r w:rsidRPr="00D042E7">
        <w:rPr>
          <w:noProof/>
        </w:rPr>
        <w:t xml:space="preserve"> (given in horsepower) and </w:t>
      </w:r>
      <w:r w:rsidRPr="00D042E7">
        <w:rPr>
          <w:rStyle w:val="ab"/>
          <w:noProof/>
        </w:rPr>
        <w:t>volume</w:t>
      </w:r>
      <w:r w:rsidRPr="00D042E7">
        <w:rPr>
          <w:noProof/>
        </w:rPr>
        <w:t xml:space="preserve"> (given in cubic centimeters). Both of these values are </w:t>
      </w:r>
      <w:r w:rsidRPr="00D042E7">
        <w:rPr>
          <w:rStyle w:val="ab"/>
          <w:noProof/>
        </w:rPr>
        <w:t>numbers</w:t>
      </w:r>
      <w:r w:rsidRPr="00D042E7">
        <w:rPr>
          <w:noProof/>
        </w:rPr>
        <w:t xml:space="preserve">. When selecting an engine, pick the </w:t>
      </w:r>
      <w:r w:rsidRPr="00D042E7">
        <w:rPr>
          <w:rStyle w:val="ab"/>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ab"/>
          <w:noProof/>
        </w:rPr>
        <w:t>carriage</w:t>
      </w:r>
      <w:r w:rsidRPr="00D042E7">
        <w:rPr>
          <w:noProof/>
        </w:rPr>
        <w:t xml:space="preserve"> has a </w:t>
      </w:r>
      <w:r w:rsidRPr="00D042E7">
        <w:rPr>
          <w:rStyle w:val="ab"/>
          <w:noProof/>
        </w:rPr>
        <w:t>type</w:t>
      </w:r>
      <w:r w:rsidRPr="00D042E7">
        <w:rPr>
          <w:noProof/>
        </w:rPr>
        <w:t xml:space="preserve"> and </w:t>
      </w:r>
      <w:r w:rsidRPr="00D042E7">
        <w:rPr>
          <w:rStyle w:val="ab"/>
          <w:noProof/>
        </w:rPr>
        <w:t>color</w:t>
      </w:r>
      <w:r w:rsidRPr="00D042E7">
        <w:rPr>
          <w:noProof/>
        </w:rPr>
        <w:t xml:space="preserve">. Both of these values are </w:t>
      </w:r>
      <w:r w:rsidRPr="00D042E7">
        <w:rPr>
          <w:rStyle w:val="ab"/>
          <w:noProof/>
        </w:rPr>
        <w:t>strings</w:t>
      </w:r>
      <w:r w:rsidRPr="00D042E7">
        <w:rPr>
          <w:noProof/>
        </w:rPr>
        <w:t xml:space="preserve">. You have two types of carriages in storage and can paint it </w:t>
      </w:r>
      <w:r w:rsidRPr="00D042E7">
        <w:rPr>
          <w:rStyle w:val="ab"/>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ab"/>
          <w:noProof/>
        </w:rPr>
        <w:t>wheels</w:t>
      </w:r>
      <w:r w:rsidRPr="00D042E7">
        <w:rPr>
          <w:noProof/>
        </w:rPr>
        <w:t xml:space="preserve"> will be represented by an </w:t>
      </w:r>
      <w:r w:rsidRPr="00D042E7">
        <w:rPr>
          <w:rStyle w:val="ab"/>
          <w:noProof/>
        </w:rPr>
        <w:t>array</w:t>
      </w:r>
      <w:r w:rsidRPr="00D042E7">
        <w:rPr>
          <w:noProof/>
        </w:rPr>
        <w:t xml:space="preserve"> of 4 </w:t>
      </w:r>
      <w:r w:rsidRPr="00D042E7">
        <w:rPr>
          <w:rStyle w:val="ab"/>
          <w:noProof/>
        </w:rPr>
        <w:t>numbers</w:t>
      </w:r>
      <w:r w:rsidRPr="00D042E7">
        <w:rPr>
          <w:noProof/>
        </w:rPr>
        <w:t xml:space="preserve">, each number represents the </w:t>
      </w:r>
      <w:r w:rsidRPr="00D042E7">
        <w:rPr>
          <w:rStyle w:val="ab"/>
          <w:noProof/>
        </w:rPr>
        <w:t>diameter</w:t>
      </w:r>
      <w:r w:rsidRPr="00D042E7">
        <w:rPr>
          <w:noProof/>
        </w:rPr>
        <w:t xml:space="preserve"> of the wheel in inches. The size can only be an </w:t>
      </w:r>
      <w:r w:rsidRPr="00D042E7">
        <w:rPr>
          <w:rStyle w:val="ab"/>
          <w:noProof/>
        </w:rPr>
        <w:t>odd number</w:t>
      </w:r>
      <w:r w:rsidRPr="00D042E7">
        <w:rPr>
          <w:noProof/>
        </w:rPr>
        <w:t xml:space="preserve">. Round </w:t>
      </w:r>
      <w:r w:rsidRPr="00D042E7">
        <w:rPr>
          <w:rStyle w:val="ab"/>
          <w:noProof/>
        </w:rPr>
        <w:t>down</w:t>
      </w:r>
      <w:r w:rsidRPr="00D042E7">
        <w:rPr>
          <w:noProof/>
        </w:rPr>
        <w:t xml:space="preserve"> any requirements you receive to the nearest odd number. </w:t>
      </w:r>
    </w:p>
    <w:p w:rsidR="00F22104" w:rsidRPr="00D042E7" w:rsidRDefault="00F22104" w:rsidP="00F22104">
      <w:pPr>
        <w:pStyle w:val="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ab"/>
          <w:noProof/>
        </w:rPr>
        <w:t>object</w:t>
      </w:r>
      <w:r w:rsidRPr="00D042E7">
        <w:rPr>
          <w:noProof/>
        </w:rPr>
        <w:t xml:space="preserve"> as an </w:t>
      </w:r>
      <w:r w:rsidRPr="00D042E7">
        <w:rPr>
          <w:rStyle w:val="ab"/>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3"/>
        <w:rPr>
          <w:noProof/>
        </w:rPr>
      </w:pPr>
      <w:r w:rsidRPr="00D042E7">
        <w:rPr>
          <w:noProof/>
        </w:rPr>
        <w:t>Output</w:t>
      </w:r>
    </w:p>
    <w:p w:rsidR="00F22104" w:rsidRPr="00D042E7" w:rsidRDefault="00F22104" w:rsidP="00F22104">
      <w:pPr>
        <w:rPr>
          <w:noProof/>
        </w:rPr>
      </w:pPr>
      <w:r w:rsidRPr="00D042E7">
        <w:rPr>
          <w:rStyle w:val="ab"/>
          <w:noProof/>
        </w:rPr>
        <w:t>Return</w:t>
      </w:r>
      <w:r w:rsidRPr="00D042E7">
        <w:rPr>
          <w:noProof/>
        </w:rPr>
        <w:t xml:space="preserve"> the resulting car </w:t>
      </w:r>
      <w:r w:rsidRPr="00D042E7">
        <w:rPr>
          <w:rStyle w:val="ab"/>
          <w:noProof/>
        </w:rPr>
        <w:t>object</w:t>
      </w:r>
      <w:r w:rsidRPr="00D042E7">
        <w:rPr>
          <w:noProof/>
        </w:rPr>
        <w:t xml:space="preserve"> as a result of your function. See the examples for details.</w:t>
      </w:r>
    </w:p>
    <w:p w:rsidR="00F22104" w:rsidRPr="00D042E7" w:rsidRDefault="00F22104" w:rsidP="00F22104">
      <w:pPr>
        <w:pStyle w:val="3"/>
        <w:rPr>
          <w:noProof/>
        </w:rPr>
      </w:pPr>
      <w:r w:rsidRPr="00D042E7">
        <w:rPr>
          <w:noProof/>
        </w:rPr>
        <w:t>Examples</w:t>
      </w:r>
    </w:p>
    <w:tbl>
      <w:tblPr>
        <w:tblStyle w:val="ae"/>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ab"/>
          <w:noProof/>
        </w:rPr>
        <w:t>clone</w:t>
      </w:r>
      <w:r w:rsidRPr="00D042E7">
        <w:rPr>
          <w:noProof/>
        </w:rPr>
        <w:t xml:space="preserve"> the </w:t>
      </w:r>
      <w:r w:rsidRPr="00D042E7">
        <w:rPr>
          <w:rStyle w:val="ab"/>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ab"/>
          <w:noProof/>
        </w:rPr>
        <w:t>template</w:t>
      </w:r>
      <w:r w:rsidRPr="00D042E7">
        <w:rPr>
          <w:noProof/>
        </w:rPr>
        <w:t xml:space="preserve"> to the parent object and if the property is a function, add it to the object’s </w:t>
      </w:r>
      <w:r w:rsidRPr="00D042E7">
        <w:rPr>
          <w:rStyle w:val="ab"/>
          <w:noProof/>
        </w:rPr>
        <w:t>prototype</w:t>
      </w:r>
      <w:r w:rsidRPr="00D042E7">
        <w:rPr>
          <w:noProof/>
        </w:rPr>
        <w:t xml:space="preserve"> instead.</w:t>
      </w:r>
    </w:p>
    <w:p w:rsidR="00F62056" w:rsidRPr="00D042E7" w:rsidRDefault="00F62056" w:rsidP="00F62056">
      <w:pPr>
        <w:pStyle w:val="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ab"/>
          <w:noProof/>
        </w:rPr>
        <w:t>return</w:t>
      </w:r>
      <w:r w:rsidRPr="00D042E7">
        <w:rPr>
          <w:noProof/>
        </w:rPr>
        <w:t xml:space="preserve"> the extensible </w:t>
      </w:r>
      <w:r w:rsidRPr="00D042E7">
        <w:rPr>
          <w:rStyle w:val="ab"/>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ab"/>
          <w:noProof/>
        </w:rPr>
        <w:t>input parameter</w:t>
      </w:r>
      <w:r w:rsidRPr="00D042E7">
        <w:rPr>
          <w:noProof/>
        </w:rPr>
        <w:t xml:space="preserve">, and has </w:t>
      </w:r>
      <w:r w:rsidRPr="00D042E7">
        <w:rPr>
          <w:rStyle w:val="ab"/>
          <w:noProof/>
        </w:rPr>
        <w:t>no</w:t>
      </w:r>
      <w:r w:rsidRPr="00D042E7">
        <w:rPr>
          <w:noProof/>
        </w:rPr>
        <w:t xml:space="preserve"> output.</w:t>
      </w:r>
    </w:p>
    <w:p w:rsidR="00F62056" w:rsidRPr="00D042E7" w:rsidRDefault="00F62056" w:rsidP="00F62056">
      <w:pPr>
        <w:pStyle w:val="3"/>
        <w:rPr>
          <w:noProof/>
        </w:rPr>
      </w:pPr>
      <w:r w:rsidRPr="00D042E7">
        <w:rPr>
          <w:noProof/>
        </w:rPr>
        <w:t>Examples</w:t>
      </w:r>
    </w:p>
    <w:tbl>
      <w:tblPr>
        <w:tblStyle w:val="ae"/>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ab"/>
          <w:noProof/>
        </w:rPr>
        <w:t>__proto__</w:t>
      </w:r>
      <w:r w:rsidRPr="00D042E7">
        <w:rPr>
          <w:noProof/>
        </w:rPr>
        <w:t xml:space="preserve"> is a hidden property, representing the object’s </w:t>
      </w:r>
      <w:r w:rsidRPr="00D042E7">
        <w:rPr>
          <w:rStyle w:val="ab"/>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ab"/>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2"/>
        <w:rPr>
          <w:noProof/>
        </w:rPr>
      </w:pPr>
      <w:r w:rsidRPr="00D042E7">
        <w:rPr>
          <w:noProof/>
        </w:rPr>
        <w:t>String extension</w:t>
      </w:r>
    </w:p>
    <w:p w:rsidR="00A65D16" w:rsidRPr="00D042E7" w:rsidRDefault="00A65D16" w:rsidP="00A65D16">
      <w:pPr>
        <w:rPr>
          <w:noProof/>
        </w:rPr>
      </w:pPr>
      <w:r w:rsidRPr="00D042E7">
        <w:rPr>
          <w:rStyle w:val="ab"/>
          <w:noProof/>
        </w:rPr>
        <w:t>Extend</w:t>
      </w:r>
      <w:r w:rsidRPr="00D042E7">
        <w:rPr>
          <w:noProof/>
        </w:rPr>
        <w:t xml:space="preserve"> the build-in String object with additional functionality. Implement the following functions:</w:t>
      </w:r>
    </w:p>
    <w:p w:rsidR="00A65D16" w:rsidRPr="00D042E7" w:rsidRDefault="00A65D16" w:rsidP="00A65D16">
      <w:pPr>
        <w:pStyle w:val="ac"/>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ab"/>
          <w:noProof/>
        </w:rPr>
        <w:t>only</w:t>
      </w:r>
      <w:r w:rsidRPr="00D042E7">
        <w:rPr>
          <w:noProof/>
        </w:rPr>
        <w:t xml:space="preserve"> if it’s </w:t>
      </w:r>
      <w:r w:rsidRPr="00D042E7">
        <w:rPr>
          <w:rStyle w:val="ab"/>
          <w:noProof/>
        </w:rPr>
        <w:t>not</w:t>
      </w:r>
      <w:r w:rsidRPr="00D042E7">
        <w:rPr>
          <w:noProof/>
        </w:rPr>
        <w:t xml:space="preserve"> already present</w:t>
      </w:r>
    </w:p>
    <w:p w:rsidR="00A65D16" w:rsidRPr="00D042E7" w:rsidRDefault="00A65D16" w:rsidP="00A65D16">
      <w:pPr>
        <w:pStyle w:val="ac"/>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ab"/>
          <w:noProof/>
        </w:rPr>
        <w:t>only</w:t>
      </w:r>
      <w:r w:rsidRPr="00D042E7">
        <w:rPr>
          <w:noProof/>
        </w:rPr>
        <w:t xml:space="preserve"> if it’s </w:t>
      </w:r>
      <w:r w:rsidRPr="00D042E7">
        <w:rPr>
          <w:rStyle w:val="ab"/>
          <w:noProof/>
        </w:rPr>
        <w:t>not</w:t>
      </w:r>
      <w:r w:rsidRPr="00D042E7">
        <w:rPr>
          <w:noProof/>
        </w:rPr>
        <w:t xml:space="preserve"> already present</w:t>
      </w:r>
    </w:p>
    <w:p w:rsidR="00A65D16" w:rsidRPr="00D042E7" w:rsidRDefault="00A65D16" w:rsidP="00A65D16">
      <w:pPr>
        <w:pStyle w:val="ac"/>
        <w:numPr>
          <w:ilvl w:val="0"/>
          <w:numId w:val="22"/>
        </w:numPr>
        <w:rPr>
          <w:noProof/>
        </w:rPr>
      </w:pPr>
      <w:r w:rsidRPr="00D042E7">
        <w:rPr>
          <w:rStyle w:val="CodeChar"/>
        </w:rPr>
        <w:t>isEmpty()</w:t>
      </w:r>
      <w:r w:rsidRPr="00D042E7">
        <w:rPr>
          <w:noProof/>
        </w:rPr>
        <w:t xml:space="preserve"> – return </w:t>
      </w:r>
      <w:r w:rsidRPr="00D042E7">
        <w:rPr>
          <w:rStyle w:val="ab"/>
          <w:noProof/>
        </w:rPr>
        <w:t>true</w:t>
      </w:r>
      <w:r w:rsidRPr="00D042E7">
        <w:rPr>
          <w:noProof/>
        </w:rPr>
        <w:t xml:space="preserve"> if the string is </w:t>
      </w:r>
      <w:r w:rsidRPr="00D042E7">
        <w:rPr>
          <w:rStyle w:val="ab"/>
          <w:noProof/>
        </w:rPr>
        <w:t>empty</w:t>
      </w:r>
      <w:r w:rsidRPr="00D042E7">
        <w:rPr>
          <w:noProof/>
        </w:rPr>
        <w:t xml:space="preserve">, </w:t>
      </w:r>
      <w:r w:rsidRPr="00D042E7">
        <w:rPr>
          <w:rStyle w:val="ab"/>
          <w:noProof/>
        </w:rPr>
        <w:t>false</w:t>
      </w:r>
      <w:r w:rsidRPr="00D042E7">
        <w:rPr>
          <w:noProof/>
        </w:rPr>
        <w:t xml:space="preserve"> otherwise</w:t>
      </w:r>
    </w:p>
    <w:p w:rsidR="00A65D16" w:rsidRPr="00D042E7" w:rsidRDefault="00A65D16" w:rsidP="00A65D16">
      <w:pPr>
        <w:pStyle w:val="ac"/>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ab"/>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ab"/>
          <w:noProof/>
        </w:rPr>
        <w:t>n</w:t>
      </w:r>
      <w:r w:rsidR="00F62056" w:rsidRPr="00D042E7">
        <w:rPr>
          <w:noProof/>
        </w:rPr>
        <w:t xml:space="preserve"> characters long, return the </w:t>
      </w:r>
      <w:r w:rsidR="00F62056" w:rsidRPr="00D042E7">
        <w:rPr>
          <w:rStyle w:val="ab"/>
          <w:noProof/>
        </w:rPr>
        <w:t>same string</w:t>
      </w:r>
      <w:r w:rsidR="00F62056" w:rsidRPr="00D042E7">
        <w:rPr>
          <w:noProof/>
        </w:rPr>
        <w:t xml:space="preserve">. If it is longer, split the string where a </w:t>
      </w:r>
      <w:r w:rsidR="00F62056" w:rsidRPr="00D042E7">
        <w:rPr>
          <w:rStyle w:val="ab"/>
          <w:noProof/>
        </w:rPr>
        <w:t>space</w:t>
      </w:r>
      <w:r w:rsidR="00F62056" w:rsidRPr="00D042E7">
        <w:rPr>
          <w:noProof/>
        </w:rPr>
        <w:t xml:space="preserve"> occurs and append an ellipsis to it so that the </w:t>
      </w:r>
      <w:r w:rsidR="00F62056" w:rsidRPr="00D042E7">
        <w:rPr>
          <w:rStyle w:val="ab"/>
          <w:noProof/>
        </w:rPr>
        <w:t>total length</w:t>
      </w:r>
      <w:r w:rsidR="00F62056" w:rsidRPr="00D042E7">
        <w:rPr>
          <w:noProof/>
        </w:rPr>
        <w:t xml:space="preserve"> is less than or equal to </w:t>
      </w:r>
      <w:r w:rsidR="00F62056" w:rsidRPr="00D042E7">
        <w:rPr>
          <w:rStyle w:val="ab"/>
          <w:noProof/>
        </w:rPr>
        <w:t>n</w:t>
      </w:r>
      <w:r w:rsidR="00F62056" w:rsidRPr="00D042E7">
        <w:rPr>
          <w:noProof/>
        </w:rPr>
        <w:t xml:space="preserve">. If </w:t>
      </w:r>
      <w:r w:rsidR="00F62056" w:rsidRPr="00D042E7">
        <w:rPr>
          <w:rStyle w:val="ab"/>
          <w:noProof/>
        </w:rPr>
        <w:t>no space</w:t>
      </w:r>
      <w:r w:rsidR="00F62056" w:rsidRPr="00D042E7">
        <w:rPr>
          <w:noProof/>
        </w:rPr>
        <w:t xml:space="preserve"> occurs anywhere in the string, return </w:t>
      </w:r>
      <w:r w:rsidR="00F62056" w:rsidRPr="00D042E7">
        <w:rPr>
          <w:rStyle w:val="ab"/>
          <w:noProof/>
        </w:rPr>
        <w:t>n – 3</w:t>
      </w:r>
      <w:r w:rsidR="00F62056" w:rsidRPr="00D042E7">
        <w:rPr>
          <w:noProof/>
        </w:rPr>
        <w:t xml:space="preserve"> characters and an ellipsis. I</w:t>
      </w:r>
      <w:r w:rsidR="002F0B5C" w:rsidRPr="00D042E7">
        <w:rPr>
          <w:noProof/>
        </w:rPr>
        <w:t xml:space="preserve">f </w:t>
      </w:r>
      <w:r w:rsidR="002F0B5C" w:rsidRPr="00D042E7">
        <w:rPr>
          <w:rStyle w:val="ab"/>
          <w:noProof/>
        </w:rPr>
        <w:t xml:space="preserve">n </w:t>
      </w:r>
      <w:r w:rsidR="002F0B5C" w:rsidRPr="00D042E7">
        <w:rPr>
          <w:noProof/>
        </w:rPr>
        <w:t xml:space="preserve">is less than 4, return </w:t>
      </w:r>
      <w:r w:rsidR="002F0B5C" w:rsidRPr="00D042E7">
        <w:rPr>
          <w:rStyle w:val="ab"/>
          <w:noProof/>
        </w:rPr>
        <w:t>n</w:t>
      </w:r>
      <w:r w:rsidR="002F0B5C" w:rsidRPr="00D042E7">
        <w:rPr>
          <w:noProof/>
        </w:rPr>
        <w:t xml:space="preserve"> amount of periods.</w:t>
      </w:r>
    </w:p>
    <w:p w:rsidR="00A65D16" w:rsidRPr="00D042E7" w:rsidRDefault="00A65D16" w:rsidP="00A65D16">
      <w:pPr>
        <w:pStyle w:val="ac"/>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ab"/>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ab"/>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ab"/>
          <w:noProof/>
        </w:rPr>
        <w:t>main code</w:t>
      </w:r>
      <w:r w:rsidRPr="00D042E7">
        <w:rPr>
          <w:noProof/>
        </w:rPr>
        <w:t xml:space="preserve"> should be structured as an </w:t>
      </w:r>
      <w:r w:rsidRPr="00D042E7">
        <w:rPr>
          <w:rStyle w:val="ab"/>
          <w:noProof/>
        </w:rPr>
        <w:t>IIFE</w:t>
      </w:r>
      <w:r w:rsidRPr="00D042E7">
        <w:rPr>
          <w:noProof/>
        </w:rPr>
        <w:t xml:space="preserve"> </w:t>
      </w:r>
      <w:r w:rsidRPr="00D042E7">
        <w:rPr>
          <w:rStyle w:val="ab"/>
          <w:noProof/>
        </w:rPr>
        <w:t>without</w:t>
      </w:r>
      <w:r w:rsidRPr="00D042E7">
        <w:rPr>
          <w:noProof/>
        </w:rPr>
        <w:t xml:space="preserve"> </w:t>
      </w:r>
      <w:r w:rsidRPr="00D042E7">
        <w:rPr>
          <w:rStyle w:val="ab"/>
          <w:noProof/>
        </w:rPr>
        <w:t>input or output</w:t>
      </w:r>
      <w:r w:rsidRPr="00D042E7">
        <w:rPr>
          <w:noProof/>
        </w:rPr>
        <w:t xml:space="preserve"> – it should </w:t>
      </w:r>
      <w:r w:rsidRPr="00D042E7">
        <w:rPr>
          <w:rStyle w:val="ab"/>
          <w:noProof/>
        </w:rPr>
        <w:t>modify</w:t>
      </w:r>
      <w:r w:rsidRPr="00D042E7">
        <w:rPr>
          <w:noProof/>
        </w:rPr>
        <w:t xml:space="preserve"> the existing </w:t>
      </w:r>
      <w:r w:rsidRPr="00D042E7">
        <w:rPr>
          <w:rStyle w:val="ab"/>
          <w:noProof/>
        </w:rPr>
        <w:t>String</w:t>
      </w:r>
      <w:r w:rsidRPr="00D042E7">
        <w:rPr>
          <w:noProof/>
        </w:rPr>
        <w:t xml:space="preserve"> </w:t>
      </w:r>
      <w:r w:rsidRPr="00D042E7">
        <w:rPr>
          <w:rStyle w:val="ab"/>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ab"/>
          <w:noProof/>
        </w:rPr>
        <w:t>extension functions</w:t>
      </w:r>
      <w:r w:rsidRPr="00D042E7">
        <w:rPr>
          <w:noProof/>
        </w:rPr>
        <w:t xml:space="preserve"> should be as described above.</w:t>
      </w:r>
    </w:p>
    <w:p w:rsidR="002F0B5C" w:rsidRPr="00D042E7" w:rsidRDefault="002F0B5C" w:rsidP="002F0B5C">
      <w:pPr>
        <w:pStyle w:val="3"/>
        <w:rPr>
          <w:noProof/>
        </w:rPr>
      </w:pPr>
      <w:r w:rsidRPr="00D042E7">
        <w:rPr>
          <w:noProof/>
        </w:rPr>
        <w:t>Examples</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ab"/>
          <w:noProof/>
        </w:rPr>
        <w:t>collection</w:t>
      </w:r>
      <w:r w:rsidRPr="00D042E7">
        <w:rPr>
          <w:noProof/>
        </w:rPr>
        <w:t xml:space="preserve">, which keeps a list of numbers, sorted in </w:t>
      </w:r>
      <w:r w:rsidRPr="00D042E7">
        <w:rPr>
          <w:rStyle w:val="ab"/>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ac"/>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ac"/>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ac"/>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ac"/>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ab"/>
          <w:noProof/>
        </w:rPr>
        <w:t>correct order</w:t>
      </w:r>
      <w:r w:rsidRPr="00D042E7">
        <w:rPr>
          <w:noProof/>
        </w:rPr>
        <w:t xml:space="preserve"> of the element must be kept </w:t>
      </w:r>
      <w:r w:rsidRPr="00D042E7">
        <w:rPr>
          <w:rStyle w:val="ab"/>
          <w:noProof/>
        </w:rPr>
        <w:t>at all times</w:t>
      </w:r>
      <w:r w:rsidRPr="00D042E7">
        <w:rPr>
          <w:noProof/>
        </w:rPr>
        <w:t xml:space="preserve">, regardless of which operation is called. </w:t>
      </w:r>
      <w:r w:rsidRPr="00D042E7">
        <w:rPr>
          <w:rStyle w:val="ab"/>
          <w:noProof/>
        </w:rPr>
        <w:t>Removing</w:t>
      </w:r>
      <w:r w:rsidRPr="00D042E7">
        <w:rPr>
          <w:noProof/>
        </w:rPr>
        <w:t xml:space="preserve"> and </w:t>
      </w:r>
      <w:r w:rsidRPr="00D042E7">
        <w:rPr>
          <w:rStyle w:val="ab"/>
          <w:noProof/>
        </w:rPr>
        <w:t>retrieving</w:t>
      </w:r>
      <w:r w:rsidRPr="00D042E7">
        <w:rPr>
          <w:noProof/>
        </w:rPr>
        <w:t xml:space="preserve"> elements </w:t>
      </w:r>
      <w:r w:rsidRPr="00D042E7">
        <w:rPr>
          <w:rStyle w:val="ab"/>
          <w:noProof/>
        </w:rPr>
        <w:t>shouldn’t</w:t>
      </w:r>
      <w:r w:rsidRPr="00D042E7">
        <w:rPr>
          <w:noProof/>
        </w:rPr>
        <w:t xml:space="preserve"> work if the provided index points </w:t>
      </w:r>
      <w:r w:rsidRPr="00D042E7">
        <w:rPr>
          <w:rStyle w:val="ab"/>
          <w:noProof/>
        </w:rPr>
        <w:t>outside the length</w:t>
      </w:r>
      <w:r w:rsidRPr="00D042E7">
        <w:rPr>
          <w:noProof/>
        </w:rPr>
        <w:t xml:space="preserve"> of the collection (either throw an error or do nothing). Note the </w:t>
      </w:r>
      <w:r w:rsidRPr="00D042E7">
        <w:rPr>
          <w:rStyle w:val="ab"/>
          <w:noProof/>
        </w:rPr>
        <w:t>size</w:t>
      </w:r>
      <w:r w:rsidRPr="00D042E7">
        <w:rPr>
          <w:noProof/>
        </w:rPr>
        <w:t xml:space="preserve"> of the collection is </w:t>
      </w:r>
      <w:r w:rsidRPr="00D042E7">
        <w:rPr>
          <w:rStyle w:val="ab"/>
          <w:noProof/>
        </w:rPr>
        <w:t>not</w:t>
      </w:r>
      <w:r w:rsidRPr="00D042E7">
        <w:rPr>
          <w:noProof/>
        </w:rPr>
        <w:t xml:space="preserve"> a function. Write your code such that the first function in your solution </w:t>
      </w:r>
      <w:r w:rsidRPr="00D042E7">
        <w:rPr>
          <w:rStyle w:val="ab"/>
          <w:noProof/>
        </w:rPr>
        <w:t>returns</w:t>
      </w:r>
      <w:r w:rsidR="005817C5" w:rsidRPr="00D042E7">
        <w:rPr>
          <w:rStyle w:val="ab"/>
          <w:noProof/>
        </w:rPr>
        <w:t xml:space="preserve"> an</w:t>
      </w:r>
      <w:r w:rsidRPr="00D042E7">
        <w:rPr>
          <w:rStyle w:val="ab"/>
          <w:noProof/>
        </w:rPr>
        <w:t xml:space="preserve"> instance</w:t>
      </w:r>
      <w:r w:rsidRPr="00D042E7">
        <w:rPr>
          <w:noProof/>
        </w:rPr>
        <w:t xml:space="preserve"> of your Sorted List.</w:t>
      </w:r>
    </w:p>
    <w:p w:rsidR="00E87265" w:rsidRPr="00D042E7" w:rsidRDefault="00E87265" w:rsidP="005817C5">
      <w:pPr>
        <w:pStyle w:val="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ab"/>
          <w:noProof/>
        </w:rPr>
        <w:t>input</w:t>
      </w:r>
      <w:r w:rsidRPr="00D042E7">
        <w:rPr>
          <w:noProof/>
        </w:rPr>
        <w:t xml:space="preserve"> as </w:t>
      </w:r>
      <w:r w:rsidRPr="00D042E7">
        <w:rPr>
          <w:rStyle w:val="ab"/>
          <w:noProof/>
        </w:rPr>
        <w:t>parameters</w:t>
      </w:r>
      <w:r w:rsidRPr="00D042E7">
        <w:rPr>
          <w:noProof/>
        </w:rPr>
        <w:t xml:space="preserve"> will receive valid data. Any result expected from a function should be </w:t>
      </w:r>
      <w:r w:rsidRPr="00D042E7">
        <w:rPr>
          <w:rStyle w:val="ab"/>
          <w:noProof/>
        </w:rPr>
        <w:t>returned</w:t>
      </w:r>
      <w:r w:rsidRPr="00D042E7">
        <w:rPr>
          <w:noProof/>
        </w:rPr>
        <w:t xml:space="preserve"> as it’s result. Your </w:t>
      </w:r>
      <w:r w:rsidRPr="00D042E7">
        <w:rPr>
          <w:rStyle w:val="ab"/>
          <w:noProof/>
        </w:rPr>
        <w:t>main function</w:t>
      </w:r>
      <w:r w:rsidRPr="00D042E7">
        <w:rPr>
          <w:noProof/>
        </w:rPr>
        <w:t xml:space="preserve"> should </w:t>
      </w:r>
      <w:r w:rsidRPr="00D042E7">
        <w:rPr>
          <w:rStyle w:val="ab"/>
          <w:noProof/>
        </w:rPr>
        <w:t>return</w:t>
      </w:r>
      <w:r w:rsidRPr="00D042E7">
        <w:rPr>
          <w:noProof/>
        </w:rPr>
        <w:t xml:space="preserve"> an </w:t>
      </w:r>
      <w:r w:rsidRPr="00D042E7">
        <w:rPr>
          <w:rStyle w:val="ab"/>
          <w:noProof/>
        </w:rPr>
        <w:t>object</w:t>
      </w:r>
      <w:r w:rsidRPr="00D042E7">
        <w:rPr>
          <w:noProof/>
        </w:rPr>
        <w:t xml:space="preserve"> </w:t>
      </w:r>
      <w:r w:rsidRPr="00D042E7">
        <w:rPr>
          <w:rStyle w:val="ab"/>
          <w:noProof/>
        </w:rPr>
        <w:t>instance</w:t>
      </w:r>
      <w:r w:rsidRPr="00D042E7">
        <w:rPr>
          <w:noProof/>
        </w:rPr>
        <w:t xml:space="preserve"> with the required functionality as it’s result. </w:t>
      </w:r>
    </w:p>
    <w:p w:rsidR="005817C5" w:rsidRPr="00D042E7" w:rsidRDefault="005817C5" w:rsidP="005817C5">
      <w:pPr>
        <w:pStyle w:val="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ab"/>
          <w:noProof/>
        </w:rPr>
        <w:t>traverses</w:t>
      </w:r>
      <w:r w:rsidRPr="00D042E7">
        <w:rPr>
          <w:noProof/>
        </w:rPr>
        <w:t xml:space="preserve"> all child nodes of an HTML element and </w:t>
      </w:r>
      <w:r w:rsidRPr="00D042E7">
        <w:rPr>
          <w:rStyle w:val="ab"/>
          <w:noProof/>
        </w:rPr>
        <w:t>highlights</w:t>
      </w:r>
      <w:r w:rsidRPr="00D042E7">
        <w:rPr>
          <w:noProof/>
        </w:rPr>
        <w:t xml:space="preserve"> a path to the </w:t>
      </w:r>
      <w:r w:rsidRPr="00D042E7">
        <w:rPr>
          <w:rStyle w:val="ab"/>
          <w:noProof/>
        </w:rPr>
        <w:t>deepest node</w:t>
      </w:r>
      <w:r w:rsidRPr="00D042E7">
        <w:rPr>
          <w:noProof/>
        </w:rPr>
        <w:t xml:space="preserve">. Your script will be placed inside an HTML page and a </w:t>
      </w:r>
      <w:r w:rsidRPr="00D042E7">
        <w:rPr>
          <w:rStyle w:val="ab"/>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ab"/>
          <w:noProof/>
        </w:rPr>
        <w:t>all parent nodes</w:t>
      </w:r>
      <w:r w:rsidRPr="00D042E7">
        <w:rPr>
          <w:noProof/>
        </w:rPr>
        <w:t xml:space="preserve"> all the way to the </w:t>
      </w:r>
      <w:r w:rsidRPr="00D042E7">
        <w:rPr>
          <w:rStyle w:val="ab"/>
          <w:noProof/>
        </w:rPr>
        <w:t>selector</w:t>
      </w:r>
      <w:r w:rsidRPr="00D042E7">
        <w:rPr>
          <w:noProof/>
        </w:rPr>
        <w:t xml:space="preserve">. If two elements have the same depth, highlight the </w:t>
      </w:r>
      <w:r w:rsidRPr="00D042E7">
        <w:rPr>
          <w:rStyle w:val="ab"/>
          <w:noProof/>
        </w:rPr>
        <w:t>first encountered</w:t>
      </w:r>
      <w:r w:rsidRPr="00D042E7">
        <w:rPr>
          <w:noProof/>
        </w:rPr>
        <w:t>.</w:t>
      </w:r>
    </w:p>
    <w:p w:rsidR="005817C5" w:rsidRPr="00D042E7" w:rsidRDefault="005817C5" w:rsidP="005817C5">
      <w:pPr>
        <w:pStyle w:val="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ab"/>
          <w:noProof/>
        </w:rPr>
        <w:t>selector</w:t>
      </w:r>
      <w:r w:rsidRPr="00D042E7">
        <w:rPr>
          <w:noProof/>
        </w:rPr>
        <w:t xml:space="preserve"> to an HTML element will be passed to it.</w:t>
      </w:r>
    </w:p>
    <w:p w:rsidR="005817C5" w:rsidRPr="00D042E7" w:rsidRDefault="005817C5" w:rsidP="005817C5">
      <w:pPr>
        <w:pStyle w:val="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ab"/>
          <w:noProof/>
        </w:rPr>
        <w:t>modify</w:t>
      </w:r>
      <w:r w:rsidRPr="00D042E7">
        <w:rPr>
          <w:noProof/>
        </w:rPr>
        <w:t xml:space="preserve"> the HTML instead.</w:t>
      </w:r>
    </w:p>
    <w:p w:rsidR="005817C5" w:rsidRPr="00D042E7" w:rsidRDefault="005817C5" w:rsidP="005817C5">
      <w:pPr>
        <w:pStyle w:val="3"/>
        <w:rPr>
          <w:noProof/>
        </w:rPr>
      </w:pPr>
      <w:r w:rsidRPr="00D042E7">
        <w:rPr>
          <w:noProof/>
        </w:rPr>
        <w:t>Example</w:t>
      </w:r>
    </w:p>
    <w:p w:rsidR="005817C5" w:rsidRPr="00D042E7" w:rsidRDefault="005817C5" w:rsidP="005817C5">
      <w:pPr>
        <w:rPr>
          <w:noProof/>
        </w:rPr>
      </w:pPr>
      <w:r w:rsidRPr="00D042E7">
        <w:rPr>
          <w:noProof/>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a9"/>
            <w:noProof/>
          </w:rPr>
          <w:t>HTML skeleton</w:t>
        </w:r>
      </w:hyperlink>
      <w:r w:rsidRPr="00D042E7">
        <w:rPr>
          <w:noProof/>
        </w:rPr>
        <w:t xml:space="preserve"> to test your code. Note you will need to download and include jQuery manually, if you want to use it in your local tests. You may find it here: </w:t>
      </w:r>
      <w:hyperlink r:id="rId18" w:history="1">
        <w:r w:rsidRPr="00D042E7">
          <w:rPr>
            <w:rStyle w:val="a9"/>
            <w:noProof/>
          </w:rPr>
          <w:t>http://jquery.com/download/</w:t>
        </w:r>
      </w:hyperlink>
    </w:p>
    <w:p w:rsidR="00F22104" w:rsidRPr="00D042E7" w:rsidRDefault="00A13887" w:rsidP="00F22104">
      <w:pPr>
        <w:pStyle w:val="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ab"/>
          <w:noProof/>
        </w:rPr>
        <w:t>ID</w:t>
      </w:r>
      <w:r w:rsidRPr="00D042E7">
        <w:rPr>
          <w:noProof/>
        </w:rPr>
        <w:t xml:space="preserve"> of each report has to be a </w:t>
      </w:r>
      <w:r w:rsidRPr="00D042E7">
        <w:rPr>
          <w:rStyle w:val="ab"/>
          <w:noProof/>
        </w:rPr>
        <w:t>unique</w:t>
      </w:r>
      <w:r w:rsidRPr="00D042E7">
        <w:rPr>
          <w:noProof/>
        </w:rPr>
        <w:t xml:space="preserve"> number</w:t>
      </w:r>
      <w:r w:rsidR="00752D10" w:rsidRPr="00D042E7">
        <w:rPr>
          <w:noProof/>
        </w:rPr>
        <w:t xml:space="preserve">, starting from </w:t>
      </w:r>
      <w:r w:rsidR="00752D10" w:rsidRPr="00D042E7">
        <w:rPr>
          <w:rStyle w:val="ab"/>
          <w:noProof/>
        </w:rPr>
        <w:t>zero</w:t>
      </w:r>
      <w:r w:rsidR="00752D10" w:rsidRPr="00D042E7">
        <w:rPr>
          <w:noProof/>
        </w:rPr>
        <w:t xml:space="preserve"> and increasing </w:t>
      </w:r>
      <w:r w:rsidR="00752D10" w:rsidRPr="00D042E7">
        <w:rPr>
          <w:rStyle w:val="ab"/>
          <w:noProof/>
        </w:rPr>
        <w:t>sequentially</w:t>
      </w:r>
      <w:r w:rsidRPr="00D042E7">
        <w:rPr>
          <w:noProof/>
        </w:rPr>
        <w:t xml:space="preserve">. The module needs to implement the following </w:t>
      </w:r>
      <w:r w:rsidRPr="00D042E7">
        <w:rPr>
          <w:rStyle w:val="ab"/>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ab"/>
          <w:noProof/>
        </w:rPr>
        <w:t>create</w:t>
      </w:r>
      <w:r w:rsidRPr="00D042E7">
        <w:rPr>
          <w:noProof/>
        </w:rPr>
        <w:t xml:space="preserve"> a new bug report and store it. The </w:t>
      </w:r>
      <w:r w:rsidRPr="00D042E7">
        <w:rPr>
          <w:rStyle w:val="ab"/>
          <w:noProof/>
        </w:rPr>
        <w:t>ID</w:t>
      </w:r>
      <w:r w:rsidRPr="00D042E7">
        <w:rPr>
          <w:noProof/>
        </w:rPr>
        <w:t xml:space="preserve"> is assigned automatically to the next available number and the </w:t>
      </w:r>
      <w:r w:rsidRPr="00D042E7">
        <w:rPr>
          <w:rStyle w:val="ab"/>
          <w:noProof/>
        </w:rPr>
        <w:t>status</w:t>
      </w:r>
      <w:r w:rsidRPr="00D042E7">
        <w:rPr>
          <w:noProof/>
        </w:rPr>
        <w:t xml:space="preserve"> defaults to </w:t>
      </w:r>
      <w:r w:rsidRPr="00D042E7">
        <w:rPr>
          <w:rStyle w:val="ab"/>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ab"/>
          <w:noProof/>
        </w:rPr>
        <w:t>newStatus</w:t>
      </w:r>
      <w:r w:rsidRPr="00D042E7">
        <w:rPr>
          <w:noProof/>
        </w:rPr>
        <w:t xml:space="preserve"> by given </w:t>
      </w:r>
      <w:r w:rsidRPr="00D042E7">
        <w:rPr>
          <w:rStyle w:val="ab"/>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ab"/>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ab"/>
          <w:noProof/>
        </w:rPr>
        <w:t>method</w:t>
      </w:r>
      <w:r w:rsidRPr="00D042E7">
        <w:rPr>
          <w:noProof/>
        </w:rPr>
        <w:t xml:space="preserve"> argument is a string and can be either </w:t>
      </w:r>
      <w:r w:rsidRPr="00D042E7">
        <w:rPr>
          <w:rStyle w:val="ab"/>
          <w:noProof/>
        </w:rPr>
        <w:t>'author'</w:t>
      </w:r>
      <w:r w:rsidRPr="00D042E7">
        <w:rPr>
          <w:noProof/>
        </w:rPr>
        <w:t xml:space="preserve">, </w:t>
      </w:r>
      <w:r w:rsidRPr="00D042E7">
        <w:rPr>
          <w:rStyle w:val="ab"/>
          <w:noProof/>
        </w:rPr>
        <w:t>'severity'</w:t>
      </w:r>
      <w:r w:rsidRPr="00D042E7">
        <w:rPr>
          <w:noProof/>
        </w:rPr>
        <w:t xml:space="preserve"> or </w:t>
      </w:r>
      <w:r w:rsidRPr="00D042E7">
        <w:rPr>
          <w:rStyle w:val="ab"/>
          <w:noProof/>
        </w:rPr>
        <w:t>'ID'</w:t>
      </w:r>
      <w:r w:rsidRPr="00D042E7">
        <w:rPr>
          <w:noProof/>
        </w:rPr>
        <w:t xml:space="preserve">. Always sort in ascending order (default behavior for alphabetical sort). The default sorting method is by </w:t>
      </w:r>
      <w:r w:rsidRPr="00D042E7">
        <w:rPr>
          <w:rStyle w:val="ab"/>
          <w:noProof/>
        </w:rPr>
        <w:t>'ID'</w:t>
      </w:r>
      <w:r w:rsidRPr="00D042E7">
        <w:rPr>
          <w:noProof/>
        </w:rPr>
        <w:t>.</w:t>
      </w:r>
    </w:p>
    <w:p w:rsidR="00F22104" w:rsidRPr="00D042E7" w:rsidRDefault="00F22104" w:rsidP="00F22104">
      <w:pPr>
        <w:rPr>
          <w:rStyle w:val="ab"/>
          <w:noProof/>
        </w:rPr>
      </w:pPr>
      <w:r w:rsidRPr="00D042E7">
        <w:rPr>
          <w:rStyle w:val="CodeChar"/>
        </w:rPr>
        <w:t>output(selector)</w:t>
      </w:r>
      <w:r w:rsidRPr="00D042E7">
        <w:rPr>
          <w:noProof/>
        </w:rPr>
        <w:t xml:space="preserve"> – set the HTML element inside which the result is to be displayed to </w:t>
      </w:r>
      <w:r w:rsidRPr="00D042E7">
        <w:rPr>
          <w:rStyle w:val="ab"/>
          <w:noProof/>
        </w:rPr>
        <w:t>selector</w:t>
      </w:r>
    </w:p>
    <w:p w:rsidR="00F22104" w:rsidRPr="00D042E7" w:rsidRDefault="00F22104" w:rsidP="00F22104">
      <w:pPr>
        <w:rPr>
          <w:noProof/>
        </w:rPr>
      </w:pPr>
      <w:r w:rsidRPr="00D042E7">
        <w:rPr>
          <w:noProof/>
        </w:rPr>
        <w:t>Use the following structure for each HTML report:</w:t>
      </w:r>
    </w:p>
    <w:tbl>
      <w:tblPr>
        <w:tblStyle w:val="ae"/>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19" w:history="1">
        <w:r w:rsidRPr="00D042E7">
          <w:rPr>
            <w:rStyle w:val="a9"/>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ab"/>
          <w:noProof/>
        </w:rPr>
        <w:t>parameters</w:t>
      </w:r>
      <w:r w:rsidRPr="00D042E7">
        <w:rPr>
          <w:noProof/>
        </w:rPr>
        <w:t xml:space="preserve"> in the correct format.</w:t>
      </w:r>
    </w:p>
    <w:p w:rsidR="00F22104" w:rsidRPr="00D042E7" w:rsidRDefault="00F22104" w:rsidP="00F22104">
      <w:pPr>
        <w:pStyle w:val="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ab"/>
          <w:noProof/>
        </w:rPr>
        <w:t>expose a module</w:t>
      </w:r>
      <w:r w:rsidRPr="00D042E7">
        <w:rPr>
          <w:noProof/>
        </w:rPr>
        <w:t xml:space="preserve"> with all required functions bundled in it (</w:t>
      </w:r>
      <w:r w:rsidRPr="00D042E7">
        <w:rPr>
          <w:rStyle w:val="ab"/>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ab"/>
          <w:noProof/>
        </w:rPr>
        <w:t>HTML</w:t>
      </w:r>
      <w:r w:rsidRPr="00D042E7">
        <w:rPr>
          <w:noProof/>
        </w:rPr>
        <w:t xml:space="preserve"> should be </w:t>
      </w:r>
      <w:r w:rsidRPr="00D042E7">
        <w:rPr>
          <w:rStyle w:val="ab"/>
          <w:noProof/>
        </w:rPr>
        <w:t>modified</w:t>
      </w:r>
      <w:r w:rsidR="00C8450F" w:rsidRPr="00D042E7">
        <w:rPr>
          <w:noProof/>
        </w:rPr>
        <w:t xml:space="preserve"> as specified.</w:t>
      </w:r>
    </w:p>
    <w:sectPr w:rsidR="00C8450F" w:rsidRPr="00D042E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ACC" w:rsidRDefault="00B40ACC" w:rsidP="008068A2">
      <w:pPr>
        <w:spacing w:after="0" w:line="240" w:lineRule="auto"/>
      </w:pPr>
      <w:r>
        <w:separator/>
      </w:r>
    </w:p>
  </w:endnote>
  <w:endnote w:type="continuationSeparator" w:id="0">
    <w:p w:rsidR="00B40ACC" w:rsidRDefault="00B40A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2E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2E89">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2E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2E89">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ACC" w:rsidRDefault="00B40ACC" w:rsidP="008068A2">
      <w:pPr>
        <w:spacing w:after="0" w:line="240" w:lineRule="auto"/>
      </w:pPr>
      <w:r>
        <w:separator/>
      </w:r>
    </w:p>
  </w:footnote>
  <w:footnote w:type="continuationSeparator" w:id="0">
    <w:p w:rsidR="00B40ACC" w:rsidRDefault="00B40A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3F51"/>
    <w:rsid w:val="00025F04"/>
    <w:rsid w:val="000548E5"/>
    <w:rsid w:val="00064D15"/>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2E89"/>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40ACC"/>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g"/><Relationship Id="rId18" Type="http://schemas.openxmlformats.org/officeDocument/2006/relationships/hyperlink" Target="http://jquery.com/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judge.softuni.bg/Contests/Practice/DownloadResource/1681"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5.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20.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png"/><Relationship Id="rId8" Type="http://schemas.openxmlformats.org/officeDocument/2006/relationships/hyperlink" Target="http://creativecommons.org/licenses/by-nc-sa/4.0/" TargetMode="External"/><Relationship Id="rId3" Type="http://schemas.openxmlformats.org/officeDocument/2006/relationships/image" Target="media/image8.jpeg"/><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FB925-25C9-43EF-B123-462EAA02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10949</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Niki Spasov</cp:lastModifiedBy>
  <cp:revision>2</cp:revision>
  <cp:lastPrinted>2015-10-26T22:35:00Z</cp:lastPrinted>
  <dcterms:created xsi:type="dcterms:W3CDTF">2018-06-23T18:02:00Z</dcterms:created>
  <dcterms:modified xsi:type="dcterms:W3CDTF">2018-06-23T18:02:00Z</dcterms:modified>
  <cp:category>programming, education, software engineering, software development</cp:category>
</cp:coreProperties>
</file>