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7D32" w:rsidRDefault="003839A6">
      <w:pPr>
        <w:ind w:firstLine="709"/>
        <w:jc w:val="center"/>
        <w:rPr>
          <w:rFonts w:eastAsia="Times New Roman" w:cs="Times New Roman"/>
          <w:b/>
          <w:bCs/>
          <w:caps/>
          <w:szCs w:val="28"/>
          <w:lang w:eastAsia="ru-RU"/>
        </w:rPr>
      </w:pPr>
      <w:bookmarkStart w:id="0" w:name="_Hlk496561672"/>
      <w:bookmarkEnd w:id="0"/>
      <w:r>
        <w:rPr>
          <w:rFonts w:eastAsia="Times New Roman" w:cs="Times New Roman"/>
          <w:b/>
          <w:bCs/>
          <w:caps/>
          <w:szCs w:val="28"/>
          <w:lang w:eastAsia="ru-RU"/>
        </w:rPr>
        <w:t>МИНОБРНАУКИ РОССИИ</w:t>
      </w:r>
    </w:p>
    <w:p w:rsidR="00C3653C" w:rsidRPr="00E212A0" w:rsidRDefault="00C3653C" w:rsidP="00C3653C">
      <w:pPr>
        <w:spacing w:line="240" w:lineRule="auto"/>
        <w:jc w:val="center"/>
        <w:rPr>
          <w:b/>
        </w:rPr>
      </w:pPr>
      <w:bookmarkStart w:id="1" w:name="page1"/>
      <w:bookmarkEnd w:id="1"/>
      <w:r w:rsidRPr="00E212A0">
        <w:rPr>
          <w:b/>
        </w:rPr>
        <w:t>САНКТ-ПЕТЕРБУРГСКИЙ ГОСУДАРСТВЕННЫЙ УНИВЕРСИТЕТ</w:t>
      </w:r>
    </w:p>
    <w:p w:rsidR="00C3653C" w:rsidRPr="00E212A0" w:rsidRDefault="00C3653C" w:rsidP="00C3653C">
      <w:pPr>
        <w:spacing w:line="240" w:lineRule="auto"/>
        <w:jc w:val="center"/>
      </w:pPr>
    </w:p>
    <w:p w:rsidR="00C3653C" w:rsidRPr="00E212A0" w:rsidRDefault="00C3653C" w:rsidP="00C3653C">
      <w:pPr>
        <w:spacing w:line="240" w:lineRule="auto"/>
        <w:jc w:val="center"/>
        <w:rPr>
          <w:b/>
        </w:rPr>
      </w:pPr>
      <w:r w:rsidRPr="00E212A0">
        <w:rPr>
          <w:b/>
        </w:rPr>
        <w:t>Факультет прикладной математики</w:t>
      </w:r>
      <w:r>
        <w:rPr>
          <w:b/>
        </w:rPr>
        <w:t xml:space="preserve"> </w:t>
      </w:r>
      <w:r w:rsidRPr="00E212A0">
        <w:rPr>
          <w:b/>
        </w:rPr>
        <w:t>-</w:t>
      </w:r>
      <w:r>
        <w:rPr>
          <w:b/>
        </w:rPr>
        <w:t xml:space="preserve"> </w:t>
      </w:r>
      <w:r w:rsidRPr="00E212A0">
        <w:rPr>
          <w:b/>
        </w:rPr>
        <w:t>процессов управления</w:t>
      </w:r>
    </w:p>
    <w:p w:rsidR="00C3653C" w:rsidRPr="00E212A0" w:rsidRDefault="00C3653C" w:rsidP="00C3653C">
      <w:pPr>
        <w:spacing w:line="240" w:lineRule="auto"/>
        <w:jc w:val="center"/>
        <w:rPr>
          <w:b/>
        </w:rPr>
      </w:pPr>
    </w:p>
    <w:p w:rsidR="00C3653C" w:rsidRPr="00E212A0" w:rsidRDefault="00C3653C" w:rsidP="00C3653C">
      <w:pPr>
        <w:spacing w:line="240" w:lineRule="auto"/>
        <w:jc w:val="center"/>
        <w:rPr>
          <w:b/>
        </w:rPr>
      </w:pPr>
      <w:r w:rsidRPr="00E212A0">
        <w:rPr>
          <w:b/>
        </w:rPr>
        <w:t xml:space="preserve">Программа </w:t>
      </w:r>
      <w:proofErr w:type="spellStart"/>
      <w:r w:rsidRPr="00E212A0">
        <w:rPr>
          <w:b/>
        </w:rPr>
        <w:t>бакалавриата</w:t>
      </w:r>
      <w:proofErr w:type="spellEnd"/>
      <w:r w:rsidRPr="00E212A0">
        <w:rPr>
          <w:b/>
        </w:rPr>
        <w:t xml:space="preserve"> </w:t>
      </w:r>
    </w:p>
    <w:p w:rsidR="00C3653C" w:rsidRPr="00E212A0" w:rsidRDefault="00C3653C" w:rsidP="00C3653C">
      <w:pPr>
        <w:spacing w:line="240" w:lineRule="auto"/>
        <w:jc w:val="center"/>
      </w:pPr>
      <w:r w:rsidRPr="00E212A0">
        <w:rPr>
          <w:b/>
        </w:rPr>
        <w:t>“Большие данные и распределенная цифровая платформа”</w:t>
      </w:r>
    </w:p>
    <w:p w:rsidR="00C3653C" w:rsidRPr="00E212A0" w:rsidRDefault="00C3653C" w:rsidP="00C3653C">
      <w:pPr>
        <w:spacing w:line="200" w:lineRule="exact"/>
        <w:jc w:val="center"/>
      </w:pPr>
    </w:p>
    <w:p w:rsidR="00C3653C" w:rsidRPr="00E212A0" w:rsidRDefault="00C3653C" w:rsidP="00C3653C">
      <w:pPr>
        <w:spacing w:line="200" w:lineRule="exact"/>
        <w:jc w:val="center"/>
      </w:pPr>
    </w:p>
    <w:p w:rsidR="00C3653C" w:rsidRPr="00E212A0" w:rsidRDefault="00C3653C" w:rsidP="00C3653C">
      <w:pPr>
        <w:spacing w:line="200" w:lineRule="exact"/>
        <w:jc w:val="center"/>
      </w:pPr>
    </w:p>
    <w:p w:rsidR="00C3653C" w:rsidRPr="00E212A0" w:rsidRDefault="00C3653C" w:rsidP="00C3653C">
      <w:pPr>
        <w:spacing w:line="200" w:lineRule="exact"/>
        <w:jc w:val="center"/>
      </w:pPr>
    </w:p>
    <w:p w:rsidR="00C3653C" w:rsidRPr="00E212A0" w:rsidRDefault="00C3653C" w:rsidP="00C3653C">
      <w:pPr>
        <w:spacing w:line="200" w:lineRule="exact"/>
        <w:jc w:val="center"/>
      </w:pPr>
    </w:p>
    <w:p w:rsidR="00C3653C" w:rsidRPr="00E212A0" w:rsidRDefault="00C3653C" w:rsidP="00C3653C">
      <w:pPr>
        <w:spacing w:line="200" w:lineRule="exact"/>
        <w:jc w:val="center"/>
      </w:pPr>
    </w:p>
    <w:p w:rsidR="00C3653C" w:rsidRPr="00E212A0" w:rsidRDefault="00C3653C" w:rsidP="00C3653C">
      <w:pPr>
        <w:spacing w:line="200" w:lineRule="exact"/>
        <w:jc w:val="center"/>
      </w:pPr>
    </w:p>
    <w:p w:rsidR="00C3653C" w:rsidRPr="00E212A0" w:rsidRDefault="00C3653C" w:rsidP="00C3653C">
      <w:pPr>
        <w:spacing w:line="200" w:lineRule="exact"/>
        <w:jc w:val="center"/>
      </w:pPr>
    </w:p>
    <w:p w:rsidR="00C3653C" w:rsidRPr="00E212A0" w:rsidRDefault="00C3653C" w:rsidP="00C3653C">
      <w:pPr>
        <w:spacing w:line="200" w:lineRule="exact"/>
        <w:jc w:val="center"/>
      </w:pPr>
    </w:p>
    <w:p w:rsidR="00C3653C" w:rsidRPr="00E212A0" w:rsidRDefault="00C3653C" w:rsidP="00C3653C">
      <w:pPr>
        <w:spacing w:line="200" w:lineRule="exact"/>
        <w:jc w:val="center"/>
      </w:pPr>
    </w:p>
    <w:p w:rsidR="00C3653C" w:rsidRPr="00E212A0" w:rsidRDefault="00C3653C" w:rsidP="00C3653C">
      <w:pPr>
        <w:spacing w:line="200" w:lineRule="exact"/>
        <w:jc w:val="center"/>
      </w:pPr>
    </w:p>
    <w:p w:rsidR="00C3653C" w:rsidRPr="00E212A0" w:rsidRDefault="00C3653C" w:rsidP="00C3653C">
      <w:pPr>
        <w:spacing w:line="200" w:lineRule="exact"/>
        <w:jc w:val="center"/>
      </w:pPr>
    </w:p>
    <w:p w:rsidR="00C3653C" w:rsidRPr="00E212A0" w:rsidRDefault="00C3653C" w:rsidP="00C3653C">
      <w:pPr>
        <w:spacing w:line="200" w:lineRule="exact"/>
        <w:jc w:val="center"/>
      </w:pPr>
    </w:p>
    <w:p w:rsidR="00C3653C" w:rsidRPr="00E212A0" w:rsidRDefault="00C3653C" w:rsidP="00C3653C">
      <w:pPr>
        <w:spacing w:line="200" w:lineRule="exact"/>
        <w:jc w:val="center"/>
      </w:pPr>
    </w:p>
    <w:p w:rsidR="00C3653C" w:rsidRPr="00E212A0" w:rsidRDefault="00C3653C" w:rsidP="00C3653C">
      <w:pPr>
        <w:spacing w:line="240" w:lineRule="auto"/>
        <w:ind w:right="-259"/>
        <w:jc w:val="center"/>
      </w:pPr>
      <w:r w:rsidRPr="00E212A0">
        <w:rPr>
          <w:b/>
        </w:rPr>
        <w:t>ОТЧЕТ</w:t>
      </w:r>
    </w:p>
    <w:p w:rsidR="00C3653C" w:rsidRPr="00E212A0" w:rsidRDefault="00C3653C" w:rsidP="00C3653C">
      <w:pPr>
        <w:spacing w:line="192" w:lineRule="exact"/>
        <w:jc w:val="center"/>
      </w:pPr>
    </w:p>
    <w:p w:rsidR="00C3653C" w:rsidRPr="00E212A0" w:rsidRDefault="00C3653C" w:rsidP="00C3653C">
      <w:pPr>
        <w:spacing w:line="240" w:lineRule="auto"/>
        <w:ind w:right="-259"/>
        <w:jc w:val="center"/>
      </w:pPr>
      <w:r w:rsidRPr="00E212A0">
        <w:rPr>
          <w:b/>
        </w:rPr>
        <w:t>по лабораторной работе №1</w:t>
      </w:r>
    </w:p>
    <w:p w:rsidR="00C3653C" w:rsidRPr="00E212A0" w:rsidRDefault="00C3653C" w:rsidP="00C3653C">
      <w:pPr>
        <w:spacing w:line="192" w:lineRule="exact"/>
        <w:jc w:val="center"/>
      </w:pPr>
    </w:p>
    <w:p w:rsidR="00C3653C" w:rsidRPr="00E212A0" w:rsidRDefault="00C3653C" w:rsidP="00C3653C">
      <w:pPr>
        <w:spacing w:line="240" w:lineRule="auto"/>
        <w:ind w:right="-259"/>
        <w:jc w:val="center"/>
      </w:pPr>
      <w:r w:rsidRPr="00E212A0">
        <w:rPr>
          <w:b/>
        </w:rPr>
        <w:t>по дисциплине «Алгоритмы и структуры данных»</w:t>
      </w:r>
    </w:p>
    <w:p w:rsidR="00C3653C" w:rsidRPr="00E212A0" w:rsidRDefault="00C3653C" w:rsidP="00C3653C">
      <w:pPr>
        <w:spacing w:line="189" w:lineRule="exact"/>
        <w:jc w:val="center"/>
      </w:pPr>
    </w:p>
    <w:p w:rsidR="00C3653C" w:rsidRPr="00E212A0" w:rsidRDefault="00C3653C" w:rsidP="00C3653C">
      <w:pPr>
        <w:spacing w:line="240" w:lineRule="auto"/>
        <w:ind w:right="-259"/>
        <w:jc w:val="center"/>
        <w:rPr>
          <w:szCs w:val="28"/>
        </w:rPr>
      </w:pPr>
      <w:r w:rsidRPr="00E212A0">
        <w:rPr>
          <w:b/>
          <w:bCs/>
          <w:szCs w:val="28"/>
        </w:rPr>
        <w:t xml:space="preserve">на тему «Генерация </w:t>
      </w:r>
      <w:bookmarkStart w:id="2" w:name="_dx_frag_StartFragment"/>
      <w:bookmarkEnd w:id="2"/>
      <w:proofErr w:type="spellStart"/>
      <w:r w:rsidRPr="00E212A0">
        <w:rPr>
          <w:b/>
          <w:bCs/>
          <w:szCs w:val="28"/>
        </w:rPr>
        <w:t>датасета</w:t>
      </w:r>
      <w:proofErr w:type="spellEnd"/>
      <w:r w:rsidRPr="00E212A0">
        <w:rPr>
          <w:b/>
          <w:bCs/>
          <w:szCs w:val="28"/>
        </w:rPr>
        <w:t>»</w:t>
      </w:r>
    </w:p>
    <w:p w:rsidR="00C3653C" w:rsidRPr="00E212A0" w:rsidRDefault="00C3653C" w:rsidP="00C3653C">
      <w:pPr>
        <w:spacing w:line="192" w:lineRule="exact"/>
        <w:jc w:val="center"/>
      </w:pPr>
    </w:p>
    <w:p w:rsidR="00C3653C" w:rsidRPr="00E212A0" w:rsidRDefault="00C3653C" w:rsidP="00C3653C">
      <w:pPr>
        <w:spacing w:line="240" w:lineRule="auto"/>
        <w:ind w:right="-259"/>
        <w:jc w:val="center"/>
      </w:pPr>
      <w:r w:rsidRPr="00E212A0">
        <w:rPr>
          <w:b/>
        </w:rPr>
        <w:t xml:space="preserve">Вариант – </w:t>
      </w:r>
      <w:r>
        <w:rPr>
          <w:b/>
        </w:rPr>
        <w:t>2</w:t>
      </w:r>
    </w:p>
    <w:p w:rsidR="00C3653C" w:rsidRPr="00E212A0" w:rsidRDefault="00C3653C" w:rsidP="00C3653C">
      <w:pPr>
        <w:spacing w:line="200" w:lineRule="exact"/>
      </w:pPr>
    </w:p>
    <w:p w:rsidR="00C3653C" w:rsidRPr="00E212A0" w:rsidRDefault="00C3653C" w:rsidP="00C3653C">
      <w:pPr>
        <w:spacing w:line="200" w:lineRule="exact"/>
      </w:pPr>
    </w:p>
    <w:p w:rsidR="00C3653C" w:rsidRPr="00E212A0" w:rsidRDefault="00C3653C" w:rsidP="00C3653C">
      <w:pPr>
        <w:spacing w:line="200" w:lineRule="exact"/>
      </w:pPr>
    </w:p>
    <w:p w:rsidR="00C3653C" w:rsidRPr="00E212A0" w:rsidRDefault="00C3653C" w:rsidP="00C3653C">
      <w:pPr>
        <w:spacing w:line="200" w:lineRule="exact"/>
      </w:pPr>
    </w:p>
    <w:p w:rsidR="00C3653C" w:rsidRPr="00E212A0" w:rsidRDefault="00C3653C" w:rsidP="00C3653C">
      <w:pPr>
        <w:spacing w:line="200" w:lineRule="exact"/>
      </w:pPr>
    </w:p>
    <w:p w:rsidR="00C3653C" w:rsidRPr="00E212A0" w:rsidRDefault="00C3653C" w:rsidP="00C3653C">
      <w:pPr>
        <w:spacing w:line="200" w:lineRule="exact"/>
        <w:ind w:firstLine="0"/>
      </w:pPr>
    </w:p>
    <w:p w:rsidR="00C3653C" w:rsidRPr="00E212A0" w:rsidRDefault="00C3653C" w:rsidP="00C3653C">
      <w:pPr>
        <w:spacing w:line="200" w:lineRule="exact"/>
      </w:pPr>
    </w:p>
    <w:p w:rsidR="00C3653C" w:rsidRPr="00E212A0" w:rsidRDefault="00C3653C" w:rsidP="00C3653C">
      <w:pPr>
        <w:spacing w:line="200" w:lineRule="exact"/>
      </w:pPr>
    </w:p>
    <w:p w:rsidR="00C3653C" w:rsidRPr="00E212A0" w:rsidRDefault="00C3653C" w:rsidP="00C3653C">
      <w:pPr>
        <w:spacing w:line="200" w:lineRule="exact"/>
      </w:pPr>
    </w:p>
    <w:p w:rsidR="00C3653C" w:rsidRPr="00E212A0" w:rsidRDefault="00C3653C" w:rsidP="00C3653C">
      <w:pPr>
        <w:spacing w:line="200" w:lineRule="exact"/>
      </w:pPr>
    </w:p>
    <w:p w:rsidR="00C3653C" w:rsidRPr="00E212A0" w:rsidRDefault="00C3653C" w:rsidP="00C3653C">
      <w:pPr>
        <w:spacing w:line="284" w:lineRule="exact"/>
      </w:pPr>
    </w:p>
    <w:p w:rsidR="00C3653C" w:rsidRPr="00E212A0" w:rsidRDefault="00C3653C" w:rsidP="00C3653C">
      <w:pPr>
        <w:tabs>
          <w:tab w:val="left" w:pos="7360"/>
        </w:tabs>
        <w:spacing w:line="240" w:lineRule="auto"/>
        <w:ind w:left="360"/>
        <w:jc w:val="right"/>
        <w:rPr>
          <w:b/>
        </w:rPr>
      </w:pPr>
      <w:r w:rsidRPr="00E212A0">
        <w:rPr>
          <w:b/>
        </w:rPr>
        <w:t>Студент гр. 23Б15-пу</w:t>
      </w:r>
    </w:p>
    <w:p w:rsidR="00C3653C" w:rsidRPr="00E212A0" w:rsidRDefault="00EC0449" w:rsidP="00C3653C">
      <w:pPr>
        <w:tabs>
          <w:tab w:val="left" w:pos="7360"/>
        </w:tabs>
        <w:spacing w:line="240" w:lineRule="auto"/>
        <w:ind w:left="360"/>
        <w:jc w:val="right"/>
        <w:rPr>
          <w:b/>
        </w:rPr>
      </w:pPr>
      <w:proofErr w:type="spellStart"/>
      <w:r>
        <w:rPr>
          <w:b/>
        </w:rPr>
        <w:t>Кубякин</w:t>
      </w:r>
      <w:proofErr w:type="spellEnd"/>
      <w:r>
        <w:rPr>
          <w:b/>
        </w:rPr>
        <w:t xml:space="preserve"> Н.А.</w:t>
      </w:r>
    </w:p>
    <w:p w:rsidR="00C3653C" w:rsidRPr="00E212A0" w:rsidRDefault="00C3653C" w:rsidP="00C3653C">
      <w:pPr>
        <w:tabs>
          <w:tab w:val="left" w:pos="7360"/>
        </w:tabs>
        <w:spacing w:line="240" w:lineRule="auto"/>
        <w:ind w:left="360"/>
        <w:jc w:val="right"/>
        <w:rPr>
          <w:b/>
        </w:rPr>
      </w:pPr>
    </w:p>
    <w:p w:rsidR="00C3653C" w:rsidRPr="00E212A0" w:rsidRDefault="00C3653C" w:rsidP="00C3653C">
      <w:pPr>
        <w:tabs>
          <w:tab w:val="left" w:pos="4355"/>
        </w:tabs>
        <w:spacing w:line="240" w:lineRule="auto"/>
        <w:ind w:left="360"/>
        <w:jc w:val="right"/>
        <w:rPr>
          <w:b/>
        </w:rPr>
      </w:pPr>
      <w:r w:rsidRPr="00E212A0">
        <w:rPr>
          <w:b/>
        </w:rPr>
        <w:t>Преподаватель</w:t>
      </w:r>
    </w:p>
    <w:p w:rsidR="00C3653C" w:rsidRPr="00E212A0" w:rsidRDefault="00C3653C" w:rsidP="00C3653C">
      <w:pPr>
        <w:tabs>
          <w:tab w:val="left" w:pos="4355"/>
        </w:tabs>
        <w:spacing w:line="240" w:lineRule="auto"/>
        <w:ind w:left="360"/>
        <w:jc w:val="right"/>
        <w:rPr>
          <w:b/>
        </w:rPr>
      </w:pPr>
      <w:r w:rsidRPr="00E212A0">
        <w:rPr>
          <w:b/>
        </w:rPr>
        <w:t>Дик А.Г.</w:t>
      </w:r>
    </w:p>
    <w:p w:rsidR="00C3653C" w:rsidRPr="00E212A0" w:rsidRDefault="00C3653C" w:rsidP="00C3653C">
      <w:pPr>
        <w:tabs>
          <w:tab w:val="left" w:pos="4355"/>
        </w:tabs>
        <w:spacing w:line="240" w:lineRule="auto"/>
        <w:ind w:left="360"/>
        <w:jc w:val="right"/>
        <w:rPr>
          <w:b/>
        </w:rPr>
      </w:pPr>
    </w:p>
    <w:p w:rsidR="00C3653C" w:rsidRDefault="00C3653C" w:rsidP="00C3653C">
      <w:pPr>
        <w:tabs>
          <w:tab w:val="left" w:pos="4355"/>
        </w:tabs>
        <w:spacing w:line="240" w:lineRule="auto"/>
        <w:ind w:left="360"/>
        <w:jc w:val="right"/>
        <w:rPr>
          <w:b/>
        </w:rPr>
      </w:pPr>
    </w:p>
    <w:p w:rsidR="00C3653C" w:rsidRDefault="00C3653C" w:rsidP="00C3653C">
      <w:pPr>
        <w:tabs>
          <w:tab w:val="left" w:pos="4355"/>
        </w:tabs>
        <w:spacing w:line="240" w:lineRule="auto"/>
        <w:ind w:left="360"/>
        <w:jc w:val="right"/>
        <w:rPr>
          <w:b/>
        </w:rPr>
      </w:pPr>
    </w:p>
    <w:p w:rsidR="00C3653C" w:rsidRDefault="00C3653C" w:rsidP="00C3653C">
      <w:pPr>
        <w:tabs>
          <w:tab w:val="left" w:pos="4355"/>
        </w:tabs>
        <w:spacing w:line="240" w:lineRule="auto"/>
        <w:ind w:left="360"/>
        <w:jc w:val="right"/>
        <w:rPr>
          <w:b/>
        </w:rPr>
      </w:pPr>
    </w:p>
    <w:p w:rsidR="00C3653C" w:rsidRPr="00E212A0" w:rsidRDefault="00C3653C" w:rsidP="00C3653C">
      <w:pPr>
        <w:tabs>
          <w:tab w:val="left" w:pos="4355"/>
        </w:tabs>
        <w:spacing w:line="240" w:lineRule="auto"/>
        <w:ind w:left="360"/>
        <w:jc w:val="right"/>
        <w:rPr>
          <w:b/>
        </w:rPr>
      </w:pPr>
    </w:p>
    <w:p w:rsidR="00C3653C" w:rsidRPr="00E212A0" w:rsidRDefault="00C3653C" w:rsidP="00C3653C">
      <w:pPr>
        <w:spacing w:line="240" w:lineRule="auto"/>
        <w:ind w:right="-259"/>
        <w:jc w:val="center"/>
      </w:pPr>
      <w:r w:rsidRPr="00E212A0">
        <w:rPr>
          <w:b/>
        </w:rPr>
        <w:t>Санкт-Петербург</w:t>
      </w:r>
    </w:p>
    <w:p w:rsidR="00C3653C" w:rsidRPr="00E212A0" w:rsidRDefault="00C3653C" w:rsidP="00C3653C">
      <w:pPr>
        <w:spacing w:line="91" w:lineRule="exact"/>
      </w:pPr>
    </w:p>
    <w:p w:rsidR="00C3653C" w:rsidRPr="00E212A0" w:rsidRDefault="00C3653C" w:rsidP="00C3653C">
      <w:pPr>
        <w:spacing w:line="240" w:lineRule="auto"/>
        <w:ind w:right="-259"/>
        <w:jc w:val="center"/>
        <w:rPr>
          <w:b/>
        </w:rPr>
      </w:pPr>
      <w:r w:rsidRPr="00E212A0">
        <w:rPr>
          <w:b/>
        </w:rPr>
        <w:t>2024 г.</w:t>
      </w:r>
    </w:p>
    <w:p w:rsidR="004A7D32" w:rsidRDefault="004A7D32">
      <w:pPr>
        <w:sectPr w:rsidR="004A7D32">
          <w:footerReference w:type="default" r:id="rId8"/>
          <w:pgSz w:w="11906" w:h="16838"/>
          <w:pgMar w:top="1134" w:right="1134" w:bottom="1739" w:left="1134" w:header="0" w:footer="1134" w:gutter="0"/>
          <w:cols w:space="720"/>
          <w:formProt w:val="0"/>
          <w:docGrid w:linePitch="100"/>
        </w:sectPr>
      </w:pPr>
    </w:p>
    <w:sdt>
      <w:sdtPr>
        <w:rPr>
          <w:rFonts w:ascii="Times New Roman" w:hAnsi="Times New Roman"/>
          <w:sz w:val="28"/>
        </w:rPr>
        <w:id w:val="288106626"/>
        <w:docPartObj>
          <w:docPartGallery w:val="Table of Contents"/>
          <w:docPartUnique/>
        </w:docPartObj>
      </w:sdtPr>
      <w:sdtContent>
        <w:p w:rsidR="004A7D32" w:rsidRDefault="003839A6" w:rsidP="00C3653C">
          <w:pPr>
            <w:pStyle w:val="af2"/>
            <w:jc w:val="center"/>
          </w:pPr>
          <w:r w:rsidRPr="00C3653C">
            <w:rPr>
              <w:b/>
              <w:i/>
              <w:sz w:val="40"/>
              <w:szCs w:val="40"/>
            </w:rPr>
            <w:t>Оглавление</w:t>
          </w:r>
        </w:p>
        <w:p w:rsidR="004A7D32" w:rsidRDefault="004A7D32">
          <w:pPr>
            <w:pStyle w:val="TOC1"/>
            <w:tabs>
              <w:tab w:val="right" w:leader="dot" w:pos="10221"/>
            </w:tabs>
          </w:pPr>
          <w:r w:rsidRPr="004A7D32">
            <w:fldChar w:fldCharType="begin"/>
          </w:r>
          <w:r w:rsidR="003839A6">
            <w:rPr>
              <w:rStyle w:val="IndexLink"/>
            </w:rPr>
            <w:instrText xml:space="preserve"> TOC \f \o "1-8" \t "Heading 10,9" \h</w:instrText>
          </w:r>
          <w:r>
            <w:rPr>
              <w:rStyle w:val="IndexLink"/>
            </w:rPr>
            <w:fldChar w:fldCharType="separate"/>
          </w:r>
          <w:hyperlink w:anchor="__RefHeading___Toc4888_848729285">
            <w:r w:rsidR="003839A6">
              <w:rPr>
                <w:rStyle w:val="IndexLink"/>
              </w:rPr>
              <w:t>1. Цель работы</w:t>
            </w:r>
            <w:r w:rsidR="003839A6">
              <w:rPr>
                <w:rStyle w:val="IndexLink"/>
              </w:rPr>
              <w:tab/>
              <w:t>3</w:t>
            </w:r>
          </w:hyperlink>
        </w:p>
        <w:p w:rsidR="00EA5471" w:rsidRDefault="00EA5471">
          <w:pPr>
            <w:pStyle w:val="TOC1"/>
            <w:tabs>
              <w:tab w:val="right" w:leader="dot" w:pos="10221"/>
            </w:tabs>
          </w:pPr>
          <w:r>
            <w:t>2. Описание задачи (формализация задачи)</w:t>
          </w:r>
          <w:r w:rsidRPr="00EA5471">
            <w:t xml:space="preserve"> </w:t>
          </w:r>
          <w:r>
            <w:tab/>
            <w:t>3</w:t>
          </w:r>
        </w:p>
        <w:p w:rsidR="004A7D32" w:rsidRDefault="004A7D32">
          <w:pPr>
            <w:pStyle w:val="TOC1"/>
            <w:tabs>
              <w:tab w:val="right" w:leader="dot" w:pos="10221"/>
            </w:tabs>
          </w:pPr>
          <w:hyperlink w:anchor="__RefHeading___Toc4890_848729285">
            <w:r w:rsidR="00EA5471">
              <w:rPr>
                <w:rStyle w:val="IndexLink"/>
              </w:rPr>
              <w:t>3</w:t>
            </w:r>
            <w:r w:rsidR="003839A6">
              <w:rPr>
                <w:rStyle w:val="IndexLink"/>
              </w:rPr>
              <w:t xml:space="preserve">. </w:t>
            </w:r>
            <w:r w:rsidR="00EA5471">
              <w:rPr>
                <w:rStyle w:val="IndexLink"/>
              </w:rPr>
              <w:t>Теоретическая часть</w:t>
            </w:r>
            <w:r w:rsidR="003839A6">
              <w:rPr>
                <w:rStyle w:val="IndexLink"/>
              </w:rPr>
              <w:tab/>
              <w:t>3</w:t>
            </w:r>
          </w:hyperlink>
        </w:p>
        <w:p w:rsidR="004A7D32" w:rsidRDefault="004A7D32">
          <w:pPr>
            <w:pStyle w:val="TOC1"/>
            <w:tabs>
              <w:tab w:val="right" w:leader="dot" w:pos="10221"/>
            </w:tabs>
          </w:pPr>
          <w:hyperlink w:anchor="__RefHeading___Toc4892_848729285">
            <w:r w:rsidR="00EA5471">
              <w:rPr>
                <w:rStyle w:val="IndexLink"/>
              </w:rPr>
              <w:t>4</w:t>
            </w:r>
            <w:r w:rsidR="003839A6">
              <w:rPr>
                <w:rStyle w:val="IndexLink"/>
              </w:rPr>
              <w:t xml:space="preserve">. </w:t>
            </w:r>
            <w:r w:rsidR="00EA5471">
              <w:rPr>
                <w:rStyle w:val="IndexLink"/>
              </w:rPr>
              <w:t>Основные шаги программы</w:t>
            </w:r>
            <w:r w:rsidR="003839A6">
              <w:rPr>
                <w:rStyle w:val="IndexLink"/>
              </w:rPr>
              <w:tab/>
              <w:t>3</w:t>
            </w:r>
          </w:hyperlink>
        </w:p>
        <w:p w:rsidR="004A7D32" w:rsidRDefault="004A7D32">
          <w:pPr>
            <w:pStyle w:val="TOC1"/>
            <w:tabs>
              <w:tab w:val="right" w:leader="dot" w:pos="10221"/>
            </w:tabs>
          </w:pPr>
          <w:hyperlink w:anchor="__RefHeading___Toc4894_848729285">
            <w:r w:rsidR="00EA5471">
              <w:rPr>
                <w:rStyle w:val="IndexLink"/>
              </w:rPr>
              <w:t>5</w:t>
            </w:r>
            <w:r w:rsidR="003839A6">
              <w:rPr>
                <w:rStyle w:val="IndexLink"/>
              </w:rPr>
              <w:t xml:space="preserve">. </w:t>
            </w:r>
            <w:r w:rsidR="00EA5471">
              <w:rPr>
                <w:rStyle w:val="IndexLink"/>
              </w:rPr>
              <w:t>Блок-схема программы</w:t>
            </w:r>
            <w:r w:rsidR="003839A6">
              <w:rPr>
                <w:rStyle w:val="IndexLink"/>
              </w:rPr>
              <w:tab/>
              <w:t>4</w:t>
            </w:r>
          </w:hyperlink>
        </w:p>
        <w:p w:rsidR="004A7D32" w:rsidRDefault="004A7D32">
          <w:pPr>
            <w:pStyle w:val="TOC1"/>
            <w:tabs>
              <w:tab w:val="right" w:leader="dot" w:pos="10221"/>
            </w:tabs>
          </w:pPr>
          <w:hyperlink w:anchor="__RefHeading___Toc4896_848729285">
            <w:r w:rsidR="00EA5471">
              <w:rPr>
                <w:rStyle w:val="IndexLink"/>
              </w:rPr>
              <w:t>6</w:t>
            </w:r>
            <w:r w:rsidR="003839A6">
              <w:rPr>
                <w:rStyle w:val="IndexLink"/>
              </w:rPr>
              <w:t>. Описание программы</w:t>
            </w:r>
            <w:r w:rsidR="003839A6">
              <w:rPr>
                <w:rStyle w:val="IndexLink"/>
              </w:rPr>
              <w:tab/>
              <w:t>10</w:t>
            </w:r>
          </w:hyperlink>
        </w:p>
        <w:p w:rsidR="004A7D32" w:rsidRDefault="004A7D32">
          <w:pPr>
            <w:pStyle w:val="TOC1"/>
            <w:tabs>
              <w:tab w:val="right" w:leader="dot" w:pos="10221"/>
            </w:tabs>
          </w:pPr>
          <w:hyperlink w:anchor="__RefHeading___Toc4898_848729285">
            <w:r w:rsidR="00EA5471">
              <w:rPr>
                <w:rStyle w:val="IndexLink"/>
              </w:rPr>
              <w:t>7</w:t>
            </w:r>
            <w:r w:rsidR="003839A6">
              <w:rPr>
                <w:rStyle w:val="IndexLink"/>
              </w:rPr>
              <w:t>. Рекомендации пользователя</w:t>
            </w:r>
            <w:r w:rsidR="003839A6">
              <w:rPr>
                <w:rStyle w:val="IndexLink"/>
              </w:rPr>
              <w:tab/>
              <w:t>11</w:t>
            </w:r>
          </w:hyperlink>
        </w:p>
        <w:p w:rsidR="004A7D32" w:rsidRDefault="004A7D32">
          <w:pPr>
            <w:pStyle w:val="TOC1"/>
            <w:tabs>
              <w:tab w:val="right" w:leader="dot" w:pos="10221"/>
            </w:tabs>
          </w:pPr>
          <w:hyperlink w:anchor="__RefHeading___Toc12522_3894689155">
            <w:r w:rsidR="00EA5471">
              <w:rPr>
                <w:rStyle w:val="IndexLink"/>
              </w:rPr>
              <w:t>8</w:t>
            </w:r>
            <w:r w:rsidR="003839A6">
              <w:rPr>
                <w:rStyle w:val="IndexLink"/>
              </w:rPr>
              <w:t>. Рекомендации программиста</w:t>
            </w:r>
            <w:r w:rsidR="003839A6">
              <w:rPr>
                <w:rStyle w:val="IndexLink"/>
              </w:rPr>
              <w:tab/>
              <w:t>12</w:t>
            </w:r>
          </w:hyperlink>
        </w:p>
        <w:p w:rsidR="004A7D32" w:rsidRDefault="004A7D32">
          <w:pPr>
            <w:pStyle w:val="TOC1"/>
            <w:tabs>
              <w:tab w:val="right" w:leader="dot" w:pos="10221"/>
            </w:tabs>
          </w:pPr>
          <w:hyperlink w:anchor="__RefHeading___Toc12524_3894689155">
            <w:r w:rsidR="00EA5471">
              <w:rPr>
                <w:rStyle w:val="IndexLink"/>
              </w:rPr>
              <w:t>9</w:t>
            </w:r>
            <w:r w:rsidR="003839A6">
              <w:rPr>
                <w:rStyle w:val="IndexLink"/>
              </w:rPr>
              <w:t xml:space="preserve">. </w:t>
            </w:r>
            <w:r w:rsidR="00EA5471">
              <w:rPr>
                <w:rStyle w:val="IndexLink"/>
              </w:rPr>
              <w:t>Исходный код программы</w:t>
            </w:r>
            <w:r w:rsidR="003839A6">
              <w:rPr>
                <w:rStyle w:val="IndexLink"/>
              </w:rPr>
              <w:tab/>
              <w:t>13</w:t>
            </w:r>
          </w:hyperlink>
        </w:p>
        <w:p w:rsidR="00EA5471" w:rsidRDefault="004A7D32">
          <w:pPr>
            <w:pStyle w:val="TOC1"/>
            <w:tabs>
              <w:tab w:val="right" w:leader="dot" w:pos="10221"/>
            </w:tabs>
            <w:rPr>
              <w:rStyle w:val="IndexLink"/>
            </w:rPr>
          </w:pPr>
          <w:hyperlink w:anchor="__RefHeading___Toc4900_848729285">
            <w:r w:rsidR="00EA5471">
              <w:rPr>
                <w:rStyle w:val="IndexLink"/>
              </w:rPr>
              <w:t>10</w:t>
            </w:r>
            <w:r w:rsidR="003839A6">
              <w:rPr>
                <w:rStyle w:val="IndexLink"/>
              </w:rPr>
              <w:t xml:space="preserve">. </w:t>
            </w:r>
            <w:r w:rsidR="00EA5471">
              <w:rPr>
                <w:rStyle w:val="IndexLink"/>
              </w:rPr>
              <w:t>Контрольный пример</w:t>
            </w:r>
            <w:r w:rsidR="003839A6">
              <w:rPr>
                <w:rStyle w:val="IndexLink"/>
              </w:rPr>
              <w:tab/>
              <w:t>14</w:t>
            </w:r>
          </w:hyperlink>
          <w:r>
            <w:rPr>
              <w:rStyle w:val="IndexLink"/>
            </w:rPr>
            <w:fldChar w:fldCharType="end"/>
          </w:r>
        </w:p>
        <w:p w:rsidR="00EA5471" w:rsidRDefault="00EA5471">
          <w:pPr>
            <w:pStyle w:val="TOC1"/>
            <w:tabs>
              <w:tab w:val="right" w:leader="dot" w:pos="10221"/>
            </w:tabs>
            <w:rPr>
              <w:rStyle w:val="IndexLink"/>
            </w:rPr>
          </w:pPr>
          <w:r>
            <w:rPr>
              <w:rStyle w:val="IndexLink"/>
            </w:rPr>
            <w:t>11. Вывод</w:t>
          </w:r>
          <w:r>
            <w:rPr>
              <w:rStyle w:val="IndexLink"/>
            </w:rPr>
            <w:tab/>
            <w:t>15</w:t>
          </w:r>
        </w:p>
        <w:p w:rsidR="004A7D32" w:rsidRDefault="00EA5471">
          <w:pPr>
            <w:pStyle w:val="TOC1"/>
            <w:tabs>
              <w:tab w:val="right" w:leader="dot" w:pos="10221"/>
            </w:tabs>
          </w:pPr>
          <w:r>
            <w:rPr>
              <w:rStyle w:val="IndexLink"/>
            </w:rPr>
            <w:t>12. Источники</w:t>
          </w:r>
          <w:r>
            <w:rPr>
              <w:rStyle w:val="IndexLink"/>
            </w:rPr>
            <w:tab/>
            <w:t>16</w:t>
          </w:r>
        </w:p>
      </w:sdtContent>
    </w:sdt>
    <w:p w:rsidR="004A7D32" w:rsidRDefault="003839A6">
      <w:pPr>
        <w:pStyle w:val="Heading1"/>
        <w:rPr>
          <w:szCs w:val="28"/>
        </w:rPr>
      </w:pPr>
      <w:r>
        <w:br w:type="page"/>
      </w:r>
      <w:bookmarkStart w:id="3" w:name="__RefHeading___Toc4888_848729285"/>
      <w:bookmarkStart w:id="4" w:name="_Toc438053880"/>
      <w:bookmarkEnd w:id="3"/>
      <w:r>
        <w:rPr>
          <w:rFonts w:cs="Times New Roman"/>
          <w:szCs w:val="28"/>
        </w:rPr>
        <w:lastRenderedPageBreak/>
        <w:t>Цель работы</w:t>
      </w:r>
      <w:bookmarkEnd w:id="4"/>
    </w:p>
    <w:p w:rsidR="004A7D32" w:rsidRDefault="003839A6">
      <w:pPr>
        <w:pStyle w:val="af4"/>
        <w:contextualSpacing w:val="0"/>
        <w:rPr>
          <w:szCs w:val="28"/>
        </w:rPr>
      </w:pPr>
      <w:r>
        <w:t xml:space="preserve">Цель данной лабораторной работы заключается в создании программы с графическим интерфейсом для автоматической генерации </w:t>
      </w:r>
      <w:proofErr w:type="spellStart"/>
      <w:r>
        <w:t>датасета</w:t>
      </w:r>
      <w:proofErr w:type="spellEnd"/>
      <w:r>
        <w:t xml:space="preserve">, </w:t>
      </w:r>
      <w:proofErr w:type="gramStart"/>
      <w:r>
        <w:t>содержащего</w:t>
      </w:r>
      <w:proofErr w:type="gramEnd"/>
      <w:r>
        <w:t xml:space="preserve"> информацию о пациентах, посетивших частную п</w:t>
      </w:r>
      <w:r>
        <w:t>оликлинику. Программа также предоставляет возможность задания вероятностей для генерации различных полей данных.</w:t>
      </w:r>
    </w:p>
    <w:p w:rsidR="004A7D32" w:rsidRDefault="003839A6">
      <w:pPr>
        <w:pStyle w:val="Heading1"/>
        <w:rPr>
          <w:szCs w:val="28"/>
        </w:rPr>
      </w:pPr>
      <w:bookmarkStart w:id="5" w:name="__RefHeading___Toc4890_848729285"/>
      <w:bookmarkStart w:id="6" w:name="_Toc438053881"/>
      <w:bookmarkEnd w:id="5"/>
      <w:r>
        <w:rPr>
          <w:rFonts w:cs="Times New Roman"/>
          <w:szCs w:val="28"/>
        </w:rPr>
        <w:t>Задачи</w:t>
      </w:r>
      <w:bookmarkEnd w:id="6"/>
    </w:p>
    <w:p w:rsidR="004A7D32" w:rsidRDefault="003839A6">
      <w:pPr>
        <w:pStyle w:val="af4"/>
        <w:numPr>
          <w:ilvl w:val="0"/>
          <w:numId w:val="3"/>
        </w:numPr>
      </w:pPr>
      <w:r>
        <w:t>Изучить методы генерации данных.</w:t>
      </w:r>
    </w:p>
    <w:p w:rsidR="004A7D32" w:rsidRDefault="003839A6">
      <w:pPr>
        <w:pStyle w:val="af4"/>
        <w:numPr>
          <w:ilvl w:val="0"/>
          <w:numId w:val="3"/>
        </w:numPr>
        <w:contextualSpacing w:val="0"/>
      </w:pPr>
      <w:r>
        <w:t>Выбрать методы генерации, подходящие под ограничения.</w:t>
      </w:r>
    </w:p>
    <w:p w:rsidR="004A7D32" w:rsidRDefault="003839A6">
      <w:pPr>
        <w:pStyle w:val="af4"/>
        <w:numPr>
          <w:ilvl w:val="0"/>
          <w:numId w:val="3"/>
        </w:numPr>
        <w:contextualSpacing w:val="0"/>
      </w:pPr>
      <w:r>
        <w:t>Создать словари для генерации.</w:t>
      </w:r>
    </w:p>
    <w:p w:rsidR="004A7D32" w:rsidRDefault="003839A6">
      <w:pPr>
        <w:pStyle w:val="af4"/>
        <w:numPr>
          <w:ilvl w:val="0"/>
          <w:numId w:val="3"/>
        </w:numPr>
        <w:contextualSpacing w:val="0"/>
      </w:pPr>
      <w:r>
        <w:t xml:space="preserve">Добавить </w:t>
      </w:r>
      <w:r>
        <w:t>графический интерфейс.</w:t>
      </w:r>
    </w:p>
    <w:p w:rsidR="004A7D32" w:rsidRDefault="003839A6">
      <w:pPr>
        <w:pStyle w:val="af4"/>
        <w:numPr>
          <w:ilvl w:val="0"/>
          <w:numId w:val="3"/>
        </w:numPr>
        <w:contextualSpacing w:val="0"/>
      </w:pPr>
      <w:r>
        <w:t>Добавить возможность менять вероятности генерации.</w:t>
      </w:r>
    </w:p>
    <w:p w:rsidR="004A7D32" w:rsidRDefault="003839A6">
      <w:pPr>
        <w:pStyle w:val="af4"/>
        <w:numPr>
          <w:ilvl w:val="0"/>
          <w:numId w:val="3"/>
        </w:numPr>
        <w:contextualSpacing w:val="0"/>
      </w:pPr>
      <w:r>
        <w:t>Протестировать программу.</w:t>
      </w:r>
    </w:p>
    <w:p w:rsidR="004A7D32" w:rsidRDefault="004A7D32">
      <w:pPr>
        <w:rPr>
          <w:szCs w:val="28"/>
        </w:rPr>
      </w:pPr>
    </w:p>
    <w:p w:rsidR="004A7D32" w:rsidRDefault="003839A6">
      <w:pPr>
        <w:pStyle w:val="Heading1"/>
        <w:rPr>
          <w:szCs w:val="28"/>
        </w:rPr>
      </w:pPr>
      <w:bookmarkStart w:id="7" w:name="__RefHeading___Toc4892_848729285"/>
      <w:bookmarkStart w:id="8" w:name="_Toc438053882"/>
      <w:bookmarkEnd w:id="7"/>
      <w:r>
        <w:rPr>
          <w:rFonts w:cs="Times New Roman"/>
          <w:szCs w:val="28"/>
        </w:rPr>
        <w:t>Теоретическая часть</w:t>
      </w:r>
      <w:bookmarkEnd w:id="8"/>
    </w:p>
    <w:p w:rsidR="004A7D32" w:rsidRDefault="003839A6">
      <w:pPr>
        <w:rPr>
          <w:szCs w:val="28"/>
        </w:rPr>
      </w:pPr>
      <w:r>
        <w:rPr>
          <w:rFonts w:cs="Times New Roman"/>
          <w:szCs w:val="28"/>
        </w:rPr>
        <w:t xml:space="preserve">При разработке алгоритма программы для генерации </w:t>
      </w:r>
      <w:proofErr w:type="spellStart"/>
      <w:r>
        <w:rPr>
          <w:rFonts w:cs="Times New Roman"/>
          <w:szCs w:val="28"/>
        </w:rPr>
        <w:t>датасета</w:t>
      </w:r>
      <w:proofErr w:type="spellEnd"/>
      <w:r>
        <w:rPr>
          <w:rFonts w:cs="Times New Roman"/>
          <w:szCs w:val="28"/>
        </w:rPr>
        <w:t xml:space="preserve"> следует учитывать следующие условия: Формат паспорта включает в себя серию из</w:t>
      </w:r>
      <w:r>
        <w:rPr>
          <w:rFonts w:cs="Times New Roman"/>
          <w:szCs w:val="28"/>
        </w:rPr>
        <w:t xml:space="preserve"> 4 цифр, где первые 2 цифры указывают на номер региона, а последующие 2 цифры - год выдачи. Номер паспорта представляет собой счетчик для обеспечения уникальности при совпадении серий. СНИЛС состоит из 11 цифр, где последние 2 цифры являются </w:t>
      </w:r>
      <w:proofErr w:type="spellStart"/>
      <w:r>
        <w:rPr>
          <w:rFonts w:cs="Times New Roman"/>
          <w:szCs w:val="28"/>
        </w:rPr>
        <w:t>хэш-суммой</w:t>
      </w:r>
      <w:proofErr w:type="spellEnd"/>
      <w:r>
        <w:rPr>
          <w:rFonts w:cs="Times New Roman"/>
          <w:szCs w:val="28"/>
        </w:rPr>
        <w:t xml:space="preserve"> ост</w:t>
      </w:r>
      <w:r>
        <w:rPr>
          <w:rFonts w:cs="Times New Roman"/>
          <w:szCs w:val="28"/>
        </w:rPr>
        <w:t>альных цифр, остальные 9 цифр - счетчик для обеспечения уникальности номеров. Даты обращения пациента и дата результатов анализов должны соответствовать рабочим дням в рабочее время, причем дата результатов должна быть следующим рабочим днем после даты обр</w:t>
      </w:r>
      <w:r>
        <w:rPr>
          <w:rFonts w:cs="Times New Roman"/>
          <w:szCs w:val="28"/>
        </w:rPr>
        <w:t>ащения. Банковская карта состоит из 16 цифр, где первая цифра определяет номер платежной системы, следующие 5 цифр - номер банка в этой системе, а оставшиеся цифры - счетчик. Количество возможных комбинаций симптомов должно быть не менее 5000, а количество</w:t>
      </w:r>
      <w:r>
        <w:rPr>
          <w:rFonts w:cs="Times New Roman"/>
          <w:szCs w:val="28"/>
        </w:rPr>
        <w:t xml:space="preserve"> анализов - не менее 250.</w:t>
      </w:r>
    </w:p>
    <w:p w:rsidR="004A7D32" w:rsidRDefault="003839A6">
      <w:pPr>
        <w:pStyle w:val="Heading1"/>
        <w:rPr>
          <w:szCs w:val="28"/>
        </w:rPr>
      </w:pPr>
      <w:bookmarkStart w:id="9" w:name="__RefHeading___Toc4894_848729285"/>
      <w:bookmarkStart w:id="10" w:name="_Toc438053883"/>
      <w:bookmarkEnd w:id="9"/>
      <w:r>
        <w:rPr>
          <w:rFonts w:cs="Times New Roman"/>
          <w:szCs w:val="28"/>
        </w:rPr>
        <w:lastRenderedPageBreak/>
        <w:t>Алгоритм генерации</w:t>
      </w:r>
      <w:bookmarkEnd w:id="10"/>
    </w:p>
    <w:p w:rsidR="004A7D32" w:rsidRDefault="003839A6">
      <w:r>
        <w:t>С помощью интерфейса пользователь указывает, в каком процентном соотношении встречаются банковские карты и платежные системы. Программа начинает свою работу только при условии, что общая вероятность всех событий</w:t>
      </w:r>
      <w:r>
        <w:t xml:space="preserve"> составляет ровно сто процентов.</w:t>
      </w:r>
    </w:p>
    <w:p w:rsidR="004A7D32" w:rsidRDefault="003839A6">
      <w:r>
        <w:t>Генерируется пол пациента, затем его ФИО (случайно берутся из словарей).</w:t>
      </w:r>
    </w:p>
    <w:p w:rsidR="004A7D32" w:rsidRDefault="003839A6">
      <w:r>
        <w:t>Генерируется серия паспорта, по ней берется номер (счетчик) и увеличивается на 1.</w:t>
      </w:r>
    </w:p>
    <w:p w:rsidR="004A7D32" w:rsidRDefault="003839A6">
      <w:r>
        <w:t xml:space="preserve">Генерируется СНИЛС – первые 9 цифр – счетчик, увеличивающийся на 1. </w:t>
      </w:r>
      <w:r>
        <w:t>2 последние цифры генерируются случайно.</w:t>
      </w:r>
    </w:p>
    <w:p w:rsidR="004A7D32" w:rsidRDefault="003839A6">
      <w:r>
        <w:t>Генерируются симптомы пациента – набор размером 7 из 15 возможных вариантов. Количество возможных симптомов – сочетания из 15 по 7 (всего 6435 различных варианта)</w:t>
      </w:r>
    </w:p>
    <w:p w:rsidR="004A7D32" w:rsidRDefault="003839A6">
      <w:r>
        <w:t>Генерируется проводящий прием врач.</w:t>
      </w:r>
    </w:p>
    <w:p w:rsidR="004A7D32" w:rsidRDefault="003839A6">
      <w:r>
        <w:t>Генерируются наз</w:t>
      </w:r>
      <w:r>
        <w:t>начаемые анализы. Алгоритм генерации аналогичен алгоритму генерации симптомов.</w:t>
      </w:r>
    </w:p>
    <w:p w:rsidR="004A7D32" w:rsidRDefault="003839A6">
      <w:r>
        <w:t>Генерируется дата и время приема, а также дата и время посещения врача. Для генерации случайной даты выбирается случайное количество дней до текущего момента. Если выбранная дат</w:t>
      </w:r>
      <w:r>
        <w:t xml:space="preserve">а является выходным днем, из нее вычитается 2 дня для того, чтобы избежать попадания в выходной день. Время выбирается случайно из диапазона от 8 до 17 часов. </w:t>
      </w:r>
    </w:p>
    <w:p w:rsidR="004A7D32" w:rsidRDefault="003839A6">
      <w:r>
        <w:t>Генерируется дата получения результатов анализов. Для определения даты получения результатов ана</w:t>
      </w:r>
      <w:r>
        <w:t>лизов применяется следующий алгоритм: сначала осуществляется сдвиг даты обращения на один рабочий день вперед. Если новая дата попадает на субботу (выходной), производится дополнительный сдвиг на два рабочих дня вперед, чтобы получить дату понедельника. Та</w:t>
      </w:r>
      <w:r>
        <w:t xml:space="preserve">ким образом, гарантируется, что дата получения результатов анализов попадает на следующий рабочий день после даты обращения, избегая выходных дней. </w:t>
      </w:r>
    </w:p>
    <w:p w:rsidR="004A7D32" w:rsidRDefault="003839A6">
      <w:r>
        <w:t>Генерируется стоимость анализов (шаг цены 100).</w:t>
      </w:r>
    </w:p>
    <w:p w:rsidR="004A7D32" w:rsidRDefault="003839A6">
      <w:r>
        <w:lastRenderedPageBreak/>
        <w:t>Все полученные данные записываются в файл.</w:t>
      </w:r>
    </w:p>
    <w:p w:rsidR="004A7D32" w:rsidRDefault="003839A6">
      <w:r>
        <w:t xml:space="preserve">На рисунках 1-7 </w:t>
      </w:r>
      <w:r>
        <w:t>представлена блок-схема алгоритма.</w:t>
      </w:r>
    </w:p>
    <w:p w:rsidR="004A7D32" w:rsidRDefault="004A7D32">
      <w:pPr>
        <w:jc w:val="center"/>
        <w:rPr>
          <w:szCs w:val="28"/>
        </w:rPr>
      </w:pPr>
    </w:p>
    <w:p w:rsidR="004A7D32" w:rsidRDefault="004A7D32">
      <w:pPr>
        <w:jc w:val="center"/>
        <w:rPr>
          <w:rFonts w:cs="Times New Roman"/>
        </w:rPr>
      </w:pPr>
    </w:p>
    <w:p w:rsidR="004A7D32" w:rsidRDefault="003839A6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334000" cy="5229225"/>
            <wp:effectExtent l="0" t="0" r="0" b="0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2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D32" w:rsidRDefault="003839A6">
      <w:pPr>
        <w:jc w:val="center"/>
        <w:rPr>
          <w:i/>
          <w:iCs/>
        </w:rPr>
      </w:pPr>
      <w:r>
        <w:rPr>
          <w:rFonts w:cs="Times New Roman"/>
          <w:i/>
          <w:iCs/>
          <w:szCs w:val="28"/>
        </w:rPr>
        <w:t>Рис. 4.1 Блок-схема основной программы.</w:t>
      </w:r>
    </w:p>
    <w:p w:rsidR="004A7D32" w:rsidRDefault="003839A6">
      <w:pPr>
        <w:jc w:val="center"/>
        <w:rPr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3019425" cy="6334125"/>
            <wp:effectExtent l="0" t="0" r="0" b="0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633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D32" w:rsidRDefault="003839A6">
      <w:pPr>
        <w:jc w:val="center"/>
        <w:rPr>
          <w:i/>
          <w:iCs/>
        </w:rPr>
      </w:pPr>
      <w:r>
        <w:rPr>
          <w:rFonts w:cs="Times New Roman"/>
          <w:i/>
          <w:iCs/>
          <w:szCs w:val="28"/>
        </w:rPr>
        <w:t xml:space="preserve">Рис. 4.2 Блок-схема генерации </w:t>
      </w:r>
      <w:proofErr w:type="spellStart"/>
      <w:r>
        <w:rPr>
          <w:rFonts w:cs="Times New Roman"/>
          <w:i/>
          <w:iCs/>
          <w:szCs w:val="28"/>
        </w:rPr>
        <w:t>датасета</w:t>
      </w:r>
      <w:proofErr w:type="spellEnd"/>
      <w:r>
        <w:rPr>
          <w:rFonts w:cs="Times New Roman"/>
          <w:i/>
          <w:iCs/>
          <w:szCs w:val="28"/>
        </w:rPr>
        <w:t>.</w:t>
      </w:r>
    </w:p>
    <w:p w:rsidR="004A7D32" w:rsidRDefault="003839A6">
      <w:pPr>
        <w:jc w:val="center"/>
        <w:rPr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4133215"/>
            <wp:effectExtent l="0" t="0" r="0" b="0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t="4209" b="44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3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D32" w:rsidRDefault="003839A6">
      <w:pPr>
        <w:jc w:val="center"/>
        <w:rPr>
          <w:i/>
          <w:iCs/>
        </w:rPr>
      </w:pPr>
      <w:r>
        <w:rPr>
          <w:i/>
          <w:iCs/>
          <w:szCs w:val="28"/>
        </w:rPr>
        <w:t xml:space="preserve">Рис. 4.3 Блок-схема метода </w:t>
      </w:r>
      <w:proofErr w:type="spellStart"/>
      <w:r>
        <w:rPr>
          <w:i/>
          <w:iCs/>
          <w:szCs w:val="28"/>
        </w:rPr>
        <w:t>generate</w:t>
      </w:r>
      <w:proofErr w:type="spellEnd"/>
      <w:r>
        <w:rPr>
          <w:i/>
          <w:iCs/>
          <w:szCs w:val="28"/>
        </w:rPr>
        <w:t xml:space="preserve"> класса </w:t>
      </w:r>
      <w:proofErr w:type="spellStart"/>
      <w:r>
        <w:rPr>
          <w:rFonts w:cs="Times New Roman"/>
          <w:i/>
          <w:iCs/>
          <w:szCs w:val="28"/>
        </w:rPr>
        <w:t>PassportGenerator</w:t>
      </w:r>
      <w:proofErr w:type="spellEnd"/>
    </w:p>
    <w:p w:rsidR="004A7D32" w:rsidRDefault="004A7D32">
      <w:pPr>
        <w:jc w:val="center"/>
        <w:rPr>
          <w:rFonts w:cs="Times New Roman"/>
        </w:rPr>
      </w:pPr>
    </w:p>
    <w:p w:rsidR="004A7D32" w:rsidRDefault="003839A6">
      <w:pPr>
        <w:jc w:val="center"/>
        <w:rPr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2352675" cy="3609975"/>
            <wp:effectExtent l="0" t="0" r="0" b="0"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D32" w:rsidRDefault="003839A6">
      <w:pPr>
        <w:jc w:val="center"/>
        <w:rPr>
          <w:i/>
          <w:iCs/>
        </w:rPr>
      </w:pPr>
      <w:r>
        <w:rPr>
          <w:rFonts w:cs="Times New Roman"/>
          <w:i/>
          <w:iCs/>
          <w:szCs w:val="28"/>
        </w:rPr>
        <w:t xml:space="preserve">Рис. 4.4 Блок-схема метода </w:t>
      </w:r>
      <w:proofErr w:type="spellStart"/>
      <w:r>
        <w:rPr>
          <w:rFonts w:cs="Times New Roman"/>
          <w:i/>
          <w:iCs/>
          <w:szCs w:val="28"/>
        </w:rPr>
        <w:t>generate</w:t>
      </w:r>
      <w:proofErr w:type="spellEnd"/>
      <w:r>
        <w:rPr>
          <w:rFonts w:cs="Times New Roman"/>
          <w:i/>
          <w:iCs/>
          <w:szCs w:val="28"/>
        </w:rPr>
        <w:t xml:space="preserve"> класса  </w:t>
      </w:r>
      <w:proofErr w:type="spellStart"/>
      <w:r>
        <w:rPr>
          <w:rFonts w:cs="Times New Roman"/>
          <w:i/>
          <w:iCs/>
          <w:szCs w:val="28"/>
        </w:rPr>
        <w:t>SnilsGenerator</w:t>
      </w:r>
      <w:proofErr w:type="spellEnd"/>
    </w:p>
    <w:p w:rsidR="004A7D32" w:rsidRDefault="004A7D32">
      <w:pPr>
        <w:jc w:val="center"/>
        <w:rPr>
          <w:rFonts w:cs="Times New Roman"/>
        </w:rPr>
      </w:pPr>
    </w:p>
    <w:p w:rsidR="004A7D32" w:rsidRDefault="003839A6">
      <w:pPr>
        <w:jc w:val="center"/>
        <w:rPr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2305050" cy="3561715"/>
            <wp:effectExtent l="0" t="0" r="0" b="0"/>
            <wp:docPr id="5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D32" w:rsidRDefault="003839A6">
      <w:pPr>
        <w:ind w:firstLine="0"/>
        <w:jc w:val="center"/>
        <w:rPr>
          <w:i/>
          <w:iCs/>
        </w:rPr>
      </w:pPr>
      <w:r>
        <w:rPr>
          <w:rFonts w:cs="Times New Roman"/>
          <w:i/>
          <w:iCs/>
          <w:szCs w:val="28"/>
        </w:rPr>
        <w:t xml:space="preserve">Рис. </w:t>
      </w:r>
      <w:r>
        <w:rPr>
          <w:rFonts w:cs="Times New Roman"/>
          <w:i/>
          <w:iCs/>
          <w:szCs w:val="28"/>
        </w:rPr>
        <w:t xml:space="preserve">4.5 Блок-схема метода </w:t>
      </w:r>
      <w:proofErr w:type="spellStart"/>
      <w:r>
        <w:rPr>
          <w:rFonts w:cs="Times New Roman"/>
          <w:i/>
          <w:iCs/>
          <w:szCs w:val="28"/>
        </w:rPr>
        <w:t>generate</w:t>
      </w:r>
      <w:proofErr w:type="spellEnd"/>
      <w:r>
        <w:rPr>
          <w:rFonts w:cs="Times New Roman"/>
          <w:i/>
          <w:iCs/>
          <w:szCs w:val="28"/>
        </w:rPr>
        <w:t xml:space="preserve"> класса </w:t>
      </w:r>
      <w:proofErr w:type="spellStart"/>
      <w:r>
        <w:rPr>
          <w:rFonts w:cs="Times New Roman"/>
          <w:i/>
          <w:iCs/>
          <w:szCs w:val="28"/>
        </w:rPr>
        <w:t>NamesGenerator</w:t>
      </w:r>
      <w:proofErr w:type="spellEnd"/>
    </w:p>
    <w:p w:rsidR="004A7D32" w:rsidRDefault="003839A6">
      <w:pPr>
        <w:keepNext/>
        <w:jc w:val="center"/>
        <w:rPr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492115" cy="4914265"/>
            <wp:effectExtent l="0" t="0" r="0" b="0"/>
            <wp:docPr id="6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2115" cy="491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D32" w:rsidRDefault="003839A6">
      <w:pPr>
        <w:keepNext/>
        <w:jc w:val="center"/>
        <w:rPr>
          <w:i/>
          <w:iCs/>
        </w:rPr>
      </w:pPr>
      <w:r>
        <w:rPr>
          <w:rFonts w:cs="Times New Roman"/>
          <w:i/>
          <w:iCs/>
          <w:szCs w:val="28"/>
        </w:rPr>
        <w:t xml:space="preserve">Рис. 4.6 Блок-схема метода </w:t>
      </w:r>
      <w:proofErr w:type="spellStart"/>
      <w:r>
        <w:rPr>
          <w:rFonts w:cs="Times New Roman"/>
          <w:i/>
          <w:iCs/>
          <w:szCs w:val="28"/>
        </w:rPr>
        <w:t>generate</w:t>
      </w:r>
      <w:proofErr w:type="spellEnd"/>
      <w:r>
        <w:rPr>
          <w:rFonts w:cs="Times New Roman"/>
          <w:i/>
          <w:iCs/>
          <w:szCs w:val="28"/>
        </w:rPr>
        <w:t xml:space="preserve"> класса </w:t>
      </w:r>
      <w:proofErr w:type="spellStart"/>
      <w:r>
        <w:rPr>
          <w:rFonts w:cs="Times New Roman"/>
          <w:i/>
          <w:iCs/>
          <w:szCs w:val="28"/>
        </w:rPr>
        <w:t>DatetimeGenerator</w:t>
      </w:r>
      <w:proofErr w:type="spellEnd"/>
    </w:p>
    <w:p w:rsidR="004A7D32" w:rsidRDefault="003839A6">
      <w:pPr>
        <w:keepNext/>
        <w:jc w:val="center"/>
        <w:rPr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257675" cy="6305550"/>
            <wp:effectExtent l="0" t="0" r="0" b="0"/>
            <wp:docPr id="7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630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D32" w:rsidRDefault="003839A6">
      <w:pPr>
        <w:keepNext/>
        <w:jc w:val="center"/>
        <w:rPr>
          <w:i/>
          <w:iCs/>
        </w:rPr>
      </w:pPr>
      <w:r>
        <w:rPr>
          <w:rFonts w:cs="Times New Roman"/>
          <w:i/>
          <w:iCs/>
          <w:szCs w:val="28"/>
        </w:rPr>
        <w:t xml:space="preserve">Рис. 4.7 Блок-схема метода </w:t>
      </w:r>
      <w:proofErr w:type="spellStart"/>
      <w:r>
        <w:rPr>
          <w:rFonts w:cs="Times New Roman"/>
          <w:i/>
          <w:iCs/>
          <w:szCs w:val="28"/>
        </w:rPr>
        <w:t>generate</w:t>
      </w:r>
      <w:proofErr w:type="spellEnd"/>
      <w:r>
        <w:rPr>
          <w:rFonts w:cs="Times New Roman"/>
          <w:i/>
          <w:iCs/>
          <w:szCs w:val="28"/>
        </w:rPr>
        <w:t xml:space="preserve"> класса </w:t>
      </w:r>
      <w:proofErr w:type="spellStart"/>
      <w:r>
        <w:rPr>
          <w:rFonts w:cs="Times New Roman"/>
          <w:i/>
          <w:iCs/>
          <w:szCs w:val="28"/>
        </w:rPr>
        <w:t>CardGenerator</w:t>
      </w:r>
      <w:proofErr w:type="spellEnd"/>
    </w:p>
    <w:p w:rsidR="004A7D32" w:rsidRDefault="004A7D32">
      <w:pPr>
        <w:rPr>
          <w:rFonts w:cs="Times New Roman"/>
          <w:szCs w:val="28"/>
        </w:rPr>
      </w:pPr>
    </w:p>
    <w:p w:rsidR="004A7D32" w:rsidRDefault="003839A6">
      <w:pPr>
        <w:pStyle w:val="Heading1"/>
        <w:rPr>
          <w:szCs w:val="28"/>
        </w:rPr>
      </w:pPr>
      <w:bookmarkStart w:id="11" w:name="__RefHeading___Toc4896_848729285"/>
      <w:bookmarkStart w:id="12" w:name="_Toc438053884"/>
      <w:bookmarkEnd w:id="11"/>
      <w:r>
        <w:rPr>
          <w:rFonts w:cs="Times New Roman"/>
          <w:szCs w:val="28"/>
        </w:rPr>
        <w:t>Описание программы</w:t>
      </w:r>
      <w:bookmarkEnd w:id="12"/>
    </w:p>
    <w:p w:rsidR="004A7D32" w:rsidRDefault="003839A6">
      <w:pPr>
        <w:rPr>
          <w:szCs w:val="28"/>
        </w:rPr>
      </w:pPr>
      <w:r>
        <w:rPr>
          <w:szCs w:val="28"/>
        </w:rPr>
        <w:t xml:space="preserve">Программа реализована на </w:t>
      </w:r>
      <w:proofErr w:type="gramStart"/>
      <w:r>
        <w:rPr>
          <w:szCs w:val="28"/>
        </w:rPr>
        <w:t>языке</w:t>
      </w:r>
      <w:proofErr w:type="gramEnd"/>
      <w:r>
        <w:rPr>
          <w:szCs w:val="28"/>
        </w:rPr>
        <w:t xml:space="preserve"> </w:t>
      </w:r>
      <w:r>
        <w:rPr>
          <w:szCs w:val="28"/>
          <w:lang w:val="en-US"/>
        </w:rPr>
        <w:t>python</w:t>
      </w:r>
      <w:r>
        <w:rPr>
          <w:szCs w:val="28"/>
        </w:rPr>
        <w:t xml:space="preserve"> 3.10 с использованием зависимостей: </w:t>
      </w:r>
      <w:proofErr w:type="spellStart"/>
      <w:r>
        <w:rPr>
          <w:szCs w:val="28"/>
          <w:lang w:val="en-US"/>
        </w:rPr>
        <w:t>datetime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  <w:lang w:val="en-US"/>
        </w:rPr>
        <w:t>tkinter</w:t>
      </w:r>
      <w:proofErr w:type="spellEnd"/>
      <w:r>
        <w:rPr>
          <w:szCs w:val="28"/>
        </w:rPr>
        <w:t>.</w:t>
      </w:r>
    </w:p>
    <w:p w:rsidR="004A7D32" w:rsidRDefault="003839A6">
      <w:pPr>
        <w:rPr>
          <w:szCs w:val="28"/>
        </w:rPr>
      </w:pPr>
      <w:r>
        <w:rPr>
          <w:szCs w:val="28"/>
        </w:rPr>
        <w:t xml:space="preserve">В программе используются 6 классов и 1 функция для генерации данных. </w:t>
      </w:r>
    </w:p>
    <w:p w:rsidR="004A7D32" w:rsidRDefault="004A7D32">
      <w:pPr>
        <w:rPr>
          <w:szCs w:val="28"/>
        </w:rPr>
      </w:pPr>
    </w:p>
    <w:p w:rsidR="004A7D32" w:rsidRDefault="004A7D32">
      <w:pPr>
        <w:rPr>
          <w:szCs w:val="28"/>
        </w:rPr>
      </w:pPr>
    </w:p>
    <w:p w:rsidR="004A7D32" w:rsidRDefault="004A7D32">
      <w:pPr>
        <w:rPr>
          <w:szCs w:val="28"/>
        </w:rPr>
      </w:pPr>
    </w:p>
    <w:p w:rsidR="004A7D32" w:rsidRDefault="003839A6" w:rsidP="00EB2C60">
      <w:pPr>
        <w:ind w:firstLine="0"/>
        <w:jc w:val="right"/>
        <w:rPr>
          <w:szCs w:val="28"/>
        </w:rPr>
      </w:pPr>
      <w:r>
        <w:rPr>
          <w:szCs w:val="28"/>
        </w:rPr>
        <w:t>Таблица 5.1 Описание классов</w:t>
      </w:r>
    </w:p>
    <w:tbl>
      <w:tblPr>
        <w:tblW w:w="4827" w:type="pct"/>
        <w:tblLayout w:type="fixed"/>
        <w:tblLook w:val="04A0"/>
      </w:tblPr>
      <w:tblGrid>
        <w:gridCol w:w="264"/>
        <w:gridCol w:w="3231"/>
        <w:gridCol w:w="6581"/>
      </w:tblGrid>
      <w:tr w:rsidR="00F86B81" w:rsidTr="007C58B1">
        <w:trPr>
          <w:trHeight w:val="567"/>
        </w:trPr>
        <w:tc>
          <w:tcPr>
            <w:tcW w:w="264" w:type="dxa"/>
            <w:tcBorders>
              <w:right w:val="single" w:sz="4" w:space="0" w:color="auto"/>
            </w:tcBorders>
          </w:tcPr>
          <w:p w:rsidR="00F86B81" w:rsidRDefault="00F86B81" w:rsidP="00F86B81">
            <w:pPr>
              <w:widowControl w:val="0"/>
              <w:ind w:firstLine="0"/>
              <w:jc w:val="center"/>
              <w:rPr>
                <w:szCs w:val="28"/>
              </w:rPr>
            </w:pPr>
          </w:p>
        </w:tc>
        <w:tc>
          <w:tcPr>
            <w:tcW w:w="3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6B81" w:rsidRDefault="00F86B81" w:rsidP="007C58B1">
            <w:pPr>
              <w:widowControl w:val="0"/>
              <w:ind w:left="298" w:firstLine="0"/>
              <w:jc w:val="center"/>
              <w:rPr>
                <w:szCs w:val="28"/>
              </w:rPr>
            </w:pPr>
            <w:r>
              <w:rPr>
                <w:rFonts w:eastAsia="Calibri" w:cs="Arial"/>
                <w:szCs w:val="28"/>
              </w:rPr>
              <w:t>Имя класса</w:t>
            </w:r>
          </w:p>
        </w:tc>
        <w:tc>
          <w:tcPr>
            <w:tcW w:w="6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6B81" w:rsidRDefault="00F86B81" w:rsidP="007C58B1">
            <w:pPr>
              <w:widowControl w:val="0"/>
              <w:jc w:val="center"/>
              <w:rPr>
                <w:szCs w:val="28"/>
              </w:rPr>
            </w:pPr>
            <w:r>
              <w:rPr>
                <w:rFonts w:eastAsia="Calibri" w:cs="Arial"/>
                <w:szCs w:val="28"/>
              </w:rPr>
              <w:t>Назначение</w:t>
            </w:r>
          </w:p>
        </w:tc>
      </w:tr>
      <w:tr w:rsidR="00F86B81" w:rsidTr="007C58B1">
        <w:tc>
          <w:tcPr>
            <w:tcW w:w="264" w:type="dxa"/>
            <w:tcBorders>
              <w:right w:val="single" w:sz="4" w:space="0" w:color="auto"/>
            </w:tcBorders>
          </w:tcPr>
          <w:p w:rsidR="00F86B81" w:rsidRDefault="00F86B81" w:rsidP="00F86B81">
            <w:pPr>
              <w:widowControl w:val="0"/>
              <w:ind w:firstLine="0"/>
              <w:jc w:val="center"/>
              <w:rPr>
                <w:szCs w:val="28"/>
              </w:rPr>
            </w:pPr>
          </w:p>
        </w:tc>
        <w:tc>
          <w:tcPr>
            <w:tcW w:w="3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6B81" w:rsidRDefault="00F86B81" w:rsidP="007C58B1">
            <w:pPr>
              <w:widowControl w:val="0"/>
              <w:ind w:firstLine="0"/>
              <w:jc w:val="center"/>
              <w:rPr>
                <w:szCs w:val="28"/>
              </w:rPr>
            </w:pPr>
            <w:proofErr w:type="spellStart"/>
            <w:r>
              <w:rPr>
                <w:rFonts w:eastAsia="Calibri" w:cs="Arial"/>
                <w:szCs w:val="28"/>
                <w:lang w:val="en-US"/>
              </w:rPr>
              <w:t>PassportGenerator</w:t>
            </w:r>
            <w:proofErr w:type="spellEnd"/>
          </w:p>
        </w:tc>
        <w:tc>
          <w:tcPr>
            <w:tcW w:w="6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B81" w:rsidRDefault="00F86B81" w:rsidP="007C58B1">
            <w:pPr>
              <w:widowControl w:val="0"/>
              <w:ind w:firstLine="0"/>
              <w:jc w:val="left"/>
              <w:rPr>
                <w:szCs w:val="28"/>
              </w:rPr>
            </w:pPr>
            <w:r>
              <w:rPr>
                <w:rFonts w:eastAsia="Calibri" w:cs="Arial"/>
                <w:szCs w:val="28"/>
              </w:rPr>
              <w:t>Генерирует случайную серию, от нее берется номер, являющийся счетчиком. Хранит счетчики для каждой серии.</w:t>
            </w:r>
          </w:p>
        </w:tc>
      </w:tr>
      <w:tr w:rsidR="00F86B81" w:rsidTr="007C58B1">
        <w:tc>
          <w:tcPr>
            <w:tcW w:w="264" w:type="dxa"/>
            <w:tcBorders>
              <w:right w:val="single" w:sz="4" w:space="0" w:color="auto"/>
            </w:tcBorders>
          </w:tcPr>
          <w:p w:rsidR="00F86B81" w:rsidRDefault="00F86B81" w:rsidP="00F86B81">
            <w:pPr>
              <w:widowControl w:val="0"/>
              <w:ind w:firstLine="0"/>
              <w:jc w:val="center"/>
              <w:rPr>
                <w:szCs w:val="28"/>
              </w:rPr>
            </w:pPr>
          </w:p>
        </w:tc>
        <w:tc>
          <w:tcPr>
            <w:tcW w:w="3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6B81" w:rsidRDefault="00F86B81" w:rsidP="007C58B1">
            <w:pPr>
              <w:widowControl w:val="0"/>
              <w:ind w:firstLine="0"/>
              <w:jc w:val="center"/>
              <w:rPr>
                <w:szCs w:val="28"/>
              </w:rPr>
            </w:pPr>
            <w:proofErr w:type="spellStart"/>
            <w:r>
              <w:rPr>
                <w:rFonts w:eastAsia="Calibri" w:cs="Arial"/>
                <w:szCs w:val="28"/>
                <w:lang w:val="en-US"/>
              </w:rPr>
              <w:t>SnilsGenerator</w:t>
            </w:r>
            <w:proofErr w:type="spellEnd"/>
          </w:p>
        </w:tc>
        <w:tc>
          <w:tcPr>
            <w:tcW w:w="6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B81" w:rsidRDefault="00F86B81" w:rsidP="007C58B1">
            <w:pPr>
              <w:widowControl w:val="0"/>
              <w:ind w:firstLine="0"/>
              <w:jc w:val="left"/>
              <w:rPr>
                <w:szCs w:val="28"/>
              </w:rPr>
            </w:pPr>
            <w:r>
              <w:rPr>
                <w:rFonts w:eastAsia="Calibri" w:cs="Arial"/>
                <w:szCs w:val="28"/>
              </w:rPr>
              <w:t xml:space="preserve">Генерирует СНИЛС - первые 9 цифр – счетчик, 2 последние случайные. Хранит счетчик </w:t>
            </w:r>
            <w:proofErr w:type="spellStart"/>
            <w:r>
              <w:rPr>
                <w:rFonts w:eastAsia="Calibri" w:cs="Arial"/>
                <w:szCs w:val="28"/>
              </w:rPr>
              <w:t>СНИЛСов</w:t>
            </w:r>
            <w:proofErr w:type="spellEnd"/>
            <w:r>
              <w:rPr>
                <w:rFonts w:eastAsia="Calibri" w:cs="Arial"/>
                <w:szCs w:val="28"/>
              </w:rPr>
              <w:t>.</w:t>
            </w:r>
          </w:p>
        </w:tc>
      </w:tr>
      <w:tr w:rsidR="00F86B81" w:rsidTr="007C58B1">
        <w:tc>
          <w:tcPr>
            <w:tcW w:w="264" w:type="dxa"/>
            <w:tcBorders>
              <w:right w:val="single" w:sz="4" w:space="0" w:color="auto"/>
            </w:tcBorders>
          </w:tcPr>
          <w:p w:rsidR="00F86B81" w:rsidRDefault="00F86B81" w:rsidP="00F86B81">
            <w:pPr>
              <w:widowControl w:val="0"/>
              <w:ind w:firstLine="0"/>
              <w:jc w:val="center"/>
              <w:rPr>
                <w:szCs w:val="28"/>
              </w:rPr>
            </w:pPr>
          </w:p>
        </w:tc>
        <w:tc>
          <w:tcPr>
            <w:tcW w:w="3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6B81" w:rsidRDefault="00F86B81" w:rsidP="007C58B1">
            <w:pPr>
              <w:widowControl w:val="0"/>
              <w:ind w:firstLine="0"/>
              <w:jc w:val="center"/>
              <w:rPr>
                <w:szCs w:val="28"/>
              </w:rPr>
            </w:pPr>
            <w:proofErr w:type="spellStart"/>
            <w:r>
              <w:rPr>
                <w:rFonts w:eastAsia="Calibri" w:cs="Arial"/>
                <w:szCs w:val="28"/>
                <w:lang w:val="en-US"/>
              </w:rPr>
              <w:t>NamesGenerator</w:t>
            </w:r>
            <w:proofErr w:type="spellEnd"/>
          </w:p>
        </w:tc>
        <w:tc>
          <w:tcPr>
            <w:tcW w:w="6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B81" w:rsidRDefault="00F86B81" w:rsidP="007C58B1">
            <w:pPr>
              <w:widowControl w:val="0"/>
              <w:ind w:firstLine="0"/>
              <w:jc w:val="left"/>
              <w:rPr>
                <w:szCs w:val="28"/>
              </w:rPr>
            </w:pPr>
            <w:r>
              <w:rPr>
                <w:rFonts w:eastAsia="Calibri" w:cs="Arial"/>
                <w:szCs w:val="28"/>
              </w:rPr>
              <w:t>Генерирует ФИО. Каждый элемент берется случайно из хранящейся соответствующей базы.</w:t>
            </w:r>
          </w:p>
        </w:tc>
      </w:tr>
      <w:tr w:rsidR="00F86B81" w:rsidTr="007C58B1">
        <w:tc>
          <w:tcPr>
            <w:tcW w:w="264" w:type="dxa"/>
            <w:tcBorders>
              <w:right w:val="single" w:sz="4" w:space="0" w:color="auto"/>
            </w:tcBorders>
          </w:tcPr>
          <w:p w:rsidR="00F86B81" w:rsidRDefault="00F86B81" w:rsidP="00F86B81">
            <w:pPr>
              <w:widowControl w:val="0"/>
              <w:ind w:firstLine="0"/>
              <w:jc w:val="center"/>
              <w:rPr>
                <w:szCs w:val="28"/>
              </w:rPr>
            </w:pPr>
          </w:p>
        </w:tc>
        <w:tc>
          <w:tcPr>
            <w:tcW w:w="3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6B81" w:rsidRDefault="00F86B81" w:rsidP="007C58B1">
            <w:pPr>
              <w:widowControl w:val="0"/>
              <w:ind w:firstLine="0"/>
              <w:jc w:val="center"/>
              <w:rPr>
                <w:szCs w:val="28"/>
              </w:rPr>
            </w:pPr>
            <w:proofErr w:type="spellStart"/>
            <w:r>
              <w:rPr>
                <w:rFonts w:eastAsia="Calibri" w:cs="Arial"/>
                <w:szCs w:val="28"/>
                <w:lang w:val="en-US"/>
              </w:rPr>
              <w:t>DatetimeGenerator</w:t>
            </w:r>
            <w:proofErr w:type="spellEnd"/>
          </w:p>
        </w:tc>
        <w:tc>
          <w:tcPr>
            <w:tcW w:w="6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B81" w:rsidRDefault="00F86B81" w:rsidP="007C58B1">
            <w:pPr>
              <w:widowControl w:val="0"/>
              <w:ind w:firstLine="0"/>
              <w:jc w:val="left"/>
              <w:rPr>
                <w:szCs w:val="28"/>
              </w:rPr>
            </w:pPr>
            <w:r>
              <w:rPr>
                <w:rFonts w:eastAsia="Calibri" w:cs="Arial"/>
                <w:szCs w:val="28"/>
              </w:rPr>
              <w:t>Генерирует дату и время. Дата всегда – будний день. При первом запуске - случайная дата. При втором запуске – следующий день от предыдущей генерации. Случайное рабочее время.</w:t>
            </w:r>
          </w:p>
        </w:tc>
      </w:tr>
      <w:tr w:rsidR="00F86B81" w:rsidTr="007C58B1">
        <w:trPr>
          <w:trHeight w:val="840"/>
        </w:trPr>
        <w:tc>
          <w:tcPr>
            <w:tcW w:w="264" w:type="dxa"/>
            <w:tcBorders>
              <w:right w:val="single" w:sz="4" w:space="0" w:color="auto"/>
            </w:tcBorders>
          </w:tcPr>
          <w:p w:rsidR="00F86B81" w:rsidRDefault="00F86B81" w:rsidP="00F86B81">
            <w:pPr>
              <w:widowControl w:val="0"/>
              <w:ind w:firstLine="0"/>
              <w:jc w:val="center"/>
              <w:rPr>
                <w:szCs w:val="28"/>
              </w:rPr>
            </w:pPr>
          </w:p>
        </w:tc>
        <w:tc>
          <w:tcPr>
            <w:tcW w:w="3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6B81" w:rsidRDefault="00F86B81" w:rsidP="007C58B1">
            <w:pPr>
              <w:widowControl w:val="0"/>
              <w:ind w:firstLine="0"/>
              <w:jc w:val="center"/>
              <w:rPr>
                <w:szCs w:val="28"/>
              </w:rPr>
            </w:pPr>
            <w:proofErr w:type="spellStart"/>
            <w:r>
              <w:rPr>
                <w:rFonts w:eastAsia="Calibri" w:cs="Arial"/>
                <w:szCs w:val="28"/>
                <w:lang w:val="en-US"/>
              </w:rPr>
              <w:t>SamplesGenerator</w:t>
            </w:r>
            <w:proofErr w:type="spellEnd"/>
          </w:p>
        </w:tc>
        <w:tc>
          <w:tcPr>
            <w:tcW w:w="6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B81" w:rsidRDefault="00F86B81" w:rsidP="007C58B1">
            <w:pPr>
              <w:widowControl w:val="0"/>
              <w:ind w:firstLine="0"/>
              <w:jc w:val="left"/>
              <w:rPr>
                <w:szCs w:val="28"/>
              </w:rPr>
            </w:pPr>
            <w:r>
              <w:rPr>
                <w:rFonts w:eastAsia="Calibri" w:cs="Arial"/>
                <w:szCs w:val="28"/>
              </w:rPr>
              <w:t xml:space="preserve">Генерирует набор симптомов или </w:t>
            </w:r>
            <w:proofErr w:type="spellStart"/>
            <w:r>
              <w:rPr>
                <w:rFonts w:eastAsia="Calibri" w:cs="Arial"/>
                <w:szCs w:val="28"/>
              </w:rPr>
              <w:t>анлизов</w:t>
            </w:r>
            <w:proofErr w:type="spellEnd"/>
            <w:r>
              <w:rPr>
                <w:rFonts w:eastAsia="Calibri" w:cs="Arial"/>
                <w:szCs w:val="28"/>
              </w:rPr>
              <w:t>. Хранит соответствующие базы.</w:t>
            </w:r>
          </w:p>
        </w:tc>
      </w:tr>
      <w:tr w:rsidR="00F86B81" w:rsidTr="007C58B1">
        <w:trPr>
          <w:trHeight w:val="680"/>
        </w:trPr>
        <w:tc>
          <w:tcPr>
            <w:tcW w:w="264" w:type="dxa"/>
            <w:tcBorders>
              <w:right w:val="single" w:sz="4" w:space="0" w:color="auto"/>
            </w:tcBorders>
          </w:tcPr>
          <w:p w:rsidR="00F86B81" w:rsidRDefault="00F86B81" w:rsidP="00F86B81">
            <w:pPr>
              <w:widowControl w:val="0"/>
              <w:ind w:firstLine="0"/>
              <w:jc w:val="center"/>
              <w:rPr>
                <w:szCs w:val="28"/>
              </w:rPr>
            </w:pPr>
          </w:p>
        </w:tc>
        <w:tc>
          <w:tcPr>
            <w:tcW w:w="323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6B81" w:rsidRDefault="00F86B81" w:rsidP="007C58B1">
            <w:pPr>
              <w:widowControl w:val="0"/>
              <w:ind w:firstLine="0"/>
              <w:jc w:val="center"/>
              <w:rPr>
                <w:szCs w:val="28"/>
              </w:rPr>
            </w:pPr>
            <w:proofErr w:type="spellStart"/>
            <w:r>
              <w:rPr>
                <w:rFonts w:eastAsia="Calibri" w:cs="Arial"/>
                <w:szCs w:val="28"/>
                <w:lang w:val="en-US"/>
              </w:rPr>
              <w:t>CardGenerator</w:t>
            </w:r>
            <w:proofErr w:type="spellEnd"/>
          </w:p>
        </w:tc>
        <w:tc>
          <w:tcPr>
            <w:tcW w:w="658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B81" w:rsidRDefault="00F86B81" w:rsidP="007C58B1">
            <w:pPr>
              <w:widowControl w:val="0"/>
              <w:ind w:firstLine="0"/>
              <w:jc w:val="left"/>
              <w:rPr>
                <w:szCs w:val="28"/>
              </w:rPr>
            </w:pPr>
            <w:r>
              <w:rPr>
                <w:rFonts w:eastAsia="Calibri" w:cs="Arial"/>
                <w:szCs w:val="28"/>
              </w:rPr>
              <w:t xml:space="preserve">Учитывая </w:t>
            </w:r>
            <w:proofErr w:type="gramStart"/>
            <w:r>
              <w:rPr>
                <w:rFonts w:eastAsia="Calibri" w:cs="Arial"/>
                <w:szCs w:val="28"/>
              </w:rPr>
              <w:t>вероятности</w:t>
            </w:r>
            <w:proofErr w:type="gramEnd"/>
            <w:r>
              <w:rPr>
                <w:rFonts w:eastAsia="Calibri" w:cs="Arial"/>
                <w:szCs w:val="28"/>
              </w:rPr>
              <w:t xml:space="preserve"> генерирует банк, систему, берет 6-значный ключ. Остальное – счетчик.</w:t>
            </w:r>
          </w:p>
        </w:tc>
      </w:tr>
    </w:tbl>
    <w:p w:rsidR="004A7D32" w:rsidRDefault="004A7D32">
      <w:pPr>
        <w:pStyle w:val="Heading1"/>
        <w:numPr>
          <w:ilvl w:val="0"/>
          <w:numId w:val="0"/>
        </w:numPr>
        <w:rPr>
          <w:rFonts w:cs="Times New Roman"/>
          <w:szCs w:val="28"/>
        </w:rPr>
      </w:pPr>
    </w:p>
    <w:p w:rsidR="004A7D32" w:rsidRDefault="003839A6" w:rsidP="00EB2C60">
      <w:pPr>
        <w:jc w:val="right"/>
        <w:rPr>
          <w:szCs w:val="28"/>
        </w:rPr>
      </w:pPr>
      <w:r>
        <w:rPr>
          <w:szCs w:val="28"/>
        </w:rPr>
        <w:t>Таблица 5.2 Описание функций</w:t>
      </w:r>
    </w:p>
    <w:tbl>
      <w:tblPr>
        <w:tblStyle w:val="af9"/>
        <w:tblW w:w="9855" w:type="dxa"/>
        <w:tblInd w:w="250" w:type="dxa"/>
        <w:tblLayout w:type="fixed"/>
        <w:tblLook w:val="04A0"/>
      </w:tblPr>
      <w:tblGrid>
        <w:gridCol w:w="2322"/>
        <w:gridCol w:w="3482"/>
        <w:gridCol w:w="4051"/>
      </w:tblGrid>
      <w:tr w:rsidR="004A7D32" w:rsidTr="007C58B1">
        <w:trPr>
          <w:trHeight w:val="379"/>
        </w:trPr>
        <w:tc>
          <w:tcPr>
            <w:tcW w:w="2322" w:type="dxa"/>
            <w:tcBorders>
              <w:bottom w:val="single" w:sz="4" w:space="0" w:color="auto"/>
            </w:tcBorders>
          </w:tcPr>
          <w:p w:rsidR="004A7D32" w:rsidRDefault="003839A6" w:rsidP="007C58B1">
            <w:pPr>
              <w:widowControl w:val="0"/>
              <w:ind w:firstLine="0"/>
              <w:jc w:val="center"/>
              <w:rPr>
                <w:szCs w:val="28"/>
              </w:rPr>
            </w:pPr>
            <w:r>
              <w:rPr>
                <w:rFonts w:eastAsia="Calibri" w:cs="Arial"/>
                <w:szCs w:val="28"/>
              </w:rPr>
              <w:t>Имя функции</w:t>
            </w:r>
          </w:p>
        </w:tc>
        <w:tc>
          <w:tcPr>
            <w:tcW w:w="3482" w:type="dxa"/>
          </w:tcPr>
          <w:p w:rsidR="004A7D32" w:rsidRDefault="003839A6" w:rsidP="007C58B1">
            <w:pPr>
              <w:widowControl w:val="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Параметры функции</w:t>
            </w:r>
          </w:p>
        </w:tc>
        <w:tc>
          <w:tcPr>
            <w:tcW w:w="4051" w:type="dxa"/>
          </w:tcPr>
          <w:p w:rsidR="004A7D32" w:rsidRDefault="003839A6" w:rsidP="007C58B1">
            <w:pPr>
              <w:widowControl w:val="0"/>
              <w:ind w:firstLine="0"/>
              <w:jc w:val="center"/>
              <w:rPr>
                <w:szCs w:val="28"/>
              </w:rPr>
            </w:pPr>
            <w:r>
              <w:rPr>
                <w:rFonts w:eastAsia="Calibri" w:cs="Arial"/>
                <w:szCs w:val="28"/>
              </w:rPr>
              <w:t>Назначение</w:t>
            </w:r>
          </w:p>
        </w:tc>
      </w:tr>
      <w:tr w:rsidR="004A7D32" w:rsidTr="007C58B1">
        <w:trPr>
          <w:trHeight w:val="988"/>
        </w:trPr>
        <w:tc>
          <w:tcPr>
            <w:tcW w:w="2322" w:type="dxa"/>
            <w:tcBorders>
              <w:bottom w:val="single" w:sz="4" w:space="0" w:color="auto"/>
            </w:tcBorders>
            <w:vAlign w:val="center"/>
          </w:tcPr>
          <w:p w:rsidR="004A7D32" w:rsidRDefault="003839A6" w:rsidP="007C58B1">
            <w:pPr>
              <w:widowControl w:val="0"/>
              <w:ind w:firstLine="0"/>
              <w:jc w:val="center"/>
              <w:rPr>
                <w:szCs w:val="28"/>
              </w:rPr>
            </w:pPr>
            <w:r>
              <w:rPr>
                <w:rFonts w:eastAsia="Calibri" w:cs="Arial"/>
                <w:szCs w:val="28"/>
                <w:lang w:val="en-US"/>
              </w:rPr>
              <w:t>compute</w:t>
            </w:r>
          </w:p>
        </w:tc>
        <w:tc>
          <w:tcPr>
            <w:tcW w:w="3482" w:type="dxa"/>
            <w:vAlign w:val="center"/>
          </w:tcPr>
          <w:p w:rsidR="004A7D32" w:rsidRDefault="003839A6" w:rsidP="007C58B1">
            <w:pPr>
              <w:widowControl w:val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n, </w:t>
            </w:r>
            <w:proofErr w:type="spellStart"/>
            <w:r>
              <w:rPr>
                <w:lang w:val="en-US"/>
              </w:rPr>
              <w:t>out_file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banks_p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systems_p</w:t>
            </w:r>
            <w:proofErr w:type="spellEnd"/>
          </w:p>
        </w:tc>
        <w:tc>
          <w:tcPr>
            <w:tcW w:w="4051" w:type="dxa"/>
          </w:tcPr>
          <w:p w:rsidR="004A7D32" w:rsidRDefault="003839A6" w:rsidP="007C58B1">
            <w:pPr>
              <w:widowControl w:val="0"/>
              <w:ind w:firstLine="0"/>
              <w:jc w:val="left"/>
              <w:rPr>
                <w:szCs w:val="28"/>
              </w:rPr>
            </w:pPr>
            <w:r>
              <w:rPr>
                <w:rFonts w:eastAsia="Calibri" w:cs="Arial"/>
                <w:szCs w:val="28"/>
              </w:rPr>
              <w:t xml:space="preserve">Генерирует </w:t>
            </w:r>
            <w:proofErr w:type="spellStart"/>
            <w:r>
              <w:rPr>
                <w:rFonts w:eastAsia="Calibri" w:cs="Arial"/>
                <w:szCs w:val="28"/>
              </w:rPr>
              <w:t>n</w:t>
            </w:r>
            <w:proofErr w:type="spellEnd"/>
            <w:r>
              <w:rPr>
                <w:rFonts w:eastAsia="Calibri" w:cs="Arial"/>
                <w:szCs w:val="28"/>
              </w:rPr>
              <w:t xml:space="preserve"> записей, сохраняет в файл </w:t>
            </w:r>
            <w:proofErr w:type="spellStart"/>
            <w:r>
              <w:rPr>
                <w:rFonts w:eastAsia="Calibri" w:cs="Arial"/>
                <w:szCs w:val="28"/>
              </w:rPr>
              <w:t>out_file</w:t>
            </w:r>
            <w:proofErr w:type="spellEnd"/>
            <w:r>
              <w:rPr>
                <w:rFonts w:eastAsia="Calibri" w:cs="Arial"/>
                <w:szCs w:val="28"/>
              </w:rPr>
              <w:t>.</w:t>
            </w:r>
          </w:p>
        </w:tc>
      </w:tr>
    </w:tbl>
    <w:p w:rsidR="004A7D32" w:rsidRDefault="004A7D32">
      <w:pPr>
        <w:pStyle w:val="Heading1"/>
        <w:numPr>
          <w:ilvl w:val="0"/>
          <w:numId w:val="0"/>
        </w:numPr>
        <w:rPr>
          <w:rFonts w:cs="Times New Roman"/>
        </w:rPr>
      </w:pPr>
    </w:p>
    <w:p w:rsidR="004A7D32" w:rsidRDefault="003839A6">
      <w:pPr>
        <w:pStyle w:val="Heading1"/>
        <w:rPr>
          <w:szCs w:val="28"/>
        </w:rPr>
      </w:pPr>
      <w:bookmarkStart w:id="13" w:name="__RefHeading___Toc4898_848729285"/>
      <w:bookmarkStart w:id="14" w:name="_Toc438053885"/>
      <w:bookmarkEnd w:id="13"/>
      <w:r>
        <w:rPr>
          <w:rFonts w:cs="Times New Roman"/>
          <w:szCs w:val="28"/>
        </w:rPr>
        <w:t>Рекомендации пользовател</w:t>
      </w:r>
      <w:bookmarkEnd w:id="14"/>
      <w:r>
        <w:rPr>
          <w:rFonts w:cs="Times New Roman"/>
          <w:szCs w:val="28"/>
        </w:rPr>
        <w:t>я</w:t>
      </w:r>
    </w:p>
    <w:p w:rsidR="004A7D32" w:rsidRDefault="003839A6">
      <w:pPr>
        <w:rPr>
          <w:szCs w:val="28"/>
        </w:rPr>
      </w:pPr>
      <w:r>
        <w:rPr>
          <w:szCs w:val="28"/>
        </w:rPr>
        <w:t xml:space="preserve">Для запуска программы необходимо установить </w:t>
      </w:r>
      <w:proofErr w:type="spellStart"/>
      <w:r>
        <w:rPr>
          <w:szCs w:val="28"/>
        </w:rPr>
        <w:t>python</w:t>
      </w:r>
      <w:proofErr w:type="spellEnd"/>
      <w:r>
        <w:rPr>
          <w:szCs w:val="28"/>
        </w:rPr>
        <w:t xml:space="preserve"> версии не ниже 3.10, а так же зависимости </w:t>
      </w:r>
      <w:proofErr w:type="spellStart"/>
      <w:r>
        <w:rPr>
          <w:szCs w:val="28"/>
        </w:rPr>
        <w:t>tkinker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datetime</w:t>
      </w:r>
      <w:proofErr w:type="spellEnd"/>
      <w:r>
        <w:rPr>
          <w:szCs w:val="28"/>
        </w:rPr>
        <w:t>.</w:t>
      </w:r>
    </w:p>
    <w:p w:rsidR="004A7D32" w:rsidRDefault="003839A6">
      <w:pPr>
        <w:rPr>
          <w:szCs w:val="28"/>
        </w:rPr>
      </w:pPr>
      <w:r>
        <w:rPr>
          <w:szCs w:val="28"/>
        </w:rPr>
        <w:lastRenderedPageBreak/>
        <w:t>В каталоге «</w:t>
      </w:r>
      <w:proofErr w:type="spellStart"/>
      <w:r>
        <w:rPr>
          <w:szCs w:val="28"/>
        </w:rPr>
        <w:t>dictionary</w:t>
      </w:r>
      <w:proofErr w:type="spellEnd"/>
      <w:r>
        <w:rPr>
          <w:szCs w:val="28"/>
        </w:rPr>
        <w:t xml:space="preserve">» с программой необходимо иметь специальные </w:t>
      </w:r>
      <w:r>
        <w:rPr>
          <w:szCs w:val="28"/>
        </w:rPr>
        <w:t>файлы словари. В директории должно быть 10 текстовых документов:</w:t>
      </w:r>
    </w:p>
    <w:p w:rsidR="004A7D32" w:rsidRDefault="003839A6">
      <w:pPr>
        <w:pStyle w:val="af4"/>
        <w:numPr>
          <w:ilvl w:val="0"/>
          <w:numId w:val="2"/>
        </w:numPr>
      </w:pPr>
      <w:proofErr w:type="spellStart"/>
      <w:r>
        <w:rPr>
          <w:lang w:val="en-US"/>
        </w:rPr>
        <w:t>analyzis</w:t>
      </w:r>
      <w:proofErr w:type="spellEnd"/>
      <w:r>
        <w:t>.</w:t>
      </w:r>
      <w:r>
        <w:rPr>
          <w:lang w:val="en-US"/>
        </w:rPr>
        <w:t>txt</w:t>
      </w:r>
      <w:r>
        <w:t xml:space="preserve"> - файл, содержащий словарь назначаемых анализов.</w:t>
      </w:r>
    </w:p>
    <w:p w:rsidR="004A7D32" w:rsidRDefault="003839A6">
      <w:pPr>
        <w:pStyle w:val="af4"/>
        <w:numPr>
          <w:ilvl w:val="0"/>
          <w:numId w:val="2"/>
        </w:numPr>
        <w:contextualSpacing w:val="0"/>
      </w:pPr>
      <w:r>
        <w:t>card_keys.txt - файл, содержащий словарь кодов банков в каждой платежной системе.</w:t>
      </w:r>
    </w:p>
    <w:p w:rsidR="004A7D32" w:rsidRDefault="003839A6">
      <w:pPr>
        <w:pStyle w:val="af4"/>
        <w:numPr>
          <w:ilvl w:val="0"/>
          <w:numId w:val="2"/>
        </w:numPr>
        <w:contextualSpacing w:val="0"/>
      </w:pPr>
      <w:r>
        <w:rPr>
          <w:lang w:val="en-US"/>
        </w:rPr>
        <w:t>doctors</w:t>
      </w:r>
      <w:r>
        <w:t>.</w:t>
      </w:r>
      <w:r>
        <w:rPr>
          <w:lang w:val="en-US"/>
        </w:rPr>
        <w:t>txt</w:t>
      </w:r>
      <w:r>
        <w:t xml:space="preserve"> - файл, содержащий словарь врачей, работающих в поликлинике и проводящих приемы.</w:t>
      </w:r>
    </w:p>
    <w:p w:rsidR="004A7D32" w:rsidRDefault="003839A6">
      <w:pPr>
        <w:pStyle w:val="af4"/>
        <w:numPr>
          <w:ilvl w:val="0"/>
          <w:numId w:val="2"/>
        </w:numPr>
        <w:contextualSpacing w:val="0"/>
      </w:pPr>
      <w:r>
        <w:rPr>
          <w:lang w:val="en-US"/>
        </w:rPr>
        <w:t>symptoms</w:t>
      </w:r>
      <w:r>
        <w:t>.</w:t>
      </w:r>
      <w:r>
        <w:rPr>
          <w:lang w:val="en-US"/>
        </w:rPr>
        <w:t>txt</w:t>
      </w:r>
      <w:r>
        <w:t xml:space="preserve"> – файл, содержащий словарь симптомов, с которыми обращается пациент</w:t>
      </w:r>
    </w:p>
    <w:p w:rsidR="004A7D32" w:rsidRDefault="003839A6">
      <w:pPr>
        <w:pStyle w:val="af4"/>
        <w:numPr>
          <w:ilvl w:val="0"/>
          <w:numId w:val="2"/>
        </w:numPr>
        <w:contextualSpacing w:val="0"/>
      </w:pPr>
      <w:r>
        <w:rPr>
          <w:lang w:val="en-US"/>
        </w:rPr>
        <w:t>names</w:t>
      </w:r>
      <w:r>
        <w:t>_1.</w:t>
      </w:r>
      <w:r>
        <w:rPr>
          <w:lang w:val="en-US"/>
        </w:rPr>
        <w:t>txt</w:t>
      </w:r>
      <w:r>
        <w:t xml:space="preserve"> – файл, содержащий словарь славянских мужских имен.</w:t>
      </w:r>
    </w:p>
    <w:p w:rsidR="004A7D32" w:rsidRDefault="003839A6">
      <w:pPr>
        <w:pStyle w:val="af4"/>
        <w:numPr>
          <w:ilvl w:val="0"/>
          <w:numId w:val="2"/>
        </w:numPr>
        <w:contextualSpacing w:val="0"/>
      </w:pPr>
      <w:r>
        <w:rPr>
          <w:lang w:val="en-US"/>
        </w:rPr>
        <w:t>names</w:t>
      </w:r>
      <w:r>
        <w:t>_2.</w:t>
      </w:r>
      <w:r>
        <w:rPr>
          <w:lang w:val="en-US"/>
        </w:rPr>
        <w:t>txt</w:t>
      </w:r>
      <w:r>
        <w:t xml:space="preserve"> – файл, содержащи</w:t>
      </w:r>
      <w:r>
        <w:t>й словарь славянских женских имен.</w:t>
      </w:r>
    </w:p>
    <w:p w:rsidR="004A7D32" w:rsidRDefault="003839A6">
      <w:pPr>
        <w:pStyle w:val="af4"/>
        <w:numPr>
          <w:ilvl w:val="0"/>
          <w:numId w:val="2"/>
        </w:numPr>
        <w:contextualSpacing w:val="0"/>
      </w:pPr>
      <w:proofErr w:type="spellStart"/>
      <w:r>
        <w:rPr>
          <w:lang w:val="en-US"/>
        </w:rPr>
        <w:t>lastnames</w:t>
      </w:r>
      <w:proofErr w:type="spellEnd"/>
      <w:r>
        <w:t>_1.</w:t>
      </w:r>
      <w:r>
        <w:rPr>
          <w:lang w:val="en-US"/>
        </w:rPr>
        <w:t>txt</w:t>
      </w:r>
      <w:r>
        <w:t xml:space="preserve"> – файл, содержащий словарь славянских мужских фамилий.</w:t>
      </w:r>
    </w:p>
    <w:p w:rsidR="004A7D32" w:rsidRDefault="003839A6">
      <w:pPr>
        <w:pStyle w:val="af4"/>
        <w:numPr>
          <w:ilvl w:val="0"/>
          <w:numId w:val="2"/>
        </w:numPr>
        <w:contextualSpacing w:val="0"/>
      </w:pPr>
      <w:proofErr w:type="spellStart"/>
      <w:r>
        <w:rPr>
          <w:lang w:val="en-US"/>
        </w:rPr>
        <w:t>lastnames</w:t>
      </w:r>
      <w:proofErr w:type="spellEnd"/>
      <w:r>
        <w:t>_2.</w:t>
      </w:r>
      <w:r>
        <w:rPr>
          <w:lang w:val="en-US"/>
        </w:rPr>
        <w:t>txt</w:t>
      </w:r>
      <w:r>
        <w:t xml:space="preserve"> – файл, содержащий словарь славянских женских фамилий.</w:t>
      </w:r>
    </w:p>
    <w:p w:rsidR="004A7D32" w:rsidRDefault="003839A6">
      <w:pPr>
        <w:pStyle w:val="af4"/>
        <w:numPr>
          <w:ilvl w:val="0"/>
          <w:numId w:val="2"/>
        </w:numPr>
        <w:contextualSpacing w:val="0"/>
      </w:pPr>
      <w:r>
        <w:rPr>
          <w:lang w:val="en-US"/>
        </w:rPr>
        <w:t>patronymics</w:t>
      </w:r>
      <w:r>
        <w:t>_1.</w:t>
      </w:r>
      <w:r>
        <w:rPr>
          <w:lang w:val="en-US"/>
        </w:rPr>
        <w:t>txt</w:t>
      </w:r>
      <w:r>
        <w:t xml:space="preserve"> – файл, содержащий словарь славянских мужских отчеств.</w:t>
      </w:r>
    </w:p>
    <w:p w:rsidR="004A7D32" w:rsidRDefault="003839A6">
      <w:pPr>
        <w:pStyle w:val="af4"/>
        <w:numPr>
          <w:ilvl w:val="0"/>
          <w:numId w:val="2"/>
        </w:numPr>
        <w:contextualSpacing w:val="0"/>
      </w:pPr>
      <w:r>
        <w:rPr>
          <w:lang w:val="en-US"/>
        </w:rPr>
        <w:t>patron</w:t>
      </w:r>
      <w:r>
        <w:rPr>
          <w:lang w:val="en-US"/>
        </w:rPr>
        <w:t>ymics</w:t>
      </w:r>
      <w:r>
        <w:t>_2.txt – файл, содержащий словарь славянских женских отчеств.</w:t>
      </w:r>
    </w:p>
    <w:p w:rsidR="004A7D32" w:rsidRDefault="003839A6">
      <w:pPr>
        <w:rPr>
          <w:szCs w:val="28"/>
        </w:rPr>
      </w:pPr>
      <w:r>
        <w:rPr>
          <w:szCs w:val="28"/>
        </w:rPr>
        <w:t>После запуска программы требуется:</w:t>
      </w:r>
    </w:p>
    <w:p w:rsidR="004A7D32" w:rsidRDefault="003839A6">
      <w:pPr>
        <w:pStyle w:val="af4"/>
        <w:numPr>
          <w:ilvl w:val="0"/>
          <w:numId w:val="4"/>
        </w:numPr>
      </w:pPr>
      <w:r>
        <w:t>Выбрать вероятности для генерации карт оплаты: платежных систем и банков. Если в одной из характеристик суммарная вероятность не дотянет или превысит 100,</w:t>
      </w:r>
      <w:r>
        <w:t xml:space="preserve"> появится уведомление об ошибке.</w:t>
      </w:r>
    </w:p>
    <w:p w:rsidR="004A7D32" w:rsidRDefault="003839A6">
      <w:pPr>
        <w:pStyle w:val="af4"/>
        <w:numPr>
          <w:ilvl w:val="0"/>
          <w:numId w:val="4"/>
        </w:numPr>
        <w:contextualSpacing w:val="0"/>
      </w:pPr>
      <w:r>
        <w:t>В поле «</w:t>
      </w:r>
      <w:proofErr w:type="spellStart"/>
      <w:r>
        <w:t>Count</w:t>
      </w:r>
      <w:proofErr w:type="spellEnd"/>
      <w:r>
        <w:t>» необходимо ввести одно целое число – количество строк генерации.</w:t>
      </w:r>
    </w:p>
    <w:p w:rsidR="004A7D32" w:rsidRDefault="003839A6">
      <w:pPr>
        <w:pStyle w:val="af4"/>
        <w:numPr>
          <w:ilvl w:val="0"/>
          <w:numId w:val="4"/>
        </w:numPr>
        <w:contextualSpacing w:val="0"/>
      </w:pPr>
      <w:r>
        <w:t>Для генерации необходимо заполнить все поля, нажать «</w:t>
      </w:r>
      <w:proofErr w:type="spellStart"/>
      <w:r>
        <w:t>Compute</w:t>
      </w:r>
      <w:proofErr w:type="spellEnd"/>
      <w:r>
        <w:t xml:space="preserve">»  дождаться уведомления об окончании. Файл с  </w:t>
      </w:r>
      <w:proofErr w:type="spellStart"/>
      <w:r>
        <w:t>датасетом</w:t>
      </w:r>
      <w:proofErr w:type="spellEnd"/>
      <w:r>
        <w:t xml:space="preserve"> будет сохранен как значени</w:t>
      </w:r>
      <w:r>
        <w:t>е поля «</w:t>
      </w:r>
      <w:proofErr w:type="spellStart"/>
      <w:r>
        <w:t>Output</w:t>
      </w:r>
      <w:proofErr w:type="spellEnd"/>
      <w:r>
        <w:t xml:space="preserve"> </w:t>
      </w:r>
      <w:proofErr w:type="spellStart"/>
      <w:r>
        <w:t>filename</w:t>
      </w:r>
      <w:proofErr w:type="spellEnd"/>
      <w:r>
        <w:t>».</w:t>
      </w:r>
    </w:p>
    <w:p w:rsidR="004A7D32" w:rsidRDefault="004A7D32">
      <w:pPr>
        <w:rPr>
          <w:szCs w:val="28"/>
        </w:rPr>
      </w:pPr>
    </w:p>
    <w:p w:rsidR="004A7D32" w:rsidRDefault="003839A6">
      <w:pPr>
        <w:pStyle w:val="Heading1"/>
        <w:rPr>
          <w:bCs/>
        </w:rPr>
      </w:pPr>
      <w:bookmarkStart w:id="15" w:name="__RefHeading___Toc12522_3894689155"/>
      <w:bookmarkEnd w:id="15"/>
      <w:r>
        <w:rPr>
          <w:bCs/>
        </w:rPr>
        <w:t>Рекомендации программиста</w:t>
      </w:r>
    </w:p>
    <w:p w:rsidR="004A7D32" w:rsidRDefault="003839A6">
      <w:r>
        <w:t xml:space="preserve">Для запуска программы необходима 64-битная операционная система </w:t>
      </w:r>
      <w:proofErr w:type="spellStart"/>
      <w:r>
        <w:t>Windows</w:t>
      </w:r>
      <w:proofErr w:type="spellEnd"/>
      <w:r>
        <w:t xml:space="preserve">, </w:t>
      </w:r>
      <w:proofErr w:type="spellStart"/>
      <w:r>
        <w:t>Linux</w:t>
      </w:r>
      <w:proofErr w:type="spellEnd"/>
      <w:r>
        <w:t xml:space="preserve"> или </w:t>
      </w:r>
      <w:proofErr w:type="spellStart"/>
      <w:r>
        <w:t>macOS</w:t>
      </w:r>
      <w:proofErr w:type="spellEnd"/>
      <w:r>
        <w:t xml:space="preserve">. Для работы с кодом необходима среда разработки, совместимая с </w:t>
      </w:r>
      <w:proofErr w:type="spellStart"/>
      <w:r>
        <w:t>python</w:t>
      </w:r>
      <w:proofErr w:type="spellEnd"/>
      <w:r>
        <w:t xml:space="preserve"> 3.1 и библиотеки </w:t>
      </w:r>
      <w:proofErr w:type="spellStart"/>
      <w:r>
        <w:t>datetime</w:t>
      </w:r>
      <w:proofErr w:type="spellEnd"/>
      <w:r>
        <w:t xml:space="preserve"> и </w:t>
      </w:r>
      <w:proofErr w:type="spellStart"/>
      <w:r>
        <w:t>tkinter</w:t>
      </w:r>
      <w:proofErr w:type="spellEnd"/>
      <w:r>
        <w:t>.</w:t>
      </w:r>
    </w:p>
    <w:p w:rsidR="004A7D32" w:rsidRDefault="003839A6">
      <w:pPr>
        <w:rPr>
          <w:szCs w:val="28"/>
        </w:rPr>
      </w:pPr>
      <w:r>
        <w:rPr>
          <w:szCs w:val="28"/>
        </w:rPr>
        <w:lastRenderedPageBreak/>
        <w:t xml:space="preserve">Исходный код программы и необходимые текстовые файлы доступны по ссылке: </w:t>
      </w:r>
      <w:hyperlink r:id="rId16">
        <w:r>
          <w:rPr>
            <w:rStyle w:val="a3"/>
            <w:szCs w:val="28"/>
          </w:rPr>
          <w:t>https://github.com/v131v/algo_labs/tree/main/lab1</w:t>
        </w:r>
      </w:hyperlink>
    </w:p>
    <w:p w:rsidR="004A7D32" w:rsidRDefault="004A7D32">
      <w:pPr>
        <w:rPr>
          <w:szCs w:val="28"/>
        </w:rPr>
      </w:pPr>
    </w:p>
    <w:p w:rsidR="004A7D32" w:rsidRDefault="003839A6">
      <w:pPr>
        <w:pStyle w:val="Heading1"/>
        <w:rPr>
          <w:bCs/>
        </w:rPr>
      </w:pPr>
      <w:bookmarkStart w:id="16" w:name="__RefHeading___Toc12524_3894689155"/>
      <w:bookmarkEnd w:id="16"/>
      <w:r>
        <w:rPr>
          <w:bCs/>
        </w:rPr>
        <w:t>Контрольный пример</w:t>
      </w:r>
    </w:p>
    <w:p w:rsidR="004A7D32" w:rsidRDefault="003839A6">
      <w:r>
        <w:rPr>
          <w:szCs w:val="28"/>
        </w:rPr>
        <w:t xml:space="preserve">В </w:t>
      </w:r>
      <w:r>
        <w:t>данном разделе представлен пример, демонстри</w:t>
      </w:r>
      <w:r>
        <w:t>рующий работу программы.</w:t>
      </w:r>
    </w:p>
    <w:p w:rsidR="004A7D32" w:rsidRDefault="003839A6">
      <w:pPr>
        <w:jc w:val="center"/>
      </w:pPr>
      <w:r>
        <w:rPr>
          <w:noProof/>
          <w:lang w:eastAsia="ru-RU"/>
        </w:rPr>
        <w:drawing>
          <wp:anchor distT="0" distB="0" distL="0" distR="0" simplePos="0" relativeHeight="9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1270</wp:posOffset>
            </wp:positionV>
            <wp:extent cx="5486400" cy="2548890"/>
            <wp:effectExtent l="19050" t="0" r="0" b="0"/>
            <wp:wrapSquare wrapText="largest"/>
            <wp:docPr id="8" name="Im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548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Рис. 8.1 Ввод данных в интерфейс программы</w:t>
      </w:r>
    </w:p>
    <w:p w:rsidR="004A7D32" w:rsidRDefault="003839A6">
      <w:pPr>
        <w:ind w:firstLine="0"/>
        <w:jc w:val="center"/>
      </w:pPr>
      <w:r>
        <w:rPr>
          <w:noProof/>
          <w:lang w:eastAsia="ru-RU"/>
        </w:rPr>
        <w:drawing>
          <wp:anchor distT="0" distB="0" distL="0" distR="0" simplePos="0" relativeHeight="10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00725" cy="2695575"/>
            <wp:effectExtent l="0" t="0" r="0" b="0"/>
            <wp:wrapSquare wrapText="largest"/>
            <wp:docPr id="9" name="Imag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A7D32" w:rsidRDefault="003839A6">
      <w:pPr>
        <w:jc w:val="center"/>
        <w:rPr>
          <w:szCs w:val="28"/>
        </w:rPr>
      </w:pPr>
      <w:r>
        <w:rPr>
          <w:szCs w:val="28"/>
        </w:rPr>
        <w:t>Рис. 8.2 Уведомление об успешной генерации</w:t>
      </w:r>
    </w:p>
    <w:p w:rsidR="004A7D32" w:rsidRDefault="004A7D32">
      <w:pPr>
        <w:jc w:val="center"/>
        <w:rPr>
          <w:szCs w:val="28"/>
        </w:rPr>
      </w:pPr>
    </w:p>
    <w:p w:rsidR="004A7D32" w:rsidRDefault="003839A6">
      <w:pPr>
        <w:pStyle w:val="Heading1"/>
        <w:rPr>
          <w:szCs w:val="28"/>
        </w:rPr>
      </w:pPr>
      <w:bookmarkStart w:id="17" w:name="__RefHeading___Toc4900_848729285"/>
      <w:bookmarkStart w:id="18" w:name="_Toc438053886"/>
      <w:bookmarkEnd w:id="17"/>
      <w:r>
        <w:rPr>
          <w:rFonts w:cs="Times New Roman"/>
          <w:szCs w:val="28"/>
        </w:rPr>
        <w:t>Вывод</w:t>
      </w:r>
      <w:bookmarkEnd w:id="18"/>
    </w:p>
    <w:p w:rsidR="004A7D32" w:rsidRDefault="003839A6">
      <w:pPr>
        <w:rPr>
          <w:szCs w:val="28"/>
        </w:rPr>
      </w:pPr>
      <w:r>
        <w:rPr>
          <w:szCs w:val="28"/>
        </w:rPr>
        <w:t xml:space="preserve">В результате выполнения данной работы разработана программа генерации </w:t>
      </w:r>
      <w:proofErr w:type="spellStart"/>
      <w:r>
        <w:rPr>
          <w:szCs w:val="28"/>
        </w:rPr>
        <w:t>датасета</w:t>
      </w:r>
      <w:proofErr w:type="spellEnd"/>
      <w:r>
        <w:rPr>
          <w:szCs w:val="28"/>
        </w:rPr>
        <w:t xml:space="preserve"> с синтетическими данными платной поликлиники.</w:t>
      </w:r>
    </w:p>
    <w:sectPr w:rsidR="004A7D32" w:rsidSect="004A7D32">
      <w:footerReference w:type="default" r:id="rId19"/>
      <w:pgSz w:w="11906" w:h="16838"/>
      <w:pgMar w:top="1123" w:right="562" w:bottom="1728" w:left="1123" w:header="0" w:footer="1123" w:gutter="0"/>
      <w:cols w:space="720"/>
      <w:formProt w:val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839A6" w:rsidRDefault="003839A6" w:rsidP="004A7D32">
      <w:pPr>
        <w:spacing w:line="240" w:lineRule="auto"/>
      </w:pPr>
      <w:r>
        <w:separator/>
      </w:r>
    </w:p>
  </w:endnote>
  <w:endnote w:type="continuationSeparator" w:id="0">
    <w:p w:rsidR="003839A6" w:rsidRDefault="003839A6" w:rsidP="004A7D3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7D32" w:rsidRDefault="004A7D32">
    <w:pPr>
      <w:pStyle w:val="Footer"/>
      <w:ind w:firstLine="0"/>
      <w:jc w:val="cen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7D32" w:rsidRDefault="004A7D32">
    <w:pPr>
      <w:pStyle w:val="Footer"/>
      <w:jc w:val="center"/>
    </w:pPr>
    <w:r>
      <w:fldChar w:fldCharType="begin"/>
    </w:r>
    <w:r w:rsidR="003839A6">
      <w:instrText xml:space="preserve"> PAGE </w:instrText>
    </w:r>
    <w:r>
      <w:fldChar w:fldCharType="separate"/>
    </w:r>
    <w:r w:rsidR="00E11BAA">
      <w:rPr>
        <w:noProof/>
      </w:rPr>
      <w:t>2</w:t>
    </w:r>
    <w: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839A6" w:rsidRDefault="003839A6" w:rsidP="004A7D32">
      <w:pPr>
        <w:spacing w:line="240" w:lineRule="auto"/>
      </w:pPr>
      <w:r>
        <w:separator/>
      </w:r>
    </w:p>
  </w:footnote>
  <w:footnote w:type="continuationSeparator" w:id="0">
    <w:p w:rsidR="003839A6" w:rsidRDefault="003839A6" w:rsidP="004A7D3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BF4FC9"/>
    <w:multiLevelType w:val="multilevel"/>
    <w:tmpl w:val="24C048E0"/>
    <w:lvl w:ilvl="0">
      <w:start w:val="1"/>
      <w:numFmt w:val="decimal"/>
      <w:pStyle w:val="Heading1"/>
      <w:suff w:val="space"/>
      <w:lvlText w:val="%1."/>
      <w:lvlJc w:val="left"/>
      <w:pPr>
        <w:tabs>
          <w:tab w:val="num" w:pos="0"/>
        </w:tabs>
        <w:ind w:left="0" w:firstLine="0"/>
      </w:pPr>
      <w:rPr>
        <w:rFonts w:ascii="Times New Roman" w:eastAsia="Arial" w:hAnsi="Times New Roman" w:cs="Arial"/>
        <w:b/>
        <w:bCs/>
        <w:sz w:val="28"/>
        <w:szCs w:val="28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pStyle w:val="Heading10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1F22151D"/>
    <w:multiLevelType w:val="multilevel"/>
    <w:tmpl w:val="3802EE4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2">
    <w:nsid w:val="298A4323"/>
    <w:multiLevelType w:val="multilevel"/>
    <w:tmpl w:val="975660C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3">
    <w:nsid w:val="502676EF"/>
    <w:multiLevelType w:val="multilevel"/>
    <w:tmpl w:val="0C2E830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643"/>
  <w:autoHyphenation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A7D32"/>
    <w:rsid w:val="003839A6"/>
    <w:rsid w:val="004A7D32"/>
    <w:rsid w:val="007C58B1"/>
    <w:rsid w:val="00C3653C"/>
    <w:rsid w:val="00E11BAA"/>
    <w:rsid w:val="00EA5471"/>
    <w:rsid w:val="00EB2C60"/>
    <w:rsid w:val="00EC0449"/>
    <w:rsid w:val="00F86B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7D32"/>
    <w:pPr>
      <w:spacing w:line="360" w:lineRule="auto"/>
      <w:ind w:firstLine="562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">
    <w:name w:val="Heading 1"/>
    <w:basedOn w:val="a"/>
    <w:uiPriority w:val="9"/>
    <w:qFormat/>
    <w:rsid w:val="004A7D32"/>
    <w:pPr>
      <w:keepNext/>
      <w:keepLines/>
      <w:numPr>
        <w:numId w:val="1"/>
      </w:numPr>
      <w:ind w:firstLine="562"/>
      <w:outlineLvl w:val="0"/>
    </w:pPr>
    <w:rPr>
      <w:rFonts w:eastAsiaTheme="majorEastAsia" w:cstheme="majorBidi"/>
      <w:b/>
      <w:szCs w:val="32"/>
    </w:rPr>
  </w:style>
  <w:style w:type="paragraph" w:customStyle="1" w:styleId="Heading2">
    <w:name w:val="Heading 2"/>
    <w:basedOn w:val="a"/>
    <w:uiPriority w:val="9"/>
    <w:unhideWhenUsed/>
    <w:qFormat/>
    <w:rsid w:val="004A7D32"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customStyle="1" w:styleId="Heading3">
    <w:name w:val="Heading 3"/>
    <w:basedOn w:val="a"/>
    <w:uiPriority w:val="9"/>
    <w:unhideWhenUsed/>
    <w:qFormat/>
    <w:rsid w:val="004A7D32"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customStyle="1" w:styleId="Heading4">
    <w:name w:val="Heading 4"/>
    <w:basedOn w:val="a"/>
    <w:uiPriority w:val="9"/>
    <w:unhideWhenUsed/>
    <w:qFormat/>
    <w:rsid w:val="004A7D32"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customStyle="1" w:styleId="Heading5">
    <w:name w:val="Heading 5"/>
    <w:basedOn w:val="a"/>
    <w:uiPriority w:val="9"/>
    <w:unhideWhenUsed/>
    <w:qFormat/>
    <w:rsid w:val="004A7D32"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customStyle="1" w:styleId="Heading6">
    <w:name w:val="Heading 6"/>
    <w:basedOn w:val="a"/>
    <w:uiPriority w:val="9"/>
    <w:unhideWhenUsed/>
    <w:qFormat/>
    <w:rsid w:val="004A7D32"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</w:rPr>
  </w:style>
  <w:style w:type="paragraph" w:customStyle="1" w:styleId="Heading7">
    <w:name w:val="Heading 7"/>
    <w:basedOn w:val="a"/>
    <w:uiPriority w:val="9"/>
    <w:unhideWhenUsed/>
    <w:qFormat/>
    <w:rsid w:val="004A7D32"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customStyle="1" w:styleId="Heading8">
    <w:name w:val="Heading 8"/>
    <w:basedOn w:val="a"/>
    <w:uiPriority w:val="9"/>
    <w:unhideWhenUsed/>
    <w:qFormat/>
    <w:rsid w:val="004A7D32"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</w:rPr>
  </w:style>
  <w:style w:type="paragraph" w:customStyle="1" w:styleId="Heading9">
    <w:name w:val="Heading 9"/>
    <w:basedOn w:val="a"/>
    <w:uiPriority w:val="9"/>
    <w:unhideWhenUsed/>
    <w:qFormat/>
    <w:rsid w:val="004A7D32"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customStyle="1" w:styleId="Heading1Char">
    <w:name w:val="Heading 1 Char"/>
    <w:basedOn w:val="a0"/>
    <w:uiPriority w:val="9"/>
    <w:qFormat/>
    <w:rsid w:val="004A7D32"/>
    <w:rPr>
      <w:rFonts w:ascii="Times New Roman" w:eastAsia="Arial" w:hAnsi="Times New Roman" w:cs="Arial"/>
      <w:b/>
      <w:bCs/>
      <w:sz w:val="28"/>
      <w:szCs w:val="28"/>
    </w:rPr>
  </w:style>
  <w:style w:type="character" w:customStyle="1" w:styleId="Heading2Char">
    <w:name w:val="Heading 2 Char"/>
    <w:basedOn w:val="a0"/>
    <w:uiPriority w:val="9"/>
    <w:qFormat/>
    <w:rsid w:val="004A7D32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qFormat/>
    <w:rsid w:val="004A7D32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qFormat/>
    <w:rsid w:val="004A7D32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qFormat/>
    <w:rsid w:val="004A7D32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qFormat/>
    <w:rsid w:val="004A7D32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qFormat/>
    <w:rsid w:val="004A7D32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qFormat/>
    <w:rsid w:val="004A7D32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qFormat/>
    <w:rsid w:val="004A7D32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qFormat/>
    <w:rsid w:val="004A7D32"/>
    <w:rPr>
      <w:sz w:val="48"/>
      <w:szCs w:val="48"/>
    </w:rPr>
  </w:style>
  <w:style w:type="character" w:customStyle="1" w:styleId="SubtitleChar">
    <w:name w:val="Subtitle Char"/>
    <w:basedOn w:val="a0"/>
    <w:uiPriority w:val="11"/>
    <w:qFormat/>
    <w:rsid w:val="004A7D32"/>
    <w:rPr>
      <w:sz w:val="24"/>
      <w:szCs w:val="24"/>
    </w:rPr>
  </w:style>
  <w:style w:type="character" w:customStyle="1" w:styleId="QuoteChar">
    <w:name w:val="Quote Char"/>
    <w:uiPriority w:val="29"/>
    <w:qFormat/>
    <w:rsid w:val="004A7D32"/>
    <w:rPr>
      <w:i/>
    </w:rPr>
  </w:style>
  <w:style w:type="character" w:customStyle="1" w:styleId="IntenseQuoteChar">
    <w:name w:val="Intense Quote Char"/>
    <w:uiPriority w:val="30"/>
    <w:qFormat/>
    <w:rsid w:val="004A7D32"/>
    <w:rPr>
      <w:i/>
    </w:rPr>
  </w:style>
  <w:style w:type="character" w:customStyle="1" w:styleId="HeaderChar">
    <w:name w:val="Header Char"/>
    <w:basedOn w:val="a0"/>
    <w:uiPriority w:val="99"/>
    <w:qFormat/>
    <w:rsid w:val="004A7D32"/>
  </w:style>
  <w:style w:type="character" w:customStyle="1" w:styleId="FooterChar">
    <w:name w:val="Footer Char"/>
    <w:basedOn w:val="a0"/>
    <w:uiPriority w:val="99"/>
    <w:qFormat/>
    <w:rsid w:val="004A7D32"/>
  </w:style>
  <w:style w:type="character" w:customStyle="1" w:styleId="CaptionChar">
    <w:name w:val="Caption Char"/>
    <w:uiPriority w:val="99"/>
    <w:qFormat/>
    <w:rsid w:val="004A7D32"/>
  </w:style>
  <w:style w:type="character" w:customStyle="1" w:styleId="FootnoteTextChar">
    <w:name w:val="Footnote Text Char"/>
    <w:uiPriority w:val="99"/>
    <w:qFormat/>
    <w:rsid w:val="004A7D32"/>
    <w:rPr>
      <w:sz w:val="18"/>
    </w:rPr>
  </w:style>
  <w:style w:type="character" w:customStyle="1" w:styleId="FootnoteCharacters">
    <w:name w:val="Footnote Characters"/>
    <w:uiPriority w:val="99"/>
    <w:unhideWhenUsed/>
    <w:qFormat/>
    <w:rsid w:val="004A7D32"/>
    <w:rPr>
      <w:vertAlign w:val="superscript"/>
    </w:rPr>
  </w:style>
  <w:style w:type="character" w:customStyle="1" w:styleId="FootnoteAnchor">
    <w:name w:val="Footnote Anchor"/>
    <w:rsid w:val="004A7D32"/>
    <w:rPr>
      <w:vertAlign w:val="superscript"/>
    </w:rPr>
  </w:style>
  <w:style w:type="character" w:customStyle="1" w:styleId="EndnoteTextChar">
    <w:name w:val="Endnote Text Char"/>
    <w:uiPriority w:val="99"/>
    <w:qFormat/>
    <w:rsid w:val="004A7D32"/>
    <w:rPr>
      <w:sz w:val="20"/>
    </w:rPr>
  </w:style>
  <w:style w:type="character" w:customStyle="1" w:styleId="EndnoteCharacters">
    <w:name w:val="Endnote Characters"/>
    <w:uiPriority w:val="99"/>
    <w:semiHidden/>
    <w:unhideWhenUsed/>
    <w:qFormat/>
    <w:rsid w:val="004A7D32"/>
    <w:rPr>
      <w:vertAlign w:val="superscript"/>
    </w:rPr>
  </w:style>
  <w:style w:type="character" w:customStyle="1" w:styleId="EndnoteAnchor">
    <w:name w:val="Endnote Anchor"/>
    <w:rsid w:val="004A7D32"/>
    <w:rPr>
      <w:vertAlign w:val="superscript"/>
    </w:rPr>
  </w:style>
  <w:style w:type="character" w:customStyle="1" w:styleId="-">
    <w:name w:val="Основной заголовок - ООП Знак"/>
    <w:qFormat/>
    <w:rsid w:val="004A7D32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1">
    <w:name w:val="Заголовок 1 Знак"/>
    <w:basedOn w:val="a0"/>
    <w:uiPriority w:val="9"/>
    <w:qFormat/>
    <w:rsid w:val="004A7D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-0">
    <w:name w:val="ООП - Остальные заголовки Знак"/>
    <w:basedOn w:val="1"/>
    <w:qFormat/>
    <w:rsid w:val="004A7D32"/>
    <w:rPr>
      <w:rFonts w:ascii="Times New Roman" w:eastAsiaTheme="majorEastAsia" w:hAnsi="Times New Roman" w:cstheme="majorBidi"/>
      <w:b/>
      <w:color w:val="2E74B5" w:themeColor="accent1" w:themeShade="BF"/>
      <w:sz w:val="28"/>
      <w:szCs w:val="32"/>
    </w:rPr>
  </w:style>
  <w:style w:type="character" w:customStyle="1" w:styleId="-1">
    <w:name w:val="ООП - обычный Знак"/>
    <w:basedOn w:val="a0"/>
    <w:qFormat/>
    <w:rsid w:val="004A7D32"/>
    <w:rPr>
      <w:rFonts w:ascii="Times New Roman" w:hAnsi="Times New Roman"/>
      <w:sz w:val="24"/>
    </w:rPr>
  </w:style>
  <w:style w:type="character" w:styleId="a3">
    <w:name w:val="Hyperlink"/>
    <w:basedOn w:val="a0"/>
    <w:uiPriority w:val="99"/>
    <w:unhideWhenUsed/>
    <w:rsid w:val="004A7D32"/>
    <w:rPr>
      <w:color w:val="0563C1" w:themeColor="hyperlink"/>
      <w:u w:val="single"/>
    </w:rPr>
  </w:style>
  <w:style w:type="character" w:customStyle="1" w:styleId="a4">
    <w:name w:val="Верхний колонтитул Знак"/>
    <w:basedOn w:val="a0"/>
    <w:uiPriority w:val="99"/>
    <w:qFormat/>
    <w:rsid w:val="004A7D32"/>
    <w:rPr>
      <w:rFonts w:ascii="Times New Roman" w:hAnsi="Times New Roman"/>
      <w:sz w:val="24"/>
    </w:rPr>
  </w:style>
  <w:style w:type="character" w:customStyle="1" w:styleId="a5">
    <w:name w:val="Нижний колонтитул Знак"/>
    <w:basedOn w:val="a0"/>
    <w:uiPriority w:val="99"/>
    <w:qFormat/>
    <w:rsid w:val="004A7D32"/>
    <w:rPr>
      <w:rFonts w:ascii="Times New Roman" w:hAnsi="Times New Roman"/>
      <w:sz w:val="24"/>
    </w:rPr>
  </w:style>
  <w:style w:type="character" w:customStyle="1" w:styleId="a6">
    <w:name w:val="Текст выноски Знак"/>
    <w:basedOn w:val="a0"/>
    <w:uiPriority w:val="99"/>
    <w:semiHidden/>
    <w:qFormat/>
    <w:rsid w:val="004A7D32"/>
    <w:rPr>
      <w:rFonts w:ascii="Segoe UI" w:hAnsi="Segoe UI" w:cs="Segoe UI"/>
      <w:sz w:val="18"/>
      <w:szCs w:val="18"/>
    </w:rPr>
  </w:style>
  <w:style w:type="character" w:customStyle="1" w:styleId="10">
    <w:name w:val="Неразрешенное упоминание1"/>
    <w:basedOn w:val="a0"/>
    <w:uiPriority w:val="99"/>
    <w:semiHidden/>
    <w:unhideWhenUsed/>
    <w:qFormat/>
    <w:rsid w:val="004A7D32"/>
    <w:rPr>
      <w:color w:val="808080"/>
      <w:shd w:val="clear" w:color="auto" w:fill="E6E6E6"/>
    </w:rPr>
  </w:style>
  <w:style w:type="character" w:styleId="a7">
    <w:name w:val="annotation reference"/>
    <w:basedOn w:val="a0"/>
    <w:uiPriority w:val="99"/>
    <w:semiHidden/>
    <w:unhideWhenUsed/>
    <w:qFormat/>
    <w:rsid w:val="004A7D32"/>
    <w:rPr>
      <w:sz w:val="16"/>
      <w:szCs w:val="16"/>
    </w:rPr>
  </w:style>
  <w:style w:type="character" w:customStyle="1" w:styleId="a8">
    <w:name w:val="Текст примечания Знак"/>
    <w:basedOn w:val="a0"/>
    <w:uiPriority w:val="99"/>
    <w:semiHidden/>
    <w:qFormat/>
    <w:rsid w:val="004A7D32"/>
    <w:rPr>
      <w:rFonts w:ascii="Times New Roman" w:hAnsi="Times New Roman"/>
      <w:sz w:val="20"/>
      <w:szCs w:val="20"/>
    </w:rPr>
  </w:style>
  <w:style w:type="character" w:customStyle="1" w:styleId="a9">
    <w:name w:val="Тема примечания Знак"/>
    <w:basedOn w:val="a8"/>
    <w:uiPriority w:val="99"/>
    <w:semiHidden/>
    <w:qFormat/>
    <w:rsid w:val="004A7D32"/>
    <w:rPr>
      <w:rFonts w:ascii="Times New Roman" w:hAnsi="Times New Roman"/>
      <w:b/>
      <w:bCs/>
      <w:sz w:val="20"/>
      <w:szCs w:val="20"/>
    </w:rPr>
  </w:style>
  <w:style w:type="character" w:customStyle="1" w:styleId="UnresolvedMention">
    <w:name w:val="Unresolved Mention"/>
    <w:basedOn w:val="a0"/>
    <w:uiPriority w:val="99"/>
    <w:semiHidden/>
    <w:unhideWhenUsed/>
    <w:qFormat/>
    <w:rsid w:val="004A7D32"/>
    <w:rPr>
      <w:color w:val="605E5C"/>
      <w:shd w:val="clear" w:color="auto" w:fill="E1DFDD"/>
    </w:rPr>
  </w:style>
  <w:style w:type="character" w:customStyle="1" w:styleId="IndexLink">
    <w:name w:val="Index Link"/>
    <w:qFormat/>
    <w:rsid w:val="004A7D32"/>
  </w:style>
  <w:style w:type="character" w:customStyle="1" w:styleId="NumberingSymbols">
    <w:name w:val="Numbering Symbols"/>
    <w:qFormat/>
    <w:rsid w:val="004A7D32"/>
  </w:style>
  <w:style w:type="paragraph" w:customStyle="1" w:styleId="Heading">
    <w:name w:val="Heading"/>
    <w:basedOn w:val="a"/>
    <w:next w:val="aa"/>
    <w:qFormat/>
    <w:rsid w:val="004A7D32"/>
    <w:pPr>
      <w:keepNext/>
      <w:spacing w:before="240" w:after="120"/>
    </w:pPr>
    <w:rPr>
      <w:rFonts w:ascii="Liberation Sans" w:eastAsia="Noto Sans CJK SC" w:hAnsi="Liberation Sans" w:cs="Lohit Devanagari"/>
      <w:szCs w:val="28"/>
    </w:rPr>
  </w:style>
  <w:style w:type="paragraph" w:styleId="aa">
    <w:name w:val="Body Text"/>
    <w:basedOn w:val="a"/>
    <w:rsid w:val="004A7D32"/>
  </w:style>
  <w:style w:type="paragraph" w:styleId="ab">
    <w:name w:val="List"/>
    <w:basedOn w:val="aa"/>
    <w:rsid w:val="004A7D32"/>
    <w:rPr>
      <w:rFonts w:cs="Lohit Devanagari"/>
    </w:rPr>
  </w:style>
  <w:style w:type="paragraph" w:customStyle="1" w:styleId="Caption">
    <w:name w:val="Caption"/>
    <w:basedOn w:val="a"/>
    <w:qFormat/>
    <w:rsid w:val="004A7D32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rsid w:val="004A7D32"/>
    <w:pPr>
      <w:suppressLineNumbers/>
    </w:pPr>
    <w:rPr>
      <w:rFonts w:cs="Lohit Devanagari"/>
    </w:rPr>
  </w:style>
  <w:style w:type="paragraph" w:styleId="ac">
    <w:name w:val="caption"/>
    <w:basedOn w:val="a"/>
    <w:uiPriority w:val="35"/>
    <w:unhideWhenUsed/>
    <w:qFormat/>
    <w:rsid w:val="004A7D32"/>
    <w:pPr>
      <w:spacing w:after="200" w:line="240" w:lineRule="auto"/>
      <w:ind w:firstLine="0"/>
    </w:pPr>
    <w:rPr>
      <w:rFonts w:asciiTheme="minorHAnsi" w:hAnsiTheme="minorHAnsi"/>
      <w:i/>
      <w:iCs/>
      <w:color w:val="44546A" w:themeColor="text2"/>
      <w:sz w:val="18"/>
      <w:szCs w:val="18"/>
      <w:lang w:val="en-US"/>
    </w:rPr>
  </w:style>
  <w:style w:type="paragraph" w:styleId="ad">
    <w:name w:val="No Spacing"/>
    <w:uiPriority w:val="1"/>
    <w:qFormat/>
    <w:rsid w:val="004A7D32"/>
  </w:style>
  <w:style w:type="paragraph" w:styleId="ae">
    <w:name w:val="Title"/>
    <w:basedOn w:val="a"/>
    <w:uiPriority w:val="10"/>
    <w:qFormat/>
    <w:rsid w:val="004A7D32"/>
    <w:pPr>
      <w:spacing w:before="300" w:after="200"/>
      <w:contextualSpacing/>
    </w:pPr>
    <w:rPr>
      <w:sz w:val="48"/>
      <w:szCs w:val="48"/>
    </w:rPr>
  </w:style>
  <w:style w:type="paragraph" w:styleId="af">
    <w:name w:val="Subtitle"/>
    <w:basedOn w:val="a"/>
    <w:uiPriority w:val="11"/>
    <w:qFormat/>
    <w:rsid w:val="004A7D32"/>
    <w:pPr>
      <w:spacing w:before="200" w:after="200"/>
    </w:pPr>
    <w:rPr>
      <w:sz w:val="24"/>
      <w:szCs w:val="24"/>
    </w:rPr>
  </w:style>
  <w:style w:type="paragraph" w:styleId="2">
    <w:name w:val="Quote"/>
    <w:basedOn w:val="a"/>
    <w:uiPriority w:val="29"/>
    <w:qFormat/>
    <w:rsid w:val="004A7D32"/>
    <w:pPr>
      <w:ind w:left="720" w:right="720" w:firstLine="0"/>
    </w:pPr>
    <w:rPr>
      <w:i/>
    </w:rPr>
  </w:style>
  <w:style w:type="paragraph" w:styleId="af0">
    <w:name w:val="Intense Quote"/>
    <w:basedOn w:val="a"/>
    <w:uiPriority w:val="30"/>
    <w:qFormat/>
    <w:rsid w:val="004A7D32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after="160"/>
      <w:ind w:left="720" w:right="720" w:firstLine="0"/>
    </w:pPr>
    <w:rPr>
      <w:i/>
    </w:rPr>
  </w:style>
  <w:style w:type="paragraph" w:customStyle="1" w:styleId="FootnoteText">
    <w:name w:val="Footnote Text"/>
    <w:basedOn w:val="a"/>
    <w:uiPriority w:val="99"/>
    <w:semiHidden/>
    <w:unhideWhenUsed/>
    <w:rsid w:val="004A7D32"/>
    <w:pPr>
      <w:spacing w:after="40" w:line="240" w:lineRule="auto"/>
    </w:pPr>
    <w:rPr>
      <w:sz w:val="18"/>
    </w:rPr>
  </w:style>
  <w:style w:type="paragraph" w:customStyle="1" w:styleId="EndnoteText">
    <w:name w:val="Endnote Text"/>
    <w:basedOn w:val="a"/>
    <w:uiPriority w:val="99"/>
    <w:semiHidden/>
    <w:unhideWhenUsed/>
    <w:rsid w:val="004A7D32"/>
    <w:pPr>
      <w:spacing w:line="240" w:lineRule="auto"/>
    </w:pPr>
    <w:rPr>
      <w:sz w:val="20"/>
    </w:rPr>
  </w:style>
  <w:style w:type="paragraph" w:customStyle="1" w:styleId="TOC3">
    <w:name w:val="TOC 3"/>
    <w:basedOn w:val="a"/>
    <w:uiPriority w:val="39"/>
    <w:unhideWhenUsed/>
    <w:rsid w:val="004A7D32"/>
    <w:pPr>
      <w:spacing w:after="57"/>
      <w:ind w:left="567" w:firstLine="0"/>
    </w:pPr>
  </w:style>
  <w:style w:type="paragraph" w:customStyle="1" w:styleId="TOC4">
    <w:name w:val="TOC 4"/>
    <w:basedOn w:val="a"/>
    <w:uiPriority w:val="39"/>
    <w:unhideWhenUsed/>
    <w:rsid w:val="004A7D32"/>
    <w:pPr>
      <w:spacing w:after="57"/>
      <w:ind w:left="850" w:firstLine="0"/>
    </w:pPr>
  </w:style>
  <w:style w:type="paragraph" w:customStyle="1" w:styleId="TOC5">
    <w:name w:val="TOC 5"/>
    <w:basedOn w:val="a"/>
    <w:uiPriority w:val="39"/>
    <w:unhideWhenUsed/>
    <w:rsid w:val="004A7D32"/>
    <w:pPr>
      <w:spacing w:after="57"/>
      <w:ind w:left="1134" w:firstLine="0"/>
    </w:pPr>
  </w:style>
  <w:style w:type="paragraph" w:customStyle="1" w:styleId="TOC6">
    <w:name w:val="TOC 6"/>
    <w:basedOn w:val="a"/>
    <w:uiPriority w:val="39"/>
    <w:unhideWhenUsed/>
    <w:rsid w:val="004A7D32"/>
    <w:pPr>
      <w:spacing w:after="57"/>
      <w:ind w:left="1417" w:firstLine="0"/>
    </w:pPr>
  </w:style>
  <w:style w:type="paragraph" w:customStyle="1" w:styleId="TOC7">
    <w:name w:val="TOC 7"/>
    <w:basedOn w:val="a"/>
    <w:uiPriority w:val="39"/>
    <w:unhideWhenUsed/>
    <w:rsid w:val="004A7D32"/>
    <w:pPr>
      <w:spacing w:after="57"/>
      <w:ind w:left="1701" w:firstLine="0"/>
    </w:pPr>
  </w:style>
  <w:style w:type="paragraph" w:customStyle="1" w:styleId="TOC8">
    <w:name w:val="TOC 8"/>
    <w:basedOn w:val="a"/>
    <w:uiPriority w:val="39"/>
    <w:unhideWhenUsed/>
    <w:rsid w:val="004A7D32"/>
    <w:pPr>
      <w:spacing w:after="57"/>
      <w:ind w:left="1984" w:firstLine="0"/>
    </w:pPr>
  </w:style>
  <w:style w:type="paragraph" w:customStyle="1" w:styleId="TOC9">
    <w:name w:val="TOC 9"/>
    <w:basedOn w:val="a"/>
    <w:uiPriority w:val="39"/>
    <w:unhideWhenUsed/>
    <w:rsid w:val="004A7D32"/>
    <w:pPr>
      <w:spacing w:after="57"/>
      <w:ind w:left="2268" w:firstLine="0"/>
    </w:pPr>
  </w:style>
  <w:style w:type="paragraph" w:styleId="af1">
    <w:name w:val="index heading"/>
    <w:basedOn w:val="Heading"/>
    <w:qFormat/>
    <w:rsid w:val="004A7D32"/>
  </w:style>
  <w:style w:type="paragraph" w:customStyle="1" w:styleId="IndexHeading">
    <w:name w:val="Index Heading"/>
    <w:basedOn w:val="Heading"/>
    <w:rsid w:val="004A7D32"/>
  </w:style>
  <w:style w:type="paragraph" w:styleId="af2">
    <w:name w:val="TOC Heading"/>
    <w:uiPriority w:val="39"/>
    <w:unhideWhenUsed/>
    <w:rsid w:val="004A7D32"/>
    <w:pPr>
      <w:spacing w:after="160" w:line="259" w:lineRule="auto"/>
    </w:pPr>
  </w:style>
  <w:style w:type="paragraph" w:styleId="af3">
    <w:name w:val="table of figures"/>
    <w:basedOn w:val="a"/>
    <w:uiPriority w:val="99"/>
    <w:unhideWhenUsed/>
    <w:qFormat/>
    <w:rsid w:val="004A7D32"/>
  </w:style>
  <w:style w:type="paragraph" w:customStyle="1" w:styleId="-2">
    <w:name w:val="Основной заголовок - ООП"/>
    <w:basedOn w:val="Heading1"/>
    <w:qFormat/>
    <w:rsid w:val="004A7D32"/>
    <w:pPr>
      <w:numPr>
        <w:numId w:val="0"/>
      </w:numPr>
      <w:ind w:firstLine="562"/>
      <w:outlineLvl w:val="9"/>
    </w:pPr>
    <w:rPr>
      <w:color w:val="000000" w:themeColor="text1"/>
    </w:rPr>
  </w:style>
  <w:style w:type="paragraph" w:customStyle="1" w:styleId="-3">
    <w:name w:val="ООП - Остальные заголовки"/>
    <w:basedOn w:val="Heading1"/>
    <w:qFormat/>
    <w:rsid w:val="004A7D32"/>
    <w:pPr>
      <w:numPr>
        <w:numId w:val="0"/>
      </w:numPr>
      <w:ind w:firstLine="562"/>
      <w:outlineLvl w:val="9"/>
    </w:pPr>
  </w:style>
  <w:style w:type="paragraph" w:customStyle="1" w:styleId="-4">
    <w:name w:val="ООП - обычный"/>
    <w:basedOn w:val="a"/>
    <w:qFormat/>
    <w:rsid w:val="004A7D32"/>
  </w:style>
  <w:style w:type="paragraph" w:customStyle="1" w:styleId="TOC1">
    <w:name w:val="TOC 1"/>
    <w:basedOn w:val="a"/>
    <w:uiPriority w:val="39"/>
    <w:unhideWhenUsed/>
    <w:rsid w:val="004A7D32"/>
    <w:pPr>
      <w:spacing w:after="100" w:line="252" w:lineRule="auto"/>
      <w:ind w:firstLine="0"/>
    </w:pPr>
  </w:style>
  <w:style w:type="paragraph" w:styleId="af4">
    <w:name w:val="List Paragraph"/>
    <w:basedOn w:val="a"/>
    <w:uiPriority w:val="34"/>
    <w:qFormat/>
    <w:rsid w:val="004A7D32"/>
    <w:pPr>
      <w:contextualSpacing/>
    </w:pPr>
  </w:style>
  <w:style w:type="paragraph" w:customStyle="1" w:styleId="HeaderandFooter">
    <w:name w:val="Header and Footer"/>
    <w:basedOn w:val="a"/>
    <w:qFormat/>
    <w:rsid w:val="004A7D32"/>
  </w:style>
  <w:style w:type="paragraph" w:customStyle="1" w:styleId="Header">
    <w:name w:val="Header"/>
    <w:basedOn w:val="a"/>
    <w:uiPriority w:val="99"/>
    <w:unhideWhenUsed/>
    <w:rsid w:val="004A7D32"/>
    <w:pPr>
      <w:tabs>
        <w:tab w:val="center" w:pos="4677"/>
        <w:tab w:val="right" w:pos="9355"/>
      </w:tabs>
      <w:spacing w:line="240" w:lineRule="auto"/>
    </w:pPr>
  </w:style>
  <w:style w:type="paragraph" w:customStyle="1" w:styleId="Footer">
    <w:name w:val="Footer"/>
    <w:basedOn w:val="a"/>
    <w:uiPriority w:val="99"/>
    <w:unhideWhenUsed/>
    <w:rsid w:val="004A7D32"/>
    <w:pPr>
      <w:tabs>
        <w:tab w:val="center" w:pos="4677"/>
        <w:tab w:val="right" w:pos="9355"/>
      </w:tabs>
      <w:spacing w:line="240" w:lineRule="auto"/>
    </w:pPr>
  </w:style>
  <w:style w:type="paragraph" w:styleId="af5">
    <w:name w:val="Balloon Text"/>
    <w:basedOn w:val="a"/>
    <w:uiPriority w:val="99"/>
    <w:semiHidden/>
    <w:unhideWhenUsed/>
    <w:qFormat/>
    <w:rsid w:val="004A7D32"/>
    <w:pPr>
      <w:spacing w:line="240" w:lineRule="auto"/>
    </w:pPr>
    <w:rPr>
      <w:rFonts w:ascii="Segoe UI" w:hAnsi="Segoe UI" w:cs="Segoe UI"/>
      <w:sz w:val="18"/>
      <w:szCs w:val="18"/>
    </w:rPr>
  </w:style>
  <w:style w:type="paragraph" w:customStyle="1" w:styleId="TOC2">
    <w:name w:val="TOC 2"/>
    <w:basedOn w:val="a"/>
    <w:uiPriority w:val="39"/>
    <w:unhideWhenUsed/>
    <w:rsid w:val="004A7D32"/>
    <w:pPr>
      <w:spacing w:after="100"/>
      <w:ind w:left="240" w:firstLine="0"/>
    </w:pPr>
  </w:style>
  <w:style w:type="paragraph" w:styleId="af6">
    <w:name w:val="annotation text"/>
    <w:basedOn w:val="a"/>
    <w:uiPriority w:val="99"/>
    <w:semiHidden/>
    <w:unhideWhenUsed/>
    <w:qFormat/>
    <w:rsid w:val="004A7D32"/>
    <w:pPr>
      <w:spacing w:line="240" w:lineRule="auto"/>
    </w:pPr>
    <w:rPr>
      <w:sz w:val="20"/>
      <w:szCs w:val="20"/>
    </w:rPr>
  </w:style>
  <w:style w:type="paragraph" w:styleId="af7">
    <w:name w:val="annotation subject"/>
    <w:basedOn w:val="af6"/>
    <w:uiPriority w:val="99"/>
    <w:semiHidden/>
    <w:unhideWhenUsed/>
    <w:qFormat/>
    <w:rsid w:val="004A7D32"/>
    <w:rPr>
      <w:b/>
      <w:bCs/>
    </w:rPr>
  </w:style>
  <w:style w:type="paragraph" w:customStyle="1" w:styleId="Heading10">
    <w:name w:val="Heading 10"/>
    <w:basedOn w:val="Heading"/>
    <w:next w:val="aa"/>
    <w:qFormat/>
    <w:rsid w:val="004A7D32"/>
    <w:pPr>
      <w:numPr>
        <w:ilvl w:val="8"/>
        <w:numId w:val="1"/>
      </w:numPr>
      <w:spacing w:before="60" w:after="60"/>
      <w:outlineLvl w:val="8"/>
    </w:pPr>
    <w:rPr>
      <w:b/>
      <w:bCs/>
      <w:sz w:val="18"/>
      <w:szCs w:val="18"/>
    </w:rPr>
  </w:style>
  <w:style w:type="paragraph" w:styleId="af8">
    <w:name w:val="Normal (Web)"/>
    <w:basedOn w:val="a"/>
    <w:uiPriority w:val="99"/>
    <w:semiHidden/>
    <w:unhideWhenUsed/>
    <w:qFormat/>
    <w:rsid w:val="000C5646"/>
    <w:pPr>
      <w:suppressAutoHyphens w:val="0"/>
      <w:spacing w:beforeAutospacing="1" w:after="142" w:line="276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table" w:styleId="af9">
    <w:name w:val="Table Grid"/>
    <w:basedOn w:val="a1"/>
    <w:uiPriority w:val="59"/>
    <w:rsid w:val="007C58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hyperlink" Target="https://github.com/v131v/algo_labs/tree/main/lab1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ABE037-6C9B-4AC7-8F51-C7571E29AE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13</Pages>
  <Words>1239</Words>
  <Characters>7063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Духовников</dc:creator>
  <dc:description/>
  <cp:lastModifiedBy>Zver</cp:lastModifiedBy>
  <cp:revision>8</cp:revision>
  <dcterms:created xsi:type="dcterms:W3CDTF">2024-02-28T14:43:00Z</dcterms:created>
  <dcterms:modified xsi:type="dcterms:W3CDTF">2024-09-29T18:47:00Z</dcterms:modified>
  <dc:language>en-US</dc:language>
</cp:coreProperties>
</file>