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D32" w:rsidRDefault="003839A6">
      <w:pPr>
        <w:ind w:firstLine="709"/>
        <w:jc w:val="center"/>
        <w:rPr>
          <w:rFonts w:eastAsia="Times New Roman" w:cs="Times New Roman"/>
          <w:b/>
          <w:bCs/>
          <w:caps/>
          <w:szCs w:val="28"/>
          <w:lang w:eastAsia="ru-RU"/>
        </w:rPr>
      </w:pPr>
      <w:bookmarkStart w:id="0" w:name="_Hlk496561672"/>
      <w:bookmarkEnd w:id="0"/>
      <w:r>
        <w:rPr>
          <w:rFonts w:eastAsia="Times New Roman" w:cs="Times New Roman"/>
          <w:b/>
          <w:bCs/>
          <w:caps/>
          <w:szCs w:val="28"/>
          <w:lang w:eastAsia="ru-RU"/>
        </w:rPr>
        <w:t>МИНОБРНАУКИ РОССИИ</w:t>
      </w:r>
    </w:p>
    <w:p w:rsidR="00C3653C" w:rsidRPr="00E212A0" w:rsidRDefault="00C3653C" w:rsidP="00C3653C">
      <w:pPr>
        <w:spacing w:line="240" w:lineRule="auto"/>
        <w:jc w:val="center"/>
        <w:rPr>
          <w:b/>
        </w:rPr>
      </w:pPr>
      <w:r w:rsidRPr="00E212A0">
        <w:rPr>
          <w:b/>
        </w:rPr>
        <w:t>САНКТ-ПЕТЕРБУРГСКИЙ ГОСУДАРСТВЕННЫЙ УНИВЕРСИТЕТ</w:t>
      </w:r>
    </w:p>
    <w:p w:rsidR="00C3653C" w:rsidRPr="00E212A0" w:rsidRDefault="00C3653C" w:rsidP="00C3653C">
      <w:pPr>
        <w:spacing w:line="240" w:lineRule="auto"/>
        <w:jc w:val="center"/>
      </w:pPr>
    </w:p>
    <w:p w:rsidR="00C3653C" w:rsidRPr="00E212A0" w:rsidRDefault="00C3653C" w:rsidP="00C3653C">
      <w:pPr>
        <w:spacing w:line="240" w:lineRule="auto"/>
        <w:jc w:val="center"/>
        <w:rPr>
          <w:b/>
        </w:rPr>
      </w:pPr>
      <w:r w:rsidRPr="00E212A0">
        <w:rPr>
          <w:b/>
        </w:rPr>
        <w:t>Факультет прикладной математики</w:t>
      </w:r>
      <w:r>
        <w:rPr>
          <w:b/>
        </w:rPr>
        <w:t xml:space="preserve"> </w:t>
      </w:r>
      <w:r w:rsidRPr="00E212A0">
        <w:rPr>
          <w:b/>
        </w:rPr>
        <w:t>-</w:t>
      </w:r>
      <w:r>
        <w:rPr>
          <w:b/>
        </w:rPr>
        <w:t xml:space="preserve"> </w:t>
      </w:r>
      <w:r w:rsidRPr="00E212A0">
        <w:rPr>
          <w:b/>
        </w:rPr>
        <w:t>процессов управления</w:t>
      </w:r>
    </w:p>
    <w:p w:rsidR="00C3653C" w:rsidRPr="00E212A0" w:rsidRDefault="00C3653C" w:rsidP="00C3653C">
      <w:pPr>
        <w:spacing w:line="240" w:lineRule="auto"/>
        <w:jc w:val="center"/>
        <w:rPr>
          <w:b/>
        </w:rPr>
      </w:pPr>
    </w:p>
    <w:p w:rsidR="00C3653C" w:rsidRPr="00E212A0" w:rsidRDefault="00C3653C" w:rsidP="00C3653C">
      <w:pPr>
        <w:spacing w:line="240" w:lineRule="auto"/>
        <w:jc w:val="center"/>
        <w:rPr>
          <w:b/>
        </w:rPr>
      </w:pPr>
      <w:r w:rsidRPr="00E212A0">
        <w:rPr>
          <w:b/>
        </w:rPr>
        <w:t xml:space="preserve">Программа </w:t>
      </w:r>
      <w:proofErr w:type="spellStart"/>
      <w:r w:rsidRPr="00E212A0">
        <w:rPr>
          <w:b/>
        </w:rPr>
        <w:t>бакалавриата</w:t>
      </w:r>
      <w:proofErr w:type="spellEnd"/>
      <w:r w:rsidRPr="00E212A0">
        <w:rPr>
          <w:b/>
        </w:rPr>
        <w:t xml:space="preserve"> </w:t>
      </w:r>
    </w:p>
    <w:p w:rsidR="00C3653C" w:rsidRPr="00E212A0" w:rsidRDefault="00C3653C" w:rsidP="00C3653C">
      <w:pPr>
        <w:spacing w:line="240" w:lineRule="auto"/>
        <w:jc w:val="center"/>
      </w:pPr>
      <w:r w:rsidRPr="00E212A0">
        <w:rPr>
          <w:b/>
        </w:rPr>
        <w:t>“Большие данные и распределенная цифровая платформа”</w:t>
      </w: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ОТЧЕТ</w:t>
      </w:r>
    </w:p>
    <w:p w:rsidR="00C3653C" w:rsidRPr="00E212A0" w:rsidRDefault="00C3653C" w:rsidP="00C3653C">
      <w:pPr>
        <w:spacing w:line="192" w:lineRule="exact"/>
        <w:jc w:val="center"/>
      </w:pPr>
    </w:p>
    <w:p w:rsidR="00C3653C" w:rsidRPr="006C6DB4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по лабораторной работе №</w:t>
      </w:r>
      <w:r w:rsidR="008523B3">
        <w:rPr>
          <w:b/>
        </w:rPr>
        <w:t>2</w:t>
      </w:r>
    </w:p>
    <w:p w:rsidR="00C3653C" w:rsidRPr="00E212A0" w:rsidRDefault="00C3653C" w:rsidP="00C3653C">
      <w:pPr>
        <w:spacing w:line="192" w:lineRule="exact"/>
        <w:jc w:val="center"/>
      </w:pPr>
    </w:p>
    <w:p w:rsidR="00C3653C" w:rsidRPr="00E212A0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по дисциплине «</w:t>
      </w:r>
      <w:r w:rsidR="006C6DB4">
        <w:rPr>
          <w:b/>
        </w:rPr>
        <w:t xml:space="preserve">Системное программирование в </w:t>
      </w:r>
      <w:r w:rsidR="006C6DB4">
        <w:rPr>
          <w:b/>
          <w:lang w:val="en-US"/>
        </w:rPr>
        <w:t>Linux</w:t>
      </w:r>
      <w:r w:rsidRPr="00E212A0">
        <w:rPr>
          <w:b/>
        </w:rPr>
        <w:t>»</w:t>
      </w:r>
    </w:p>
    <w:p w:rsidR="00C3653C" w:rsidRPr="00E212A0" w:rsidRDefault="00C3653C" w:rsidP="00C3653C">
      <w:pPr>
        <w:spacing w:line="189" w:lineRule="exact"/>
        <w:jc w:val="center"/>
      </w:pPr>
    </w:p>
    <w:p w:rsidR="00C3653C" w:rsidRPr="00E212A0" w:rsidRDefault="00C3653C" w:rsidP="00C3653C">
      <w:pPr>
        <w:spacing w:line="240" w:lineRule="auto"/>
        <w:ind w:right="-259"/>
        <w:jc w:val="center"/>
        <w:rPr>
          <w:szCs w:val="28"/>
        </w:rPr>
      </w:pPr>
      <w:r w:rsidRPr="00E212A0">
        <w:rPr>
          <w:b/>
          <w:bCs/>
          <w:szCs w:val="28"/>
        </w:rPr>
        <w:t>на тему «</w:t>
      </w:r>
      <w:r w:rsidR="008523B3">
        <w:rPr>
          <w:rFonts w:cstheme="minorHAnsi"/>
          <w:b/>
          <w:bCs/>
          <w:color w:val="000000"/>
          <w:szCs w:val="28"/>
          <w:shd w:val="clear" w:color="auto" w:fill="FFFFFF"/>
        </w:rPr>
        <w:t>Обнаружение и блокировка подозрительного сетевого трафика</w:t>
      </w:r>
      <w:r w:rsidRPr="00E212A0">
        <w:rPr>
          <w:b/>
          <w:bCs/>
          <w:szCs w:val="28"/>
        </w:rPr>
        <w:t>»</w:t>
      </w:r>
    </w:p>
    <w:p w:rsidR="00C3653C" w:rsidRPr="00E212A0" w:rsidRDefault="00C3653C" w:rsidP="00C3653C">
      <w:pPr>
        <w:spacing w:line="192" w:lineRule="exact"/>
        <w:jc w:val="center"/>
      </w:pPr>
    </w:p>
    <w:p w:rsidR="00C3653C" w:rsidRDefault="00C3653C" w:rsidP="00C3653C">
      <w:pPr>
        <w:spacing w:line="200" w:lineRule="exact"/>
        <w:rPr>
          <w:b/>
        </w:rPr>
      </w:pPr>
    </w:p>
    <w:p w:rsidR="00DD4F78" w:rsidRPr="00E212A0" w:rsidRDefault="00DD4F78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  <w:ind w:firstLine="0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8523B3">
      <w:pPr>
        <w:spacing w:line="200" w:lineRule="exact"/>
        <w:ind w:firstLine="0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84" w:lineRule="exact"/>
      </w:pPr>
    </w:p>
    <w:p w:rsidR="00C3653C" w:rsidRPr="00E212A0" w:rsidRDefault="00C3653C" w:rsidP="00C3653C">
      <w:pPr>
        <w:tabs>
          <w:tab w:val="left" w:pos="7360"/>
        </w:tabs>
        <w:spacing w:line="240" w:lineRule="auto"/>
        <w:ind w:left="360"/>
        <w:jc w:val="right"/>
        <w:rPr>
          <w:b/>
        </w:rPr>
      </w:pPr>
      <w:r w:rsidRPr="00E212A0">
        <w:rPr>
          <w:b/>
        </w:rPr>
        <w:t>Студент гр. 23Б15-пу</w:t>
      </w:r>
    </w:p>
    <w:p w:rsidR="00C3653C" w:rsidRPr="00E212A0" w:rsidRDefault="00EC0449" w:rsidP="00C3653C">
      <w:pPr>
        <w:tabs>
          <w:tab w:val="left" w:pos="7360"/>
        </w:tabs>
        <w:spacing w:line="240" w:lineRule="auto"/>
        <w:ind w:left="360"/>
        <w:jc w:val="right"/>
        <w:rPr>
          <w:b/>
        </w:rPr>
      </w:pPr>
      <w:proofErr w:type="spellStart"/>
      <w:r>
        <w:rPr>
          <w:b/>
        </w:rPr>
        <w:t>Кубякин</w:t>
      </w:r>
      <w:proofErr w:type="spellEnd"/>
      <w:r>
        <w:rPr>
          <w:b/>
        </w:rPr>
        <w:t xml:space="preserve"> Н.А.</w:t>
      </w:r>
    </w:p>
    <w:p w:rsidR="00C3653C" w:rsidRPr="00E212A0" w:rsidRDefault="00C3653C" w:rsidP="00C3653C">
      <w:pPr>
        <w:tabs>
          <w:tab w:val="left" w:pos="7360"/>
        </w:tabs>
        <w:spacing w:line="240" w:lineRule="auto"/>
        <w:ind w:left="360"/>
        <w:jc w:val="right"/>
        <w:rPr>
          <w:b/>
        </w:rPr>
      </w:pPr>
    </w:p>
    <w:p w:rsidR="00C3653C" w:rsidRPr="00E212A0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  <w:r w:rsidRPr="00E212A0">
        <w:rPr>
          <w:b/>
        </w:rPr>
        <w:t>Преподаватель</w:t>
      </w:r>
    </w:p>
    <w:p w:rsidR="00C3653C" w:rsidRPr="00E212A0" w:rsidRDefault="00DD4F78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  <w:proofErr w:type="spellStart"/>
      <w:r>
        <w:rPr>
          <w:b/>
        </w:rPr>
        <w:t>Киямов</w:t>
      </w:r>
      <w:proofErr w:type="spellEnd"/>
      <w:r>
        <w:rPr>
          <w:b/>
        </w:rPr>
        <w:t xml:space="preserve"> Ж</w:t>
      </w:r>
      <w:r w:rsidR="00C3653C" w:rsidRPr="00E212A0">
        <w:rPr>
          <w:b/>
        </w:rPr>
        <w:t>.</w:t>
      </w:r>
      <w:r>
        <w:rPr>
          <w:b/>
        </w:rPr>
        <w:t xml:space="preserve"> У.</w:t>
      </w:r>
    </w:p>
    <w:p w:rsidR="00C3653C" w:rsidRPr="00E212A0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8523B3" w:rsidRDefault="008523B3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Pr="00E212A0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Pr="00E212A0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Санкт-Петербург</w:t>
      </w:r>
    </w:p>
    <w:p w:rsidR="00C3653C" w:rsidRPr="00E212A0" w:rsidRDefault="00C3653C" w:rsidP="00C3653C">
      <w:pPr>
        <w:spacing w:line="91" w:lineRule="exact"/>
      </w:pPr>
    </w:p>
    <w:p w:rsidR="00C3653C" w:rsidRPr="00E212A0" w:rsidRDefault="00C3653C" w:rsidP="00C3653C">
      <w:pPr>
        <w:spacing w:line="240" w:lineRule="auto"/>
        <w:ind w:right="-259"/>
        <w:jc w:val="center"/>
        <w:rPr>
          <w:b/>
        </w:rPr>
      </w:pPr>
      <w:r w:rsidRPr="00E212A0">
        <w:rPr>
          <w:b/>
        </w:rPr>
        <w:t>2024 г.</w:t>
      </w:r>
    </w:p>
    <w:p w:rsidR="004A7D32" w:rsidRDefault="004A7D32">
      <w:pPr>
        <w:sectPr w:rsidR="004A7D32">
          <w:footerReference w:type="default" r:id="rId8"/>
          <w:pgSz w:w="11906" w:h="16838"/>
          <w:pgMar w:top="1134" w:right="1134" w:bottom="1739" w:left="1134" w:header="0" w:footer="1134" w:gutter="0"/>
          <w:cols w:space="720"/>
          <w:formProt w:val="0"/>
          <w:docGrid w:linePitch="100"/>
        </w:sectPr>
      </w:pPr>
    </w:p>
    <w:sdt>
      <w:sdtPr>
        <w:rPr>
          <w:rFonts w:ascii="Times New Roman" w:hAnsi="Times New Roman"/>
          <w:sz w:val="28"/>
        </w:rPr>
        <w:id w:val="288106626"/>
        <w:docPartObj>
          <w:docPartGallery w:val="Table of Contents"/>
          <w:docPartUnique/>
        </w:docPartObj>
      </w:sdtPr>
      <w:sdtContent>
        <w:sdt>
          <w:sdtPr>
            <w:rPr>
              <w:rFonts w:ascii="Times New Roman" w:hAnsi="Times New Roman"/>
              <w:sz w:val="28"/>
            </w:rPr>
            <w:id w:val="1315186900"/>
            <w:docPartObj>
              <w:docPartGallery w:val="Table of Contents"/>
              <w:docPartUnique/>
            </w:docPartObj>
          </w:sdtPr>
          <w:sdtContent>
            <w:p w:rsidR="00252167" w:rsidRDefault="00252167" w:rsidP="00252167">
              <w:pPr>
                <w:pStyle w:val="af2"/>
                <w:ind w:left="-57"/>
                <w:jc w:val="center"/>
              </w:pPr>
              <w:r w:rsidRPr="00C3653C">
                <w:rPr>
                  <w:b/>
                  <w:i/>
                  <w:sz w:val="40"/>
                  <w:szCs w:val="40"/>
                </w:rPr>
                <w:t>Оглавление</w:t>
              </w:r>
            </w:p>
            <w:p w:rsidR="00252167" w:rsidRDefault="00252167" w:rsidP="00252167">
              <w:pPr>
                <w:pStyle w:val="11"/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r w:rsidRPr="00F6582D">
                <w:fldChar w:fldCharType="begin"/>
              </w:r>
              <w:r>
                <w:rPr>
                  <w:rStyle w:val="IndexLink"/>
                </w:rPr>
                <w:instrText xml:space="preserve"> TOC \f \o "1-8" \t "Heading 10,9" \h</w:instrText>
              </w:r>
              <w:r>
                <w:rPr>
                  <w:rStyle w:val="IndexLink"/>
                </w:rPr>
                <w:fldChar w:fldCharType="separate"/>
              </w:r>
              <w:hyperlink w:anchor="_Toc178797423" w:history="1">
                <w:r w:rsidRPr="00F81B31">
                  <w:rPr>
                    <w:rStyle w:val="a3"/>
                    <w:rFonts w:eastAsia="Arial" w:cs="Arial"/>
                    <w:bCs/>
                    <w:noProof/>
                  </w:rPr>
                  <w:t>1.</w:t>
                </w:r>
                <w:r w:rsidRPr="00F81B31">
                  <w:rPr>
                    <w:rStyle w:val="a3"/>
                    <w:rFonts w:cs="Times New Roman"/>
                    <w:noProof/>
                  </w:rPr>
                  <w:t xml:space="preserve"> Цель работы</w:t>
                </w:r>
                <w:r>
                  <w:rPr>
                    <w:noProof/>
                  </w:rPr>
                  <w:tab/>
                </w:r>
                <w:r>
                  <w:rPr>
                    <w:noProof/>
                    <w:lang w:val="en-US"/>
                  </w:rPr>
                  <w:t>3</w:t>
                </w:r>
              </w:hyperlink>
            </w:p>
            <w:p w:rsidR="00252167" w:rsidRDefault="00252167" w:rsidP="00252167">
              <w:pPr>
                <w:pStyle w:val="11"/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178797424" w:history="1">
                <w:r w:rsidRPr="00F81B31">
                  <w:rPr>
                    <w:rStyle w:val="a3"/>
                    <w:rFonts w:eastAsia="Arial" w:cs="Arial"/>
                    <w:bCs/>
                    <w:noProof/>
                  </w:rPr>
                  <w:t>2.</w:t>
                </w:r>
                <w:r w:rsidRPr="00F81B31">
                  <w:rPr>
                    <w:rStyle w:val="a3"/>
                    <w:noProof/>
                  </w:rPr>
                  <w:t xml:space="preserve"> Описание задачи (формализация задачи)</w:t>
                </w:r>
                <w:r>
                  <w:rPr>
                    <w:noProof/>
                  </w:rPr>
                  <w:tab/>
                </w:r>
                <w:r>
                  <w:rPr>
                    <w:noProof/>
                    <w:lang w:val="en-US"/>
                  </w:rPr>
                  <w:t>3</w:t>
                </w:r>
              </w:hyperlink>
            </w:p>
            <w:p w:rsidR="00252167" w:rsidRDefault="00252167" w:rsidP="00252167">
              <w:pPr>
                <w:pStyle w:val="11"/>
              </w:pPr>
              <w:hyperlink w:anchor="_Toc178797431" w:history="1">
                <w:r w:rsidRPr="00F81B31">
                  <w:rPr>
                    <w:rStyle w:val="a3"/>
                    <w:rFonts w:eastAsia="Arial" w:cs="Arial"/>
                    <w:bCs/>
                    <w:noProof/>
                  </w:rPr>
                  <w:t>3.</w:t>
                </w:r>
                <w:r w:rsidRPr="00F81B31">
                  <w:rPr>
                    <w:rStyle w:val="a3"/>
                    <w:rFonts w:cs="Times New Roman"/>
                    <w:noProof/>
                  </w:rPr>
                  <w:t xml:space="preserve"> Теоретическая часть</w:t>
                </w:r>
                <w:r>
                  <w:rPr>
                    <w:noProof/>
                  </w:rPr>
                  <w:tab/>
                </w:r>
                <w:r>
                  <w:rPr>
                    <w:noProof/>
                    <w:lang w:val="en-US"/>
                  </w:rPr>
                  <w:t>4</w:t>
                </w:r>
              </w:hyperlink>
            </w:p>
            <w:p w:rsidR="00252167" w:rsidRPr="007A312B" w:rsidRDefault="00252167" w:rsidP="00252167">
              <w:pPr>
                <w:pStyle w:val="11"/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178797431" w:history="1">
                <w:r>
                  <w:rPr>
                    <w:rStyle w:val="a3"/>
                    <w:rFonts w:eastAsia="Arial" w:cs="Arial"/>
                    <w:bCs/>
                    <w:noProof/>
                    <w:lang w:val="ru-RU"/>
                  </w:rPr>
                  <w:t>4</w:t>
                </w:r>
                <w:r w:rsidRPr="00F81B31">
                  <w:rPr>
                    <w:rStyle w:val="a3"/>
                    <w:rFonts w:eastAsia="Arial" w:cs="Arial"/>
                    <w:bCs/>
                    <w:noProof/>
                  </w:rPr>
                  <w:t>.</w:t>
                </w:r>
                <w:r w:rsidRPr="00F81B31">
                  <w:rPr>
                    <w:rStyle w:val="a3"/>
                    <w:rFonts w:cs="Times New Roman"/>
                    <w:noProof/>
                  </w:rPr>
                  <w:t xml:space="preserve"> </w:t>
                </w:r>
                <w:r>
                  <w:rPr>
                    <w:rStyle w:val="a3"/>
                    <w:rFonts w:cs="Times New Roman"/>
                    <w:noProof/>
                    <w:lang w:val="ru-RU"/>
                  </w:rPr>
                  <w:t>Основные шаги программы</w:t>
                </w:r>
                <w:r>
                  <w:rPr>
                    <w:noProof/>
                  </w:rPr>
                  <w:tab/>
                </w:r>
                <w:r>
                  <w:rPr>
                    <w:noProof/>
                    <w:lang w:val="en-US"/>
                  </w:rPr>
                  <w:t>4</w:t>
                </w:r>
              </w:hyperlink>
            </w:p>
            <w:p w:rsidR="00252167" w:rsidRDefault="00252167" w:rsidP="00252167">
              <w:pPr>
                <w:pStyle w:val="11"/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178797442" w:history="1">
                <w:r>
                  <w:rPr>
                    <w:rStyle w:val="a3"/>
                    <w:rFonts w:eastAsia="Arial" w:cs="Arial"/>
                    <w:bCs/>
                    <w:noProof/>
                    <w:lang w:val="ru-RU"/>
                  </w:rPr>
                  <w:t>5</w:t>
                </w:r>
                <w:r w:rsidRPr="00F81B31">
                  <w:rPr>
                    <w:rStyle w:val="a3"/>
                    <w:rFonts w:eastAsia="Arial" w:cs="Arial"/>
                    <w:bCs/>
                    <w:noProof/>
                  </w:rPr>
                  <w:t>.</w:t>
                </w:r>
                <w:r w:rsidRPr="00F81B31">
                  <w:rPr>
                    <w:rStyle w:val="a3"/>
                    <w:rFonts w:cs="Times New Roman"/>
                    <w:noProof/>
                  </w:rPr>
                  <w:t xml:space="preserve"> Описание программы</w:t>
                </w:r>
                <w:r>
                  <w:rPr>
                    <w:noProof/>
                  </w:rPr>
                  <w:tab/>
                  <w:t>4</w:t>
                </w:r>
              </w:hyperlink>
            </w:p>
            <w:p w:rsidR="00252167" w:rsidRDefault="00252167" w:rsidP="00252167">
              <w:pPr>
                <w:pStyle w:val="11"/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178797443" w:history="1">
                <w:r>
                  <w:rPr>
                    <w:rStyle w:val="a3"/>
                    <w:rFonts w:eastAsia="Arial" w:cs="Arial"/>
                    <w:bCs/>
                    <w:noProof/>
                    <w:lang w:val="ru-RU"/>
                  </w:rPr>
                  <w:t>6</w:t>
                </w:r>
                <w:r w:rsidRPr="00F81B31">
                  <w:rPr>
                    <w:rStyle w:val="a3"/>
                    <w:rFonts w:eastAsia="Arial" w:cs="Arial"/>
                    <w:bCs/>
                    <w:noProof/>
                  </w:rPr>
                  <w:t>.</w:t>
                </w:r>
                <w:r w:rsidRPr="00F81B31">
                  <w:rPr>
                    <w:rStyle w:val="a3"/>
                    <w:rFonts w:cs="Times New Roman"/>
                    <w:noProof/>
                  </w:rPr>
                  <w:t xml:space="preserve"> Рекомендации пользователя</w:t>
                </w:r>
                <w:r>
                  <w:rPr>
                    <w:noProof/>
                  </w:rPr>
                  <w:tab/>
                </w:r>
                <w:r>
                  <w:rPr>
                    <w:noProof/>
                    <w:lang w:val="en-US"/>
                  </w:rPr>
                  <w:t>5</w:t>
                </w:r>
              </w:hyperlink>
            </w:p>
            <w:p w:rsidR="00252167" w:rsidRDefault="00252167" w:rsidP="00252167">
              <w:pPr>
                <w:pStyle w:val="11"/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178797444" w:history="1">
                <w:r>
                  <w:rPr>
                    <w:rStyle w:val="a3"/>
                    <w:rFonts w:eastAsia="Arial" w:cs="Arial"/>
                    <w:bCs/>
                    <w:noProof/>
                    <w:lang w:val="ru-RU"/>
                  </w:rPr>
                  <w:t>7</w:t>
                </w:r>
                <w:r w:rsidRPr="00F81B31">
                  <w:rPr>
                    <w:rStyle w:val="a3"/>
                    <w:rFonts w:eastAsia="Arial" w:cs="Arial"/>
                    <w:bCs/>
                    <w:noProof/>
                  </w:rPr>
                  <w:t>.</w:t>
                </w:r>
                <w:r w:rsidRPr="00F81B31">
                  <w:rPr>
                    <w:rStyle w:val="a3"/>
                    <w:bCs/>
                    <w:noProof/>
                  </w:rPr>
                  <w:t xml:space="preserve"> Рекомендации программиста</w:t>
                </w:r>
                <w:r>
                  <w:rPr>
                    <w:noProof/>
                  </w:rPr>
                  <w:tab/>
                  <w:t>6</w:t>
                </w:r>
              </w:hyperlink>
            </w:p>
            <w:p w:rsidR="00252167" w:rsidRDefault="00252167" w:rsidP="00252167">
              <w:pPr>
                <w:pStyle w:val="11"/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178797445" w:history="1">
                <w:r>
                  <w:rPr>
                    <w:rStyle w:val="a3"/>
                    <w:rFonts w:eastAsia="Arial" w:cs="Arial"/>
                    <w:bCs/>
                    <w:noProof/>
                    <w:lang w:val="ru-RU"/>
                  </w:rPr>
                  <w:t>8</w:t>
                </w:r>
                <w:r w:rsidRPr="00F81B31">
                  <w:rPr>
                    <w:rStyle w:val="a3"/>
                    <w:rFonts w:eastAsia="Arial" w:cs="Arial"/>
                    <w:bCs/>
                    <w:noProof/>
                  </w:rPr>
                  <w:t>.</w:t>
                </w:r>
                <w:r w:rsidRPr="00F81B31">
                  <w:rPr>
                    <w:rStyle w:val="a3"/>
                    <w:bCs/>
                    <w:noProof/>
                  </w:rPr>
                  <w:t xml:space="preserve"> Исходный код программы</w:t>
                </w:r>
                <w:r>
                  <w:rPr>
                    <w:noProof/>
                  </w:rPr>
                  <w:tab/>
                  <w:t>6</w:t>
                </w:r>
              </w:hyperlink>
            </w:p>
            <w:p w:rsidR="00252167" w:rsidRDefault="00252167" w:rsidP="00252167">
              <w:pPr>
                <w:pStyle w:val="11"/>
              </w:pPr>
              <w:hyperlink w:anchor="_Toc178797447" w:history="1">
                <w:r>
                  <w:rPr>
                    <w:rStyle w:val="a3"/>
                    <w:rFonts w:eastAsia="Arial" w:cs="Arial"/>
                    <w:bCs/>
                    <w:noProof/>
                    <w:lang w:val="ru-RU"/>
                  </w:rPr>
                  <w:t>9</w:t>
                </w:r>
                <w:r w:rsidRPr="00F81B31">
                  <w:rPr>
                    <w:rStyle w:val="a3"/>
                    <w:rFonts w:eastAsia="Arial" w:cs="Arial"/>
                    <w:bCs/>
                    <w:noProof/>
                  </w:rPr>
                  <w:t>.</w:t>
                </w:r>
                <w:r w:rsidRPr="00F81B31">
                  <w:rPr>
                    <w:rStyle w:val="a3"/>
                    <w:bCs/>
                    <w:noProof/>
                  </w:rPr>
                  <w:t xml:space="preserve"> Контрольный пример</w:t>
                </w:r>
                <w:r>
                  <w:rPr>
                    <w:noProof/>
                  </w:rPr>
                  <w:tab/>
                </w:r>
                <w:r>
                  <w:rPr>
                    <w:noProof/>
                    <w:lang w:val="en-US"/>
                  </w:rPr>
                  <w:t>6</w:t>
                </w:r>
              </w:hyperlink>
            </w:p>
            <w:p w:rsidR="00252167" w:rsidRPr="007A312B" w:rsidRDefault="00252167" w:rsidP="00252167">
              <w:pPr>
                <w:pStyle w:val="11"/>
                <w:rPr>
                  <w:lang w:val="en-US"/>
                </w:rPr>
              </w:pPr>
              <w:hyperlink w:anchor="_Toc178797447" w:history="1">
                <w:r>
                  <w:rPr>
                    <w:rStyle w:val="a3"/>
                    <w:rFonts w:eastAsia="Arial" w:cs="Arial"/>
                    <w:bCs/>
                    <w:noProof/>
                    <w:lang w:val="ru-RU"/>
                  </w:rPr>
                  <w:t>10</w:t>
                </w:r>
                <w:r w:rsidRPr="00F81B31">
                  <w:rPr>
                    <w:rStyle w:val="a3"/>
                    <w:rFonts w:eastAsia="Arial" w:cs="Arial"/>
                    <w:bCs/>
                    <w:noProof/>
                  </w:rPr>
                  <w:t>.</w:t>
                </w:r>
                <w:r w:rsidRPr="00F81B31">
                  <w:rPr>
                    <w:rStyle w:val="a3"/>
                    <w:bCs/>
                    <w:noProof/>
                  </w:rPr>
                  <w:t xml:space="preserve"> </w:t>
                </w:r>
                <w:r>
                  <w:rPr>
                    <w:rStyle w:val="a3"/>
                    <w:bCs/>
                    <w:noProof/>
                    <w:lang w:val="ru-RU"/>
                  </w:rPr>
                  <w:t>Вывод</w:t>
                </w:r>
                <w:r>
                  <w:rPr>
                    <w:noProof/>
                  </w:rPr>
                  <w:tab/>
                </w:r>
                <w:r>
                  <w:rPr>
                    <w:noProof/>
                    <w:lang w:val="en-US"/>
                  </w:rPr>
                  <w:t>7</w:t>
                </w:r>
              </w:hyperlink>
            </w:p>
            <w:p w:rsidR="004A7D32" w:rsidRPr="00D94178" w:rsidRDefault="00252167" w:rsidP="00252167">
              <w:pPr>
                <w:pStyle w:val="11"/>
              </w:pPr>
              <w:hyperlink w:anchor="_Toc178797448" w:history="1">
                <w:r>
                  <w:rPr>
                    <w:rStyle w:val="a3"/>
                    <w:rFonts w:eastAsia="Arial" w:cs="Arial"/>
                    <w:bCs/>
                    <w:noProof/>
                    <w:lang w:val="ru-RU"/>
                  </w:rPr>
                  <w:t>11</w:t>
                </w:r>
                <w:r w:rsidRPr="00F81B31">
                  <w:rPr>
                    <w:rStyle w:val="a3"/>
                    <w:rFonts w:eastAsia="Arial" w:cs="Arial"/>
                    <w:bCs/>
                    <w:noProof/>
                  </w:rPr>
                  <w:t>.</w:t>
                </w:r>
                <w:r w:rsidRPr="00F81B31">
                  <w:rPr>
                    <w:rStyle w:val="a3"/>
                    <w:rFonts w:cs="Times New Roman"/>
                    <w:noProof/>
                  </w:rPr>
                  <w:t xml:space="preserve"> </w:t>
                </w:r>
                <w:r>
                  <w:rPr>
                    <w:rStyle w:val="a3"/>
                    <w:rFonts w:cs="Times New Roman"/>
                    <w:noProof/>
                    <w:lang w:val="ru-RU"/>
                  </w:rPr>
                  <w:t>Источники</w:t>
                </w:r>
                <w:r>
                  <w:rPr>
                    <w:noProof/>
                  </w:rPr>
                  <w:tab/>
                </w:r>
                <w:r>
                  <w:rPr>
                    <w:noProof/>
                    <w:lang w:val="en-US"/>
                  </w:rPr>
                  <w:t>7</w:t>
                </w:r>
              </w:hyperlink>
              <w:r>
                <w:rPr>
                  <w:rStyle w:val="IndexLink"/>
                </w:rPr>
                <w:fldChar w:fldCharType="end"/>
              </w:r>
            </w:p>
          </w:sdtContent>
        </w:sdt>
      </w:sdtContent>
    </w:sdt>
    <w:p w:rsidR="000902E1" w:rsidRDefault="003839A6" w:rsidP="000902E1">
      <w:pPr>
        <w:pStyle w:val="Heading1"/>
        <w:rPr>
          <w:szCs w:val="28"/>
        </w:rPr>
      </w:pPr>
      <w:r>
        <w:br w:type="page"/>
      </w:r>
      <w:bookmarkStart w:id="1" w:name="_Toc438053880"/>
      <w:bookmarkStart w:id="2" w:name="_Toc178797423"/>
      <w:r>
        <w:rPr>
          <w:rFonts w:cs="Times New Roman"/>
          <w:szCs w:val="28"/>
        </w:rPr>
        <w:lastRenderedPageBreak/>
        <w:t>Цель работы</w:t>
      </w:r>
      <w:bookmarkEnd w:id="1"/>
      <w:bookmarkEnd w:id="2"/>
    </w:p>
    <w:p w:rsidR="008523B3" w:rsidRPr="008523B3" w:rsidRDefault="008523B3" w:rsidP="008523B3">
      <w:pPr>
        <w:pStyle w:val="Heading1"/>
        <w:numPr>
          <w:ilvl w:val="0"/>
          <w:numId w:val="0"/>
        </w:numPr>
        <w:ind w:firstLine="643"/>
        <w:rPr>
          <w:b w:val="0"/>
        </w:rPr>
      </w:pPr>
      <w:r w:rsidRPr="008523B3">
        <w:rPr>
          <w:b w:val="0"/>
        </w:rPr>
        <w:t xml:space="preserve">Разработать систему мониторинга сети, способную выявлять и блокировать подозрительный трафик. </w:t>
      </w:r>
      <w:r>
        <w:rPr>
          <w:b w:val="0"/>
        </w:rPr>
        <w:t>Создать</w:t>
      </w:r>
      <w:r w:rsidRPr="008523B3">
        <w:rPr>
          <w:b w:val="0"/>
        </w:rPr>
        <w:t xml:space="preserve"> </w:t>
      </w:r>
      <w:proofErr w:type="spellStart"/>
      <w:r w:rsidRPr="008523B3">
        <w:rPr>
          <w:b w:val="0"/>
        </w:rPr>
        <w:t>скрипт</w:t>
      </w:r>
      <w:proofErr w:type="spellEnd"/>
      <w:r w:rsidRPr="008523B3">
        <w:rPr>
          <w:b w:val="0"/>
        </w:rPr>
        <w:t xml:space="preserve"> на </w:t>
      </w:r>
      <w:proofErr w:type="spellStart"/>
      <w:r w:rsidRPr="008523B3">
        <w:rPr>
          <w:b w:val="0"/>
        </w:rPr>
        <w:t>Python</w:t>
      </w:r>
      <w:proofErr w:type="spellEnd"/>
      <w:r w:rsidRPr="008523B3">
        <w:rPr>
          <w:b w:val="0"/>
        </w:rPr>
        <w:t xml:space="preserve"> для прослушивания и анализа входящего трафика с использованием </w:t>
      </w:r>
      <w:proofErr w:type="spellStart"/>
      <w:r w:rsidRPr="008523B3">
        <w:rPr>
          <w:b w:val="0"/>
        </w:rPr>
        <w:t>Scapy</w:t>
      </w:r>
      <w:proofErr w:type="spellEnd"/>
      <w:r w:rsidRPr="008523B3">
        <w:rPr>
          <w:b w:val="0"/>
        </w:rPr>
        <w:t xml:space="preserve">. Система анализирует параметры пакетов для обнаружения </w:t>
      </w:r>
      <w:r>
        <w:rPr>
          <w:b w:val="0"/>
        </w:rPr>
        <w:t>подозрительной</w:t>
      </w:r>
      <w:r w:rsidRPr="008523B3">
        <w:rPr>
          <w:b w:val="0"/>
        </w:rPr>
        <w:t xml:space="preserve"> активности, такой как аномальные объемы данных, и при необходимости блокирует подозрительные IP.</w:t>
      </w:r>
    </w:p>
    <w:p w:rsidR="006C6DB4" w:rsidRPr="006C6DB4" w:rsidRDefault="006C6DB4">
      <w:pPr>
        <w:pStyle w:val="af4"/>
        <w:contextualSpacing w:val="0"/>
        <w:rPr>
          <w:rFonts w:cs="Times New Roman"/>
          <w:szCs w:val="28"/>
        </w:rPr>
      </w:pPr>
    </w:p>
    <w:p w:rsidR="008523B3" w:rsidRPr="008523B3" w:rsidRDefault="005E5E62" w:rsidP="008523B3">
      <w:pPr>
        <w:pStyle w:val="Heading1"/>
        <w:rPr>
          <w:szCs w:val="28"/>
        </w:rPr>
      </w:pPr>
      <w:bookmarkStart w:id="3" w:name="_Toc178797424"/>
      <w:bookmarkStart w:id="4" w:name="_Toc438053881"/>
      <w:r>
        <w:rPr>
          <w:szCs w:val="28"/>
        </w:rPr>
        <w:t>Описание задачи (формализация задачи)</w:t>
      </w:r>
      <w:bookmarkEnd w:id="3"/>
      <w:bookmarkEnd w:id="4"/>
    </w:p>
    <w:p w:rsidR="008523B3" w:rsidRDefault="008523B3" w:rsidP="008523B3">
      <w:pPr>
        <w:numPr>
          <w:ilvl w:val="0"/>
          <w:numId w:val="40"/>
        </w:numPr>
        <w:spacing w:before="100" w:beforeAutospacing="1" w:line="240" w:lineRule="auto"/>
      </w:pPr>
      <w:r>
        <w:rPr>
          <w:rFonts w:cstheme="minorHAnsi"/>
          <w:b/>
          <w:bCs/>
          <w:szCs w:val="28"/>
        </w:rPr>
        <w:t>Сбор и анализ данных о сетевом трафике</w:t>
      </w:r>
      <w:r>
        <w:rPr>
          <w:rFonts w:cstheme="minorHAnsi"/>
          <w:szCs w:val="28"/>
        </w:rPr>
        <w:t>: фиксирование основных параметров</w:t>
      </w:r>
      <w:r w:rsidRPr="008523B3">
        <w:rPr>
          <w:rFonts w:cstheme="minorHAnsi"/>
          <w:szCs w:val="28"/>
        </w:rPr>
        <w:t xml:space="preserve">: </w:t>
      </w:r>
      <w:r>
        <w:rPr>
          <w:rFonts w:cstheme="minorHAnsi"/>
          <w:szCs w:val="28"/>
        </w:rPr>
        <w:t xml:space="preserve">IP-адрес, порт и размер пакета. </w:t>
      </w:r>
    </w:p>
    <w:p w:rsidR="008523B3" w:rsidRDefault="008523B3" w:rsidP="008523B3">
      <w:pPr>
        <w:numPr>
          <w:ilvl w:val="0"/>
          <w:numId w:val="40"/>
        </w:numPr>
        <w:spacing w:line="240" w:lineRule="auto"/>
      </w:pPr>
      <w:r>
        <w:rPr>
          <w:rFonts w:cstheme="minorHAnsi"/>
          <w:b/>
          <w:bCs/>
          <w:szCs w:val="28"/>
        </w:rPr>
        <w:t>Определение критериев подозрительного трафика</w:t>
      </w:r>
      <w:r>
        <w:rPr>
          <w:rFonts w:cstheme="minorHAnsi"/>
          <w:szCs w:val="28"/>
        </w:rPr>
        <w:t xml:space="preserve">: </w:t>
      </w:r>
    </w:p>
    <w:p w:rsidR="008523B3" w:rsidRDefault="008523B3" w:rsidP="008523B3">
      <w:pPr>
        <w:numPr>
          <w:ilvl w:val="1"/>
          <w:numId w:val="40"/>
        </w:numPr>
        <w:spacing w:line="240" w:lineRule="auto"/>
      </w:pPr>
      <w:r>
        <w:rPr>
          <w:rFonts w:cstheme="minorHAnsi"/>
          <w:szCs w:val="28"/>
        </w:rPr>
        <w:t>Обнаружение IP-адресов, передающих аномально большие объемы данных.</w:t>
      </w:r>
    </w:p>
    <w:p w:rsidR="008523B3" w:rsidRDefault="008523B3" w:rsidP="008523B3">
      <w:pPr>
        <w:numPr>
          <w:ilvl w:val="1"/>
          <w:numId w:val="40"/>
        </w:numPr>
        <w:spacing w:line="240" w:lineRule="auto"/>
      </w:pPr>
      <w:r>
        <w:rPr>
          <w:rFonts w:cstheme="minorHAnsi"/>
          <w:szCs w:val="28"/>
        </w:rPr>
        <w:t>Обнаружение IP-адресов, часто повторяющих запросы в короткий промежуток времени.</w:t>
      </w:r>
    </w:p>
    <w:p w:rsidR="008523B3" w:rsidRDefault="008523B3" w:rsidP="008523B3">
      <w:pPr>
        <w:numPr>
          <w:ilvl w:val="1"/>
          <w:numId w:val="40"/>
        </w:numPr>
        <w:spacing w:line="240" w:lineRule="auto"/>
      </w:pPr>
      <w:r>
        <w:rPr>
          <w:rFonts w:cstheme="minorHAnsi"/>
          <w:szCs w:val="28"/>
        </w:rPr>
        <w:t>Распознавание подозрительных действий, таких как порт-сканирование (много соединений на разные порты от одного IP).</w:t>
      </w:r>
    </w:p>
    <w:p w:rsidR="008523B3" w:rsidRDefault="008523B3" w:rsidP="008523B3">
      <w:pPr>
        <w:numPr>
          <w:ilvl w:val="0"/>
          <w:numId w:val="40"/>
        </w:numPr>
        <w:spacing w:line="240" w:lineRule="auto"/>
      </w:pPr>
      <w:r>
        <w:rPr>
          <w:rFonts w:cstheme="minorHAnsi"/>
          <w:b/>
          <w:bCs/>
          <w:szCs w:val="28"/>
        </w:rPr>
        <w:t>Выявление подозрительного трафика</w:t>
      </w:r>
      <w:r>
        <w:rPr>
          <w:rFonts w:cstheme="minorHAnsi"/>
          <w:szCs w:val="28"/>
        </w:rPr>
        <w:t xml:space="preserve">: Занесение IP-адреса в список </w:t>
      </w:r>
      <w:proofErr w:type="gramStart"/>
      <w:r>
        <w:rPr>
          <w:rFonts w:cstheme="minorHAnsi"/>
          <w:szCs w:val="28"/>
        </w:rPr>
        <w:t>подозрительных</w:t>
      </w:r>
      <w:proofErr w:type="gramEnd"/>
      <w:r>
        <w:rPr>
          <w:rFonts w:cstheme="minorHAnsi"/>
          <w:szCs w:val="28"/>
        </w:rPr>
        <w:t xml:space="preserve"> IP. </w:t>
      </w:r>
    </w:p>
    <w:p w:rsidR="007D51C5" w:rsidRPr="008236A9" w:rsidRDefault="008523B3" w:rsidP="008523B3">
      <w:pPr>
        <w:numPr>
          <w:ilvl w:val="0"/>
          <w:numId w:val="40"/>
        </w:numPr>
        <w:spacing w:after="100" w:afterAutospacing="1" w:line="240" w:lineRule="auto"/>
      </w:pPr>
      <w:r>
        <w:rPr>
          <w:rFonts w:cstheme="minorHAnsi"/>
          <w:b/>
          <w:bCs/>
          <w:szCs w:val="28"/>
        </w:rPr>
        <w:t>Блокировка подозрительных IP-адресов</w:t>
      </w:r>
      <w:r>
        <w:rPr>
          <w:rFonts w:cstheme="minorHAnsi"/>
          <w:szCs w:val="28"/>
        </w:rPr>
        <w:t xml:space="preserve">: при нажатии пользователем кнопки блокировки для конкретного подозрительного IP программа должна добавить правило для блокировки данного IP-адреса, предотвращая дальнейшую передачу данных с него. </w:t>
      </w:r>
    </w:p>
    <w:p w:rsidR="00E4515F" w:rsidRPr="006E3CAC" w:rsidRDefault="003839A6" w:rsidP="006E3CAC">
      <w:pPr>
        <w:pStyle w:val="Heading1"/>
        <w:rPr>
          <w:szCs w:val="28"/>
        </w:rPr>
      </w:pPr>
      <w:bookmarkStart w:id="5" w:name="_Toc438053882"/>
      <w:bookmarkStart w:id="6" w:name="_Toc178797431"/>
      <w:r>
        <w:rPr>
          <w:rFonts w:cs="Times New Roman"/>
          <w:szCs w:val="28"/>
        </w:rPr>
        <w:t>Теоретическая часть</w:t>
      </w:r>
      <w:bookmarkEnd w:id="5"/>
      <w:bookmarkEnd w:id="6"/>
    </w:p>
    <w:p w:rsidR="008523B3" w:rsidRDefault="008523B3" w:rsidP="008523B3">
      <w:pPr>
        <w:pStyle w:val="af8"/>
        <w:spacing w:before="280" w:after="2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Мониторинг сетевого трафика — это процесс сбора и анализа данных, передаваемых по сети, для обеспечения безопасности и эффективности сетевой инфраструктуры. Одной из основных задач мониторинга является обнаружение аномалий и угроз, т</w:t>
      </w:r>
      <w:r>
        <w:rPr>
          <w:rFonts w:cstheme="minorHAnsi"/>
          <w:sz w:val="28"/>
          <w:szCs w:val="28"/>
        </w:rPr>
        <w:t>а</w:t>
      </w:r>
      <w:r>
        <w:rPr>
          <w:rFonts w:cstheme="minorHAnsi"/>
          <w:sz w:val="28"/>
          <w:szCs w:val="28"/>
        </w:rPr>
        <w:t>ких как сканирование портов, чрезмерная передача данных от определенных исто</w:t>
      </w:r>
      <w:r>
        <w:rPr>
          <w:rFonts w:cstheme="minorHAnsi"/>
          <w:sz w:val="28"/>
          <w:szCs w:val="28"/>
        </w:rPr>
        <w:t>ч</w:t>
      </w:r>
      <w:r>
        <w:rPr>
          <w:rFonts w:cstheme="minorHAnsi"/>
          <w:sz w:val="28"/>
          <w:szCs w:val="28"/>
        </w:rPr>
        <w:t>ников или повторяющиеся запросы, которые могут свидетельствовать о сетевых атаках.</w:t>
      </w:r>
    </w:p>
    <w:p w:rsidR="008523B3" w:rsidRDefault="008523B3" w:rsidP="008523B3">
      <w:pPr>
        <w:pStyle w:val="af8"/>
        <w:spacing w:before="280" w:after="280"/>
      </w:pPr>
    </w:p>
    <w:p w:rsidR="008523B3" w:rsidRDefault="008523B3" w:rsidP="008523B3">
      <w:pPr>
        <w:pStyle w:val="Heading3"/>
        <w:rPr>
          <w:rFonts w:ascii="Times New Roman" w:hAnsi="Times New Roman"/>
        </w:rPr>
      </w:pPr>
      <w:bookmarkStart w:id="7" w:name="_Toc182212875"/>
      <w:r>
        <w:rPr>
          <w:rFonts w:ascii="Times New Roman" w:hAnsi="Times New Roman" w:cstheme="minorHAnsi"/>
          <w:b/>
          <w:sz w:val="28"/>
          <w:szCs w:val="28"/>
        </w:rPr>
        <w:lastRenderedPageBreak/>
        <w:t>Методы обнаружения подозрительного трафика</w:t>
      </w:r>
      <w:bookmarkEnd w:id="7"/>
    </w:p>
    <w:p w:rsidR="008523B3" w:rsidRDefault="008523B3" w:rsidP="008523B3">
      <w:pPr>
        <w:pStyle w:val="af8"/>
        <w:numPr>
          <w:ilvl w:val="0"/>
          <w:numId w:val="41"/>
        </w:numPr>
        <w:suppressAutoHyphens/>
        <w:spacing w:before="100" w:after="100" w:afterAutospacing="1" w:line="240" w:lineRule="auto"/>
      </w:pPr>
      <w:r>
        <w:rPr>
          <w:rStyle w:val="aff0"/>
          <w:rFonts w:eastAsia="Arial" w:cstheme="minorHAnsi"/>
          <w:sz w:val="28"/>
          <w:szCs w:val="28"/>
        </w:rPr>
        <w:t>Анализ сигнатур</w:t>
      </w:r>
      <w:r>
        <w:rPr>
          <w:rFonts w:cstheme="minorHAnsi"/>
          <w:sz w:val="28"/>
          <w:szCs w:val="28"/>
        </w:rPr>
        <w:t xml:space="preserve">. Этот метод основывается на заранее известных </w:t>
      </w:r>
      <w:proofErr w:type="gramStart"/>
      <w:r>
        <w:rPr>
          <w:rFonts w:cstheme="minorHAnsi"/>
          <w:sz w:val="28"/>
          <w:szCs w:val="28"/>
        </w:rPr>
        <w:t>шаблонах</w:t>
      </w:r>
      <w:proofErr w:type="gramEnd"/>
      <w:r>
        <w:rPr>
          <w:rFonts w:cstheme="minorHAnsi"/>
          <w:sz w:val="28"/>
          <w:szCs w:val="28"/>
        </w:rPr>
        <w:t xml:space="preserve"> поведения, которые характерны для определенных типов атак. Недостаток метода — ограниченная способность обнаруживать новые виды атак, которые не имеют сигнатур.</w:t>
      </w:r>
    </w:p>
    <w:p w:rsidR="008523B3" w:rsidRDefault="008523B3" w:rsidP="008523B3">
      <w:pPr>
        <w:pStyle w:val="af8"/>
        <w:numPr>
          <w:ilvl w:val="0"/>
          <w:numId w:val="41"/>
        </w:numPr>
        <w:suppressAutoHyphens/>
        <w:spacing w:after="0" w:afterAutospacing="1" w:line="240" w:lineRule="auto"/>
      </w:pPr>
      <w:r>
        <w:rPr>
          <w:rStyle w:val="aff0"/>
          <w:rFonts w:eastAsia="Arial" w:cstheme="minorHAnsi"/>
          <w:sz w:val="28"/>
          <w:szCs w:val="28"/>
        </w:rPr>
        <w:t>Поведенческий анализ</w:t>
      </w:r>
      <w:proofErr w:type="gramStart"/>
      <w:r>
        <w:rPr>
          <w:rFonts w:cstheme="minorHAnsi"/>
          <w:sz w:val="28"/>
          <w:szCs w:val="28"/>
        </w:rPr>
        <w:t>.</w:t>
      </w:r>
      <w:proofErr w:type="gramEnd"/>
      <w:r>
        <w:rPr>
          <w:rFonts w:cstheme="minorHAnsi"/>
          <w:sz w:val="28"/>
          <w:szCs w:val="28"/>
        </w:rPr>
        <w:t xml:space="preserve"> Ищет аномалии, отклоняющиеся от нормы, например, непропорционально большие объемы трафика от одного IP или частое сканирование портов. Поведенческий анализ эффективен против новых атак, так как он ориентируется на необычные изменения в сетевом поведении.</w:t>
      </w:r>
    </w:p>
    <w:p w:rsidR="008523B3" w:rsidRPr="008523B3" w:rsidRDefault="008523B3" w:rsidP="008523B3">
      <w:pPr>
        <w:pStyle w:val="af8"/>
        <w:numPr>
          <w:ilvl w:val="0"/>
          <w:numId w:val="41"/>
        </w:numPr>
        <w:suppressAutoHyphens/>
        <w:spacing w:after="280" w:afterAutospacing="1" w:line="240" w:lineRule="auto"/>
      </w:pPr>
      <w:r w:rsidRPr="008523B3">
        <w:rPr>
          <w:rStyle w:val="aff0"/>
          <w:rFonts w:eastAsia="Arial" w:cstheme="minorHAnsi"/>
          <w:sz w:val="28"/>
          <w:szCs w:val="28"/>
        </w:rPr>
        <w:t>Использование статистических методов</w:t>
      </w:r>
      <w:r w:rsidRPr="008523B3">
        <w:rPr>
          <w:rFonts w:cstheme="minorHAnsi"/>
          <w:sz w:val="28"/>
          <w:szCs w:val="28"/>
        </w:rPr>
        <w:t xml:space="preserve">. Статистический анализ позволяет отслеживать метрики сетевого трафика, такие как частота запросов, объем передаваемых данных и распределение пакетов по времени. </w:t>
      </w:r>
      <w:bookmarkStart w:id="8" w:name="_Toc182212876"/>
    </w:p>
    <w:p w:rsidR="008523B3" w:rsidRPr="008523B3" w:rsidRDefault="008523B3" w:rsidP="008523B3">
      <w:pPr>
        <w:pStyle w:val="af8"/>
        <w:suppressAutoHyphens/>
        <w:spacing w:after="280" w:afterAutospacing="1" w:line="240" w:lineRule="auto"/>
        <w:ind w:left="720"/>
      </w:pPr>
    </w:p>
    <w:p w:rsidR="008523B3" w:rsidRPr="008523B3" w:rsidRDefault="008523B3" w:rsidP="008523B3">
      <w:pPr>
        <w:pStyle w:val="af8"/>
        <w:suppressAutoHyphens/>
        <w:spacing w:after="280" w:afterAutospacing="1" w:line="240" w:lineRule="auto"/>
        <w:ind w:left="720"/>
      </w:pPr>
      <w:r w:rsidRPr="008523B3">
        <w:rPr>
          <w:rFonts w:cstheme="minorHAnsi"/>
          <w:b/>
          <w:sz w:val="28"/>
          <w:szCs w:val="28"/>
        </w:rPr>
        <w:t xml:space="preserve">Библиотека </w:t>
      </w:r>
      <w:proofErr w:type="spellStart"/>
      <w:r w:rsidRPr="008523B3">
        <w:rPr>
          <w:rFonts w:cstheme="minorHAnsi"/>
          <w:b/>
          <w:sz w:val="28"/>
          <w:szCs w:val="28"/>
        </w:rPr>
        <w:t>Scapy</w:t>
      </w:r>
      <w:proofErr w:type="spellEnd"/>
      <w:r w:rsidRPr="008523B3">
        <w:rPr>
          <w:rFonts w:cstheme="minorHAnsi"/>
          <w:b/>
          <w:sz w:val="28"/>
          <w:szCs w:val="28"/>
        </w:rPr>
        <w:t xml:space="preserve"> для анализа трафика</w:t>
      </w:r>
      <w:bookmarkEnd w:id="8"/>
    </w:p>
    <w:p w:rsidR="008523B3" w:rsidRDefault="008523B3" w:rsidP="008523B3">
      <w:pPr>
        <w:pStyle w:val="af8"/>
        <w:spacing w:before="280" w:after="28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b/>
          <w:sz w:val="28"/>
          <w:szCs w:val="28"/>
        </w:rPr>
        <w:t>Scapy</w:t>
      </w:r>
      <w:proofErr w:type="spellEnd"/>
      <w:r>
        <w:rPr>
          <w:rFonts w:cstheme="minorHAnsi"/>
          <w:sz w:val="28"/>
          <w:szCs w:val="28"/>
        </w:rPr>
        <w:t xml:space="preserve"> — это библиотека для </w:t>
      </w:r>
      <w:proofErr w:type="spellStart"/>
      <w:r>
        <w:rPr>
          <w:rFonts w:cstheme="minorHAnsi"/>
          <w:sz w:val="28"/>
          <w:szCs w:val="28"/>
        </w:rPr>
        <w:t>Python</w:t>
      </w:r>
      <w:proofErr w:type="spellEnd"/>
      <w:r>
        <w:rPr>
          <w:rFonts w:cstheme="minorHAnsi"/>
          <w:sz w:val="28"/>
          <w:szCs w:val="28"/>
        </w:rPr>
        <w:t>, которая позволяет работать с сетевыми пакет</w:t>
      </w:r>
      <w:r>
        <w:rPr>
          <w:rFonts w:cstheme="minorHAnsi"/>
          <w:sz w:val="28"/>
          <w:szCs w:val="28"/>
        </w:rPr>
        <w:t>а</w:t>
      </w:r>
      <w:r>
        <w:rPr>
          <w:rFonts w:cstheme="minorHAnsi"/>
          <w:sz w:val="28"/>
          <w:szCs w:val="28"/>
        </w:rPr>
        <w:t xml:space="preserve">ми. Она предоставляет возможности для создания, отправки, получения и анализа пакетов на различных уровнях сетевой модели OSI. </w:t>
      </w:r>
    </w:p>
    <w:p w:rsidR="008523B3" w:rsidRDefault="008523B3" w:rsidP="008523B3">
      <w:pPr>
        <w:pStyle w:val="af8"/>
        <w:spacing w:before="280" w:after="280"/>
      </w:pPr>
      <w:r>
        <w:rPr>
          <w:rFonts w:cstheme="minorHAnsi"/>
          <w:sz w:val="28"/>
          <w:szCs w:val="28"/>
        </w:rPr>
        <w:t xml:space="preserve">Основные функции, которые предоставляет </w:t>
      </w:r>
      <w:proofErr w:type="spellStart"/>
      <w:r>
        <w:rPr>
          <w:rFonts w:cstheme="minorHAnsi"/>
          <w:sz w:val="28"/>
          <w:szCs w:val="28"/>
        </w:rPr>
        <w:t>Scapy</w:t>
      </w:r>
      <w:proofErr w:type="spellEnd"/>
      <w:r>
        <w:rPr>
          <w:rFonts w:cstheme="minorHAnsi"/>
          <w:sz w:val="28"/>
          <w:szCs w:val="28"/>
        </w:rPr>
        <w:t>, включают:</w:t>
      </w:r>
    </w:p>
    <w:p w:rsidR="008523B3" w:rsidRDefault="008523B3" w:rsidP="008523B3">
      <w:pPr>
        <w:numPr>
          <w:ilvl w:val="0"/>
          <w:numId w:val="42"/>
        </w:numPr>
        <w:spacing w:beforeAutospacing="1" w:line="240" w:lineRule="auto"/>
        <w:jc w:val="left"/>
      </w:pPr>
      <w:r>
        <w:rPr>
          <w:rStyle w:val="aff0"/>
          <w:rFonts w:cstheme="minorHAnsi"/>
          <w:szCs w:val="28"/>
        </w:rPr>
        <w:t>Перехват пакетов</w:t>
      </w:r>
      <w:r>
        <w:rPr>
          <w:rFonts w:cstheme="minorHAnsi"/>
          <w:szCs w:val="28"/>
        </w:rPr>
        <w:t>: позволяет прослушивать трафик в режиме реального времени.</w:t>
      </w:r>
    </w:p>
    <w:p w:rsidR="008523B3" w:rsidRDefault="008523B3" w:rsidP="008523B3">
      <w:pPr>
        <w:numPr>
          <w:ilvl w:val="0"/>
          <w:numId w:val="42"/>
        </w:numPr>
        <w:spacing w:after="200" w:afterAutospacing="1" w:line="240" w:lineRule="auto"/>
        <w:jc w:val="left"/>
      </w:pPr>
      <w:r>
        <w:rPr>
          <w:rStyle w:val="aff0"/>
          <w:rFonts w:cstheme="minorHAnsi"/>
          <w:szCs w:val="28"/>
        </w:rPr>
        <w:t>Создание и отправка пакетов</w:t>
      </w:r>
      <w:r>
        <w:rPr>
          <w:rFonts w:cstheme="minorHAnsi"/>
          <w:szCs w:val="28"/>
        </w:rPr>
        <w:t xml:space="preserve">: </w:t>
      </w:r>
      <w:proofErr w:type="spellStart"/>
      <w:r w:rsidRPr="008523B3">
        <w:rPr>
          <w:rFonts w:cstheme="minorHAnsi"/>
          <w:szCs w:val="28"/>
        </w:rPr>
        <w:t>Scapy</w:t>
      </w:r>
      <w:proofErr w:type="spellEnd"/>
      <w:r>
        <w:rPr>
          <w:rFonts w:cstheme="minorHAnsi"/>
          <w:szCs w:val="28"/>
        </w:rPr>
        <w:t xml:space="preserve"> поддерживает формирование и отправку пакетов.</w:t>
      </w:r>
    </w:p>
    <w:p w:rsidR="008523B3" w:rsidRDefault="008523B3" w:rsidP="008523B3">
      <w:pPr>
        <w:pStyle w:val="Heading3"/>
        <w:rPr>
          <w:rFonts w:ascii="Times New Roman" w:hAnsi="Times New Roman"/>
        </w:rPr>
      </w:pPr>
      <w:bookmarkStart w:id="9" w:name="_Toc182212877"/>
      <w:r>
        <w:rPr>
          <w:rFonts w:ascii="Times New Roman" w:hAnsi="Times New Roman" w:cstheme="minorHAnsi"/>
          <w:b/>
          <w:sz w:val="28"/>
          <w:szCs w:val="28"/>
        </w:rPr>
        <w:t xml:space="preserve">Блокировка подозрительного трафика с помощью </w:t>
      </w:r>
      <w:proofErr w:type="spellStart"/>
      <w:r>
        <w:rPr>
          <w:rFonts w:ascii="Times New Roman" w:hAnsi="Times New Roman" w:cstheme="minorHAnsi"/>
          <w:b/>
          <w:sz w:val="28"/>
          <w:szCs w:val="28"/>
        </w:rPr>
        <w:t>iptables</w:t>
      </w:r>
      <w:bookmarkEnd w:id="9"/>
      <w:proofErr w:type="spellEnd"/>
    </w:p>
    <w:p w:rsidR="00D27A95" w:rsidRDefault="008523B3" w:rsidP="008523B3">
      <w:pPr>
        <w:rPr>
          <w:rFonts w:cstheme="minorHAnsi"/>
          <w:szCs w:val="28"/>
        </w:rPr>
      </w:pPr>
      <w:r>
        <w:rPr>
          <w:rFonts w:cstheme="minorHAnsi"/>
          <w:szCs w:val="28"/>
        </w:rPr>
        <w:t xml:space="preserve">Для блокировки подозрительных IP-адресов часто используются, </w:t>
      </w:r>
      <w:r w:rsidR="00D162EF">
        <w:rPr>
          <w:rFonts w:cstheme="minorHAnsi"/>
          <w:szCs w:val="28"/>
        </w:rPr>
        <w:t>например</w:t>
      </w:r>
      <w:r>
        <w:rPr>
          <w:rFonts w:cstheme="minorHAnsi"/>
          <w:szCs w:val="28"/>
        </w:rPr>
        <w:t xml:space="preserve"> </w:t>
      </w:r>
      <w:proofErr w:type="spellStart"/>
      <w:r w:rsidRPr="00D162EF">
        <w:rPr>
          <w:rStyle w:val="HTML2"/>
          <w:rFonts w:ascii="Times New Roman" w:eastAsiaTheme="minorHAnsi" w:hAnsi="Times New Roman" w:cs="Times New Roman"/>
          <w:sz w:val="28"/>
          <w:szCs w:val="28"/>
        </w:rPr>
        <w:t>iptables</w:t>
      </w:r>
      <w:proofErr w:type="spellEnd"/>
      <w:r>
        <w:rPr>
          <w:rFonts w:cstheme="minorHAnsi"/>
          <w:szCs w:val="28"/>
        </w:rPr>
        <w:t xml:space="preserve"> — утилита, которая позволяет создавать правила фильтрации на уровне ядра. </w:t>
      </w:r>
      <w:proofErr w:type="spellStart"/>
      <w:r w:rsidRPr="00D162EF">
        <w:rPr>
          <w:rStyle w:val="HTML2"/>
          <w:rFonts w:ascii="Times New Roman" w:eastAsiaTheme="minorHAnsi" w:hAnsi="Times New Roman" w:cs="Times New Roman"/>
          <w:sz w:val="28"/>
          <w:szCs w:val="28"/>
        </w:rPr>
        <w:t>iptables</w:t>
      </w:r>
      <w:proofErr w:type="spellEnd"/>
      <w:r>
        <w:rPr>
          <w:rFonts w:cstheme="minorHAnsi"/>
          <w:szCs w:val="28"/>
        </w:rPr>
        <w:t xml:space="preserve"> предоставляет возможности для блокировки и разрешения трафика на основе адресов, портов и других параметров. </w:t>
      </w:r>
    </w:p>
    <w:p w:rsidR="00252167" w:rsidRDefault="00252167" w:rsidP="008523B3">
      <w:pPr>
        <w:rPr>
          <w:rFonts w:cstheme="minorHAnsi"/>
          <w:szCs w:val="28"/>
        </w:rPr>
      </w:pPr>
    </w:p>
    <w:p w:rsidR="00252167" w:rsidRDefault="00252167" w:rsidP="008523B3">
      <w:pPr>
        <w:rPr>
          <w:rFonts w:cstheme="minorHAnsi"/>
          <w:szCs w:val="28"/>
        </w:rPr>
      </w:pPr>
    </w:p>
    <w:p w:rsidR="004A7D32" w:rsidRPr="00252167" w:rsidRDefault="00252167" w:rsidP="00390373">
      <w:pPr>
        <w:pStyle w:val="Heading1"/>
        <w:rPr>
          <w:szCs w:val="28"/>
        </w:rPr>
      </w:pPr>
      <w:r>
        <w:rPr>
          <w:rFonts w:cs="Times New Roman"/>
          <w:szCs w:val="28"/>
        </w:rPr>
        <w:lastRenderedPageBreak/>
        <w:t>Основные шаги программы</w:t>
      </w:r>
    </w:p>
    <w:p w:rsidR="00252167" w:rsidRDefault="00252167" w:rsidP="00252167">
      <w:pPr>
        <w:pStyle w:val="af8"/>
        <w:numPr>
          <w:ilvl w:val="0"/>
          <w:numId w:val="48"/>
        </w:numPr>
        <w:suppressAutoHyphens/>
        <w:spacing w:before="280" w:after="280" w:afterAutospacing="1" w:line="240" w:lineRule="auto"/>
      </w:pPr>
      <w:r>
        <w:rPr>
          <w:rStyle w:val="aff0"/>
          <w:rFonts w:eastAsia="Arial" w:cstheme="minorHAnsi"/>
          <w:sz w:val="28"/>
          <w:szCs w:val="28"/>
        </w:rPr>
        <w:t>Интерфейс</w:t>
      </w:r>
      <w:r>
        <w:rPr>
          <w:rFonts w:cstheme="minorHAnsi"/>
          <w:sz w:val="28"/>
          <w:szCs w:val="28"/>
        </w:rPr>
        <w:t>:</w:t>
      </w:r>
    </w:p>
    <w:p w:rsidR="00252167" w:rsidRPr="00252167" w:rsidRDefault="00252167" w:rsidP="00252167">
      <w:pPr>
        <w:numPr>
          <w:ilvl w:val="0"/>
          <w:numId w:val="43"/>
        </w:numPr>
        <w:spacing w:beforeAutospacing="1" w:line="240" w:lineRule="auto"/>
        <w:jc w:val="left"/>
        <w:rPr>
          <w:rFonts w:cs="Times New Roman"/>
          <w:szCs w:val="28"/>
        </w:rPr>
      </w:pPr>
      <w:r w:rsidRPr="00252167">
        <w:rPr>
          <w:rFonts w:cs="Times New Roman"/>
          <w:szCs w:val="28"/>
        </w:rPr>
        <w:t xml:space="preserve">Создаётся графический интерфейс с помощью </w:t>
      </w:r>
      <w:proofErr w:type="spellStart"/>
      <w:r w:rsidRPr="00252167">
        <w:rPr>
          <w:rStyle w:val="HTML2"/>
          <w:rFonts w:ascii="Times New Roman" w:eastAsiaTheme="minorHAnsi" w:hAnsi="Times New Roman" w:cs="Times New Roman"/>
          <w:sz w:val="28"/>
          <w:szCs w:val="28"/>
        </w:rPr>
        <w:t>tkinter</w:t>
      </w:r>
      <w:proofErr w:type="spellEnd"/>
      <w:r w:rsidRPr="00252167">
        <w:rPr>
          <w:rFonts w:cs="Times New Roman"/>
          <w:szCs w:val="28"/>
        </w:rPr>
        <w:t xml:space="preserve">. </w:t>
      </w:r>
    </w:p>
    <w:p w:rsidR="00252167" w:rsidRPr="00252167" w:rsidRDefault="00252167" w:rsidP="00252167">
      <w:pPr>
        <w:numPr>
          <w:ilvl w:val="1"/>
          <w:numId w:val="43"/>
        </w:numPr>
        <w:spacing w:line="240" w:lineRule="auto"/>
        <w:jc w:val="left"/>
        <w:rPr>
          <w:rFonts w:cs="Times New Roman"/>
          <w:szCs w:val="28"/>
        </w:rPr>
      </w:pPr>
      <w:r w:rsidRPr="00252167">
        <w:rPr>
          <w:rFonts w:cs="Times New Roman"/>
          <w:szCs w:val="28"/>
        </w:rPr>
        <w:t>"</w:t>
      </w:r>
      <w:r>
        <w:rPr>
          <w:rFonts w:cs="Times New Roman"/>
          <w:szCs w:val="28"/>
          <w:lang w:val="en-US"/>
        </w:rPr>
        <w:t>Received</w:t>
      </w:r>
      <w:r w:rsidRPr="00252167">
        <w:rPr>
          <w:rFonts w:cs="Times New Roman"/>
          <w:szCs w:val="28"/>
        </w:rPr>
        <w:t>" — отображает все входя</w:t>
      </w:r>
      <w:r>
        <w:rPr>
          <w:rFonts w:cs="Times New Roman"/>
          <w:szCs w:val="28"/>
        </w:rPr>
        <w:t>щ</w:t>
      </w:r>
      <w:r w:rsidRPr="00252167">
        <w:rPr>
          <w:rFonts w:cs="Times New Roman"/>
          <w:szCs w:val="28"/>
        </w:rPr>
        <w:t xml:space="preserve">ие пакеты </w:t>
      </w:r>
    </w:p>
    <w:p w:rsidR="00252167" w:rsidRPr="00252167" w:rsidRDefault="00252167" w:rsidP="00252167">
      <w:pPr>
        <w:numPr>
          <w:ilvl w:val="1"/>
          <w:numId w:val="43"/>
        </w:numPr>
        <w:spacing w:line="240" w:lineRule="auto"/>
        <w:jc w:val="left"/>
        <w:rPr>
          <w:rFonts w:cs="Times New Roman"/>
          <w:szCs w:val="28"/>
        </w:rPr>
      </w:pPr>
      <w:r w:rsidRPr="00252167">
        <w:rPr>
          <w:rFonts w:cs="Times New Roman"/>
          <w:szCs w:val="28"/>
        </w:rPr>
        <w:t>"</w:t>
      </w:r>
      <w:r>
        <w:rPr>
          <w:rFonts w:cs="Times New Roman"/>
          <w:szCs w:val="28"/>
          <w:lang w:val="en-US"/>
        </w:rPr>
        <w:t>Flagged</w:t>
      </w:r>
      <w:r w:rsidRPr="00252167">
        <w:rPr>
          <w:rFonts w:cs="Times New Roman"/>
          <w:szCs w:val="28"/>
        </w:rPr>
        <w:t>" —  отображает IP, с которых посылается подозрительные пакеты.</w:t>
      </w:r>
    </w:p>
    <w:p w:rsidR="00252167" w:rsidRPr="00252167" w:rsidRDefault="00252167" w:rsidP="00252167">
      <w:pPr>
        <w:numPr>
          <w:ilvl w:val="1"/>
          <w:numId w:val="43"/>
        </w:numPr>
        <w:spacing w:line="240" w:lineRule="auto"/>
        <w:jc w:val="left"/>
        <w:rPr>
          <w:rFonts w:cs="Times New Roman"/>
          <w:szCs w:val="28"/>
        </w:rPr>
      </w:pPr>
      <w:r w:rsidRPr="00252167">
        <w:rPr>
          <w:rFonts w:cs="Times New Roman"/>
          <w:szCs w:val="28"/>
        </w:rPr>
        <w:t>"</w:t>
      </w:r>
      <w:r>
        <w:rPr>
          <w:rFonts w:cs="Times New Roman"/>
          <w:szCs w:val="28"/>
          <w:lang w:val="en-US"/>
        </w:rPr>
        <w:t>Blocked</w:t>
      </w:r>
      <w:r w:rsidRPr="00252167">
        <w:rPr>
          <w:rFonts w:cs="Times New Roman"/>
          <w:szCs w:val="28"/>
        </w:rPr>
        <w:t>" — отображает заблокированные IP.</w:t>
      </w:r>
    </w:p>
    <w:p w:rsidR="00252167" w:rsidRPr="00252167" w:rsidRDefault="00252167" w:rsidP="00252167">
      <w:pPr>
        <w:numPr>
          <w:ilvl w:val="0"/>
          <w:numId w:val="43"/>
        </w:numPr>
        <w:spacing w:after="200" w:afterAutospacing="1" w:line="240" w:lineRule="auto"/>
        <w:jc w:val="left"/>
        <w:rPr>
          <w:rFonts w:cs="Times New Roman"/>
          <w:szCs w:val="28"/>
        </w:rPr>
      </w:pPr>
      <w:r w:rsidRPr="00252167">
        <w:rPr>
          <w:rFonts w:cs="Times New Roman"/>
          <w:szCs w:val="28"/>
        </w:rPr>
        <w:t>Кнопки управления позволяют начинать и останавливать мониторинг, а также блокировать и разблокировать подозрительные IP.</w:t>
      </w:r>
    </w:p>
    <w:p w:rsidR="00252167" w:rsidRPr="00252167" w:rsidRDefault="00252167" w:rsidP="00252167">
      <w:pPr>
        <w:pStyle w:val="af8"/>
        <w:numPr>
          <w:ilvl w:val="0"/>
          <w:numId w:val="48"/>
        </w:numPr>
        <w:suppressAutoHyphens/>
        <w:spacing w:before="280" w:after="280" w:afterAutospacing="1" w:line="240" w:lineRule="auto"/>
        <w:rPr>
          <w:sz w:val="28"/>
          <w:szCs w:val="28"/>
        </w:rPr>
      </w:pPr>
      <w:r w:rsidRPr="00252167">
        <w:rPr>
          <w:rStyle w:val="aff0"/>
          <w:rFonts w:eastAsia="Arial"/>
          <w:sz w:val="28"/>
          <w:szCs w:val="28"/>
        </w:rPr>
        <w:t>Обработка пакетов</w:t>
      </w:r>
      <w:r w:rsidRPr="00252167">
        <w:rPr>
          <w:sz w:val="28"/>
          <w:szCs w:val="28"/>
        </w:rPr>
        <w:t>:</w:t>
      </w:r>
    </w:p>
    <w:p w:rsidR="00252167" w:rsidRPr="00252167" w:rsidRDefault="00252167" w:rsidP="00252167">
      <w:pPr>
        <w:numPr>
          <w:ilvl w:val="0"/>
          <w:numId w:val="44"/>
        </w:numPr>
        <w:spacing w:beforeAutospacing="1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Вызывается функция</w:t>
      </w:r>
      <w:r w:rsidRPr="00252167">
        <w:rPr>
          <w:rFonts w:cs="Times New Roman"/>
          <w:szCs w:val="28"/>
        </w:rPr>
        <w:t xml:space="preserve"> для каждого пакета, перехваченного с помощью библиотеки </w:t>
      </w:r>
      <w:proofErr w:type="spellStart"/>
      <w:r w:rsidRPr="00252167">
        <w:rPr>
          <w:rFonts w:cs="Times New Roman"/>
          <w:szCs w:val="28"/>
        </w:rPr>
        <w:t>Scapy</w:t>
      </w:r>
      <w:proofErr w:type="spellEnd"/>
      <w:r w:rsidRPr="00252167">
        <w:rPr>
          <w:rFonts w:cs="Times New Roman"/>
          <w:szCs w:val="28"/>
        </w:rPr>
        <w:t>. Она анализирует IP-адрес источника и размер пакета.</w:t>
      </w:r>
    </w:p>
    <w:p w:rsidR="00252167" w:rsidRPr="00252167" w:rsidRDefault="00252167" w:rsidP="00252167">
      <w:pPr>
        <w:numPr>
          <w:ilvl w:val="0"/>
          <w:numId w:val="44"/>
        </w:numPr>
        <w:spacing w:line="240" w:lineRule="auto"/>
        <w:jc w:val="left"/>
        <w:rPr>
          <w:rFonts w:cs="Times New Roman"/>
          <w:szCs w:val="28"/>
        </w:rPr>
      </w:pPr>
      <w:r w:rsidRPr="00252167">
        <w:rPr>
          <w:rFonts w:cs="Times New Roman"/>
          <w:szCs w:val="28"/>
        </w:rPr>
        <w:t>Если суммарный размер пакетов от одного IP превышает пороговое значение, адрес добавляется в таблицу "</w:t>
      </w:r>
      <w:r w:rsidR="00DD6797">
        <w:rPr>
          <w:rFonts w:cs="Times New Roman"/>
          <w:szCs w:val="28"/>
          <w:lang w:val="en-US"/>
        </w:rPr>
        <w:t>Flagged</w:t>
      </w:r>
      <w:r w:rsidRPr="00252167">
        <w:rPr>
          <w:rFonts w:cs="Times New Roman"/>
          <w:szCs w:val="28"/>
        </w:rPr>
        <w:t>".</w:t>
      </w:r>
    </w:p>
    <w:p w:rsidR="00252167" w:rsidRPr="00252167" w:rsidRDefault="00252167" w:rsidP="00252167">
      <w:pPr>
        <w:pStyle w:val="af8"/>
        <w:numPr>
          <w:ilvl w:val="0"/>
          <w:numId w:val="48"/>
        </w:numPr>
        <w:suppressAutoHyphens/>
        <w:spacing w:before="280" w:after="280" w:afterAutospacing="1" w:line="240" w:lineRule="auto"/>
        <w:rPr>
          <w:sz w:val="28"/>
          <w:szCs w:val="28"/>
        </w:rPr>
      </w:pPr>
      <w:r w:rsidRPr="00252167">
        <w:rPr>
          <w:rStyle w:val="aff0"/>
          <w:rFonts w:eastAsia="Arial"/>
          <w:sz w:val="28"/>
          <w:szCs w:val="28"/>
        </w:rPr>
        <w:t>Запуск и остановка</w:t>
      </w:r>
      <w:r w:rsidRPr="00252167">
        <w:rPr>
          <w:sz w:val="28"/>
          <w:szCs w:val="28"/>
        </w:rPr>
        <w:t>:</w:t>
      </w:r>
    </w:p>
    <w:p w:rsidR="00252167" w:rsidRPr="00252167" w:rsidRDefault="00252167" w:rsidP="00252167">
      <w:pPr>
        <w:numPr>
          <w:ilvl w:val="0"/>
          <w:numId w:val="45"/>
        </w:numPr>
        <w:spacing w:beforeAutospacing="1" w:line="240" w:lineRule="auto"/>
        <w:jc w:val="left"/>
        <w:rPr>
          <w:rFonts w:cs="Times New Roman"/>
          <w:szCs w:val="28"/>
        </w:rPr>
      </w:pPr>
      <w:r w:rsidRPr="00252167">
        <w:rPr>
          <w:rFonts w:cs="Times New Roman"/>
          <w:szCs w:val="28"/>
        </w:rPr>
        <w:t>Кнопка "</w:t>
      </w:r>
      <w:r w:rsidR="00DD6797">
        <w:rPr>
          <w:rFonts w:cs="Times New Roman"/>
          <w:szCs w:val="28"/>
          <w:lang w:val="en-US"/>
        </w:rPr>
        <w:t>Start</w:t>
      </w:r>
      <w:r w:rsidRPr="00252167">
        <w:rPr>
          <w:rFonts w:cs="Times New Roman"/>
          <w:szCs w:val="28"/>
        </w:rPr>
        <w:t xml:space="preserve">"  управляет процессом мониторинга. </w:t>
      </w:r>
    </w:p>
    <w:p w:rsidR="00252167" w:rsidRPr="00252167" w:rsidRDefault="00DD6797" w:rsidP="00252167">
      <w:pPr>
        <w:numPr>
          <w:ilvl w:val="0"/>
          <w:numId w:val="45"/>
        </w:numPr>
        <w:spacing w:after="200" w:afterAutospacing="1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нажатии </w:t>
      </w:r>
      <w:r w:rsidRPr="00252167">
        <w:rPr>
          <w:rFonts w:cs="Times New Roman"/>
          <w:szCs w:val="28"/>
        </w:rPr>
        <w:t>"</w:t>
      </w:r>
      <w:r>
        <w:rPr>
          <w:rFonts w:cs="Times New Roman"/>
          <w:szCs w:val="28"/>
          <w:lang w:val="en-US"/>
        </w:rPr>
        <w:t>Stop</w:t>
      </w:r>
      <w:r w:rsidRPr="00252167">
        <w:rPr>
          <w:rFonts w:cs="Times New Roman"/>
          <w:szCs w:val="28"/>
        </w:rPr>
        <w:t>"</w:t>
      </w:r>
      <w:r w:rsidR="00252167" w:rsidRPr="00252167">
        <w:rPr>
          <w:rFonts w:cs="Times New Roman"/>
          <w:szCs w:val="28"/>
        </w:rPr>
        <w:t xml:space="preserve"> процесс отслеживания трафика приостанавливается.</w:t>
      </w:r>
    </w:p>
    <w:p w:rsidR="00252167" w:rsidRPr="00252167" w:rsidRDefault="00252167" w:rsidP="00252167">
      <w:pPr>
        <w:pStyle w:val="af8"/>
        <w:numPr>
          <w:ilvl w:val="0"/>
          <w:numId w:val="48"/>
        </w:numPr>
        <w:suppressAutoHyphens/>
        <w:spacing w:before="280" w:after="280" w:afterAutospacing="1" w:line="240" w:lineRule="auto"/>
        <w:rPr>
          <w:sz w:val="28"/>
          <w:szCs w:val="28"/>
        </w:rPr>
      </w:pPr>
      <w:r w:rsidRPr="00252167">
        <w:rPr>
          <w:rStyle w:val="aff0"/>
          <w:rFonts w:eastAsia="Arial"/>
          <w:sz w:val="28"/>
          <w:szCs w:val="28"/>
        </w:rPr>
        <w:t>Блокировка</w:t>
      </w:r>
      <w:r w:rsidRPr="00252167">
        <w:rPr>
          <w:sz w:val="28"/>
          <w:szCs w:val="28"/>
        </w:rPr>
        <w:t>:</w:t>
      </w:r>
    </w:p>
    <w:p w:rsidR="00252167" w:rsidRPr="00252167" w:rsidRDefault="00252167" w:rsidP="00252167">
      <w:pPr>
        <w:numPr>
          <w:ilvl w:val="0"/>
          <w:numId w:val="46"/>
        </w:numPr>
        <w:spacing w:beforeAutospacing="1" w:line="240" w:lineRule="auto"/>
        <w:jc w:val="left"/>
        <w:rPr>
          <w:rFonts w:cs="Times New Roman"/>
          <w:szCs w:val="28"/>
        </w:rPr>
      </w:pPr>
      <w:r w:rsidRPr="00252167">
        <w:rPr>
          <w:rFonts w:cs="Times New Roman"/>
          <w:szCs w:val="28"/>
        </w:rPr>
        <w:t>Если IP признан подозрительным, его можно выбрать из таблицы "</w:t>
      </w:r>
      <w:r w:rsidR="00DD6797">
        <w:rPr>
          <w:rFonts w:cs="Times New Roman"/>
          <w:szCs w:val="28"/>
          <w:lang w:val="en-US"/>
        </w:rPr>
        <w:t>Flagged</w:t>
      </w:r>
      <w:r w:rsidRPr="00252167">
        <w:rPr>
          <w:rFonts w:cs="Times New Roman"/>
          <w:szCs w:val="28"/>
        </w:rPr>
        <w:t>" и заблокировать нажатием кнопки "</w:t>
      </w:r>
      <w:r w:rsidR="00DD6797">
        <w:rPr>
          <w:rFonts w:cs="Times New Roman"/>
          <w:szCs w:val="28"/>
          <w:lang w:val="en-US"/>
        </w:rPr>
        <w:t>Block</w:t>
      </w:r>
      <w:r w:rsidRPr="00252167">
        <w:rPr>
          <w:rFonts w:cs="Times New Roman"/>
          <w:szCs w:val="28"/>
        </w:rPr>
        <w:t>".</w:t>
      </w:r>
    </w:p>
    <w:p w:rsidR="00252167" w:rsidRPr="00252167" w:rsidRDefault="00252167" w:rsidP="00252167">
      <w:pPr>
        <w:numPr>
          <w:ilvl w:val="0"/>
          <w:numId w:val="46"/>
        </w:numPr>
        <w:spacing w:after="200" w:afterAutospacing="1" w:line="240" w:lineRule="auto"/>
        <w:jc w:val="left"/>
        <w:rPr>
          <w:rFonts w:cs="Times New Roman"/>
          <w:szCs w:val="28"/>
        </w:rPr>
      </w:pPr>
      <w:r w:rsidRPr="00252167">
        <w:rPr>
          <w:rFonts w:cs="Times New Roman"/>
          <w:szCs w:val="28"/>
        </w:rPr>
        <w:t xml:space="preserve">Блокировка IP-адреса выполняется с помощью команды </w:t>
      </w:r>
      <w:proofErr w:type="spellStart"/>
      <w:r w:rsidRPr="00252167">
        <w:rPr>
          <w:rFonts w:cs="Times New Roman"/>
          <w:szCs w:val="28"/>
        </w:rPr>
        <w:t>iptables</w:t>
      </w:r>
      <w:proofErr w:type="spellEnd"/>
      <w:r w:rsidRPr="00252167">
        <w:rPr>
          <w:rFonts w:cs="Times New Roman"/>
          <w:szCs w:val="28"/>
        </w:rPr>
        <w:t>. Адрес затем переносится в таблицу "</w:t>
      </w:r>
      <w:r w:rsidR="00DD6797">
        <w:rPr>
          <w:rFonts w:cs="Times New Roman"/>
          <w:szCs w:val="28"/>
          <w:lang w:val="en-US"/>
        </w:rPr>
        <w:t>Blocked</w:t>
      </w:r>
      <w:r w:rsidRPr="00252167">
        <w:rPr>
          <w:rFonts w:cs="Times New Roman"/>
          <w:szCs w:val="28"/>
        </w:rPr>
        <w:t>".</w:t>
      </w:r>
    </w:p>
    <w:p w:rsidR="00252167" w:rsidRPr="00252167" w:rsidRDefault="00252167" w:rsidP="00252167">
      <w:pPr>
        <w:pStyle w:val="af8"/>
        <w:numPr>
          <w:ilvl w:val="0"/>
          <w:numId w:val="48"/>
        </w:numPr>
        <w:suppressAutoHyphens/>
        <w:spacing w:before="280" w:after="280" w:afterAutospacing="1" w:line="240" w:lineRule="auto"/>
        <w:rPr>
          <w:sz w:val="28"/>
          <w:szCs w:val="28"/>
        </w:rPr>
      </w:pPr>
      <w:r w:rsidRPr="00252167">
        <w:rPr>
          <w:rStyle w:val="aff0"/>
          <w:rFonts w:eastAsia="Arial"/>
          <w:sz w:val="28"/>
          <w:szCs w:val="28"/>
        </w:rPr>
        <w:t>Разблокировка</w:t>
      </w:r>
      <w:r w:rsidRPr="00252167">
        <w:rPr>
          <w:sz w:val="28"/>
          <w:szCs w:val="28"/>
        </w:rPr>
        <w:t>:</w:t>
      </w:r>
    </w:p>
    <w:p w:rsidR="00252167" w:rsidRPr="00252167" w:rsidRDefault="00252167" w:rsidP="00252167">
      <w:pPr>
        <w:numPr>
          <w:ilvl w:val="0"/>
          <w:numId w:val="47"/>
        </w:numPr>
        <w:spacing w:beforeAutospacing="1" w:line="240" w:lineRule="auto"/>
        <w:jc w:val="left"/>
        <w:rPr>
          <w:rFonts w:cs="Times New Roman"/>
          <w:szCs w:val="28"/>
        </w:rPr>
      </w:pPr>
      <w:r w:rsidRPr="00252167">
        <w:rPr>
          <w:rFonts w:cs="Times New Roman"/>
          <w:szCs w:val="28"/>
        </w:rPr>
        <w:t xml:space="preserve">Для </w:t>
      </w:r>
      <w:r w:rsidR="00DD6797">
        <w:rPr>
          <w:rFonts w:cs="Times New Roman"/>
          <w:szCs w:val="28"/>
        </w:rPr>
        <w:t>разблокировки IP</w:t>
      </w:r>
      <w:r w:rsidRPr="00252167">
        <w:rPr>
          <w:rFonts w:cs="Times New Roman"/>
          <w:szCs w:val="28"/>
        </w:rPr>
        <w:t xml:space="preserve"> его необходимо выбрать из таблицы "</w:t>
      </w:r>
      <w:r w:rsidR="00DD6797">
        <w:rPr>
          <w:rFonts w:cs="Times New Roman"/>
          <w:szCs w:val="28"/>
          <w:lang w:val="en-US"/>
        </w:rPr>
        <w:t>Blocked</w:t>
      </w:r>
      <w:r w:rsidRPr="00252167">
        <w:rPr>
          <w:rFonts w:cs="Times New Roman"/>
          <w:szCs w:val="28"/>
        </w:rPr>
        <w:t>" и нажать кнопку "</w:t>
      </w:r>
      <w:r w:rsidR="00DD6797">
        <w:rPr>
          <w:rFonts w:cs="Times New Roman"/>
          <w:szCs w:val="28"/>
          <w:lang w:val="en-US"/>
        </w:rPr>
        <w:t>Unblock</w:t>
      </w:r>
      <w:r w:rsidRPr="00252167">
        <w:rPr>
          <w:rFonts w:cs="Times New Roman"/>
          <w:szCs w:val="28"/>
        </w:rPr>
        <w:t>".</w:t>
      </w:r>
    </w:p>
    <w:p w:rsidR="00252167" w:rsidRPr="00DD6797" w:rsidRDefault="00252167" w:rsidP="00252167">
      <w:pPr>
        <w:numPr>
          <w:ilvl w:val="0"/>
          <w:numId w:val="47"/>
        </w:numPr>
        <w:spacing w:beforeAutospacing="1" w:line="240" w:lineRule="auto"/>
        <w:jc w:val="left"/>
        <w:rPr>
          <w:rFonts w:cs="Times New Roman"/>
          <w:szCs w:val="28"/>
        </w:rPr>
      </w:pPr>
      <w:r w:rsidRPr="00252167">
        <w:rPr>
          <w:rFonts w:cs="Times New Roman"/>
          <w:szCs w:val="28"/>
        </w:rPr>
        <w:t xml:space="preserve">При разблокировке правила </w:t>
      </w:r>
      <w:proofErr w:type="spellStart"/>
      <w:r w:rsidRPr="00252167">
        <w:rPr>
          <w:rStyle w:val="HTML2"/>
          <w:rFonts w:ascii="Times New Roman" w:eastAsiaTheme="majorEastAsia" w:hAnsi="Times New Roman" w:cs="Times New Roman"/>
          <w:sz w:val="28"/>
          <w:szCs w:val="28"/>
        </w:rPr>
        <w:t>iptables</w:t>
      </w:r>
      <w:proofErr w:type="spellEnd"/>
      <w:r w:rsidRPr="00252167">
        <w:rPr>
          <w:rFonts w:cs="Times New Roman"/>
          <w:szCs w:val="28"/>
        </w:rPr>
        <w:t xml:space="preserve"> вызывает разблокировку IP на системном уровне, восстанавливая возможность соединения для IP.</w:t>
      </w:r>
    </w:p>
    <w:p w:rsidR="00DD6797" w:rsidRPr="00DD6797" w:rsidRDefault="00DD6797" w:rsidP="00DD6797">
      <w:pPr>
        <w:spacing w:beforeAutospacing="1" w:line="240" w:lineRule="auto"/>
        <w:jc w:val="left"/>
        <w:rPr>
          <w:rFonts w:cs="Times New Roman"/>
          <w:szCs w:val="28"/>
        </w:rPr>
      </w:pPr>
    </w:p>
    <w:p w:rsidR="00DD6797" w:rsidRPr="00DD6797" w:rsidRDefault="00DD6797" w:rsidP="00DD6797">
      <w:pPr>
        <w:spacing w:beforeAutospacing="1" w:line="240" w:lineRule="auto"/>
        <w:jc w:val="left"/>
        <w:rPr>
          <w:rFonts w:cs="Times New Roman"/>
          <w:szCs w:val="28"/>
        </w:rPr>
      </w:pPr>
    </w:p>
    <w:p w:rsidR="00DD6797" w:rsidRPr="00252167" w:rsidRDefault="00DD6797" w:rsidP="00DD6797">
      <w:pPr>
        <w:spacing w:beforeAutospacing="1" w:line="240" w:lineRule="auto"/>
        <w:jc w:val="left"/>
        <w:rPr>
          <w:rFonts w:cs="Times New Roman"/>
          <w:szCs w:val="28"/>
        </w:rPr>
      </w:pPr>
    </w:p>
    <w:p w:rsidR="00252167" w:rsidRPr="00390373" w:rsidRDefault="00252167" w:rsidP="00390373">
      <w:pPr>
        <w:pStyle w:val="Heading1"/>
        <w:rPr>
          <w:szCs w:val="28"/>
        </w:rPr>
      </w:pPr>
      <w:r>
        <w:rPr>
          <w:szCs w:val="28"/>
        </w:rPr>
        <w:lastRenderedPageBreak/>
        <w:t>Описание программы</w:t>
      </w:r>
    </w:p>
    <w:p w:rsidR="00390373" w:rsidRDefault="00390373" w:rsidP="00390373">
      <w:pPr>
        <w:spacing w:before="240"/>
        <w:ind w:firstLine="709"/>
        <w:rPr>
          <w:szCs w:val="28"/>
        </w:rPr>
      </w:pPr>
      <w:r>
        <w:rPr>
          <w:szCs w:val="28"/>
        </w:rPr>
        <w:t>Описание основных компонентов программы представлено в таблице 4.</w:t>
      </w:r>
    </w:p>
    <w:p w:rsidR="00390373" w:rsidRPr="006C6DB4" w:rsidRDefault="00390373" w:rsidP="00390373">
      <w:pPr>
        <w:jc w:val="right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Таблица 4. Описание </w:t>
      </w:r>
      <w:r w:rsidR="006C6DB4">
        <w:rPr>
          <w:i/>
          <w:iCs/>
          <w:sz w:val="24"/>
          <w:szCs w:val="24"/>
        </w:rPr>
        <w:t>функций</w:t>
      </w:r>
    </w:p>
    <w:tbl>
      <w:tblPr>
        <w:tblStyle w:val="af9"/>
        <w:tblW w:w="9628" w:type="dxa"/>
        <w:tblLayout w:type="fixed"/>
        <w:tblLook w:val="04A0"/>
      </w:tblPr>
      <w:tblGrid>
        <w:gridCol w:w="3209"/>
        <w:gridCol w:w="3209"/>
        <w:gridCol w:w="3210"/>
      </w:tblGrid>
      <w:tr w:rsidR="00390373" w:rsidRPr="00390373" w:rsidTr="002338F9">
        <w:tc>
          <w:tcPr>
            <w:tcW w:w="3209" w:type="dxa"/>
          </w:tcPr>
          <w:p w:rsidR="00390373" w:rsidRPr="00390373" w:rsidRDefault="00390373" w:rsidP="0010621E">
            <w:pPr>
              <w:widowControl w:val="0"/>
              <w:spacing w:after="160" w:line="259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390373">
              <w:rPr>
                <w:color w:val="000000" w:themeColor="text1"/>
                <w:sz w:val="24"/>
                <w:szCs w:val="24"/>
              </w:rPr>
              <w:t>Имя</w:t>
            </w:r>
          </w:p>
        </w:tc>
        <w:tc>
          <w:tcPr>
            <w:tcW w:w="3209" w:type="dxa"/>
          </w:tcPr>
          <w:p w:rsidR="00390373" w:rsidRPr="00390373" w:rsidRDefault="00390373" w:rsidP="0010621E">
            <w:pPr>
              <w:widowControl w:val="0"/>
              <w:spacing w:after="160" w:line="259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390373">
              <w:rPr>
                <w:color w:val="000000" w:themeColor="text1"/>
                <w:sz w:val="24"/>
                <w:szCs w:val="24"/>
              </w:rPr>
              <w:t>Параметры</w:t>
            </w:r>
          </w:p>
        </w:tc>
        <w:tc>
          <w:tcPr>
            <w:tcW w:w="3210" w:type="dxa"/>
          </w:tcPr>
          <w:p w:rsidR="00390373" w:rsidRPr="00390373" w:rsidRDefault="00390373" w:rsidP="0010621E">
            <w:pPr>
              <w:widowControl w:val="0"/>
              <w:spacing w:after="160" w:line="259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390373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10621E" w:rsidRPr="00390373" w:rsidTr="002338F9">
        <w:tc>
          <w:tcPr>
            <w:tcW w:w="3209" w:type="dxa"/>
          </w:tcPr>
          <w:p w:rsidR="0010621E" w:rsidRPr="006C6DB4" w:rsidRDefault="00DD6797" w:rsidP="0010621E">
            <w:pPr>
              <w:ind w:firstLine="0"/>
              <w:jc w:val="center"/>
              <w:rPr>
                <w:color w:val="CCCCCC"/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packets</w:t>
            </w:r>
          </w:p>
          <w:p w:rsidR="0010621E" w:rsidRPr="00390373" w:rsidRDefault="0010621E" w:rsidP="002338F9">
            <w:pPr>
              <w:widowControl w:val="0"/>
              <w:spacing w:after="160" w:line="259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209" w:type="dxa"/>
          </w:tcPr>
          <w:p w:rsidR="0010621E" w:rsidRPr="00DD6797" w:rsidRDefault="00DD6797" w:rsidP="00DD6797">
            <w:pPr>
              <w:widowControl w:val="0"/>
              <w:spacing w:after="160" w:line="259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packet</w:t>
            </w:r>
            <w:r w:rsidR="0010621E" w:rsidRPr="0010621E">
              <w:rPr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color w:val="000000" w:themeColor="text1"/>
                <w:sz w:val="24"/>
                <w:szCs w:val="24"/>
              </w:rPr>
              <w:t>Переменная, содержащая размер пакета</w:t>
            </w:r>
          </w:p>
        </w:tc>
        <w:tc>
          <w:tcPr>
            <w:tcW w:w="3210" w:type="dxa"/>
          </w:tcPr>
          <w:p w:rsidR="0010621E" w:rsidRPr="00DD6797" w:rsidRDefault="00DD6797" w:rsidP="006C6DB4">
            <w:pPr>
              <w:widowControl w:val="0"/>
              <w:spacing w:after="160" w:line="259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Функция для определения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подозрительных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IP</w:t>
            </w:r>
          </w:p>
        </w:tc>
      </w:tr>
      <w:tr w:rsidR="00390373" w:rsidRPr="00390373" w:rsidTr="00DD6797">
        <w:trPr>
          <w:trHeight w:val="425"/>
        </w:trPr>
        <w:tc>
          <w:tcPr>
            <w:tcW w:w="3209" w:type="dxa"/>
          </w:tcPr>
          <w:p w:rsidR="00390373" w:rsidRPr="00DD6797" w:rsidRDefault="00DD6797" w:rsidP="006C6DB4">
            <w:pPr>
              <w:widowControl w:val="0"/>
              <w:spacing w:after="160" w:line="259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Style w:val="StrongEmphasi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begin_mon</w:t>
            </w:r>
            <w:proofErr w:type="spellEnd"/>
          </w:p>
        </w:tc>
        <w:tc>
          <w:tcPr>
            <w:tcW w:w="3209" w:type="dxa"/>
          </w:tcPr>
          <w:p w:rsidR="00390373" w:rsidRPr="00390373" w:rsidRDefault="00DD6797" w:rsidP="00DD6797">
            <w:pPr>
              <w:pStyle w:val="aa"/>
              <w:widowControl w:val="0"/>
              <w:spacing w:after="160" w:line="259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rStyle w:val="SourceText"/>
                <w:rFonts w:cs="Times New Roman"/>
                <w:lang w:val="en-US"/>
              </w:rPr>
              <w:t>-</w:t>
            </w:r>
          </w:p>
        </w:tc>
        <w:tc>
          <w:tcPr>
            <w:tcW w:w="3210" w:type="dxa"/>
          </w:tcPr>
          <w:p w:rsidR="00390373" w:rsidRPr="00DD6797" w:rsidRDefault="00DD6797" w:rsidP="0044333E">
            <w:pPr>
              <w:widowControl w:val="0"/>
              <w:spacing w:after="160" w:line="259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Запуск мониторинга</w:t>
            </w:r>
          </w:p>
        </w:tc>
      </w:tr>
      <w:tr w:rsidR="00DD6797" w:rsidRPr="00390373" w:rsidTr="00DD6797">
        <w:trPr>
          <w:trHeight w:val="347"/>
        </w:trPr>
        <w:tc>
          <w:tcPr>
            <w:tcW w:w="3209" w:type="dxa"/>
          </w:tcPr>
          <w:p w:rsidR="00DD6797" w:rsidRPr="00DD6797" w:rsidRDefault="00DD6797" w:rsidP="006C6DB4">
            <w:pPr>
              <w:widowControl w:val="0"/>
              <w:spacing w:after="160" w:line="259" w:lineRule="auto"/>
              <w:ind w:firstLine="0"/>
              <w:jc w:val="center"/>
              <w:rPr>
                <w:rStyle w:val="StrongEmphasi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Style w:val="StrongEmphasi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stop_mon</w:t>
            </w:r>
            <w:proofErr w:type="spellEnd"/>
          </w:p>
        </w:tc>
        <w:tc>
          <w:tcPr>
            <w:tcW w:w="3209" w:type="dxa"/>
          </w:tcPr>
          <w:p w:rsidR="00DD6797" w:rsidRDefault="00DD6797" w:rsidP="00DD6797">
            <w:pPr>
              <w:pStyle w:val="aa"/>
              <w:widowControl w:val="0"/>
              <w:spacing w:after="160" w:line="259" w:lineRule="auto"/>
              <w:ind w:firstLine="0"/>
              <w:jc w:val="left"/>
              <w:rPr>
                <w:rStyle w:val="SourceText"/>
                <w:rFonts w:cs="Times New Roman"/>
                <w:lang w:val="en-US"/>
              </w:rPr>
            </w:pPr>
            <w:r>
              <w:rPr>
                <w:rStyle w:val="SourceText"/>
                <w:rFonts w:cs="Times New Roman"/>
                <w:lang w:val="en-US"/>
              </w:rPr>
              <w:t>-</w:t>
            </w:r>
          </w:p>
        </w:tc>
        <w:tc>
          <w:tcPr>
            <w:tcW w:w="3210" w:type="dxa"/>
          </w:tcPr>
          <w:p w:rsidR="00DD6797" w:rsidRPr="00DD6797" w:rsidRDefault="00DD6797" w:rsidP="0044333E">
            <w:pPr>
              <w:widowControl w:val="0"/>
              <w:spacing w:after="160" w:line="259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Остановка мониторинга</w:t>
            </w:r>
          </w:p>
        </w:tc>
      </w:tr>
      <w:tr w:rsidR="00DD6797" w:rsidRPr="00390373" w:rsidTr="00DD6797">
        <w:trPr>
          <w:trHeight w:val="347"/>
        </w:trPr>
        <w:tc>
          <w:tcPr>
            <w:tcW w:w="3209" w:type="dxa"/>
          </w:tcPr>
          <w:p w:rsidR="00DD6797" w:rsidRPr="00DD6797" w:rsidRDefault="00DD6797" w:rsidP="006C6DB4">
            <w:pPr>
              <w:widowControl w:val="0"/>
              <w:spacing w:after="160" w:line="259" w:lineRule="auto"/>
              <w:ind w:firstLine="0"/>
              <w:jc w:val="center"/>
              <w:rPr>
                <w:rStyle w:val="StrongEmphasi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Style w:val="StrongEmphasi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block_ip</w:t>
            </w:r>
            <w:proofErr w:type="spellEnd"/>
          </w:p>
        </w:tc>
        <w:tc>
          <w:tcPr>
            <w:tcW w:w="3209" w:type="dxa"/>
          </w:tcPr>
          <w:p w:rsidR="00DD6797" w:rsidRDefault="00DD6797" w:rsidP="00DD6797">
            <w:pPr>
              <w:pStyle w:val="aa"/>
              <w:widowControl w:val="0"/>
              <w:spacing w:after="160" w:line="259" w:lineRule="auto"/>
              <w:ind w:firstLine="0"/>
              <w:jc w:val="left"/>
              <w:rPr>
                <w:rStyle w:val="SourceText"/>
                <w:rFonts w:cs="Times New Roman"/>
                <w:lang w:val="en-US"/>
              </w:rPr>
            </w:pPr>
            <w:r>
              <w:rPr>
                <w:rStyle w:val="SourceText"/>
                <w:rFonts w:cs="Times New Roman"/>
                <w:lang w:val="en-US"/>
              </w:rPr>
              <w:t>-</w:t>
            </w:r>
          </w:p>
        </w:tc>
        <w:tc>
          <w:tcPr>
            <w:tcW w:w="3210" w:type="dxa"/>
          </w:tcPr>
          <w:p w:rsidR="00DD6797" w:rsidRPr="00DD6797" w:rsidRDefault="00DD6797" w:rsidP="0044333E">
            <w:pPr>
              <w:widowControl w:val="0"/>
              <w:spacing w:after="160" w:line="259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Блокировка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IP</w:t>
            </w:r>
            <w:r>
              <w:rPr>
                <w:color w:val="000000" w:themeColor="text1"/>
                <w:sz w:val="24"/>
                <w:szCs w:val="24"/>
              </w:rPr>
              <w:t xml:space="preserve"> в интерфейсе</w:t>
            </w:r>
          </w:p>
        </w:tc>
      </w:tr>
      <w:tr w:rsidR="00DD6797" w:rsidRPr="00390373" w:rsidTr="00DD6797">
        <w:trPr>
          <w:trHeight w:val="347"/>
        </w:trPr>
        <w:tc>
          <w:tcPr>
            <w:tcW w:w="3209" w:type="dxa"/>
          </w:tcPr>
          <w:p w:rsidR="00DD6797" w:rsidRDefault="00DD6797" w:rsidP="006C6DB4">
            <w:pPr>
              <w:widowControl w:val="0"/>
              <w:spacing w:after="160" w:line="259" w:lineRule="auto"/>
              <w:ind w:firstLine="0"/>
              <w:jc w:val="center"/>
              <w:rPr>
                <w:rStyle w:val="StrongEmphasi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Style w:val="StrongEmphasi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unblock_ip</w:t>
            </w:r>
            <w:proofErr w:type="spellEnd"/>
          </w:p>
        </w:tc>
        <w:tc>
          <w:tcPr>
            <w:tcW w:w="3209" w:type="dxa"/>
          </w:tcPr>
          <w:p w:rsidR="00DD6797" w:rsidRDefault="00DD6797" w:rsidP="00DD6797">
            <w:pPr>
              <w:pStyle w:val="aa"/>
              <w:widowControl w:val="0"/>
              <w:spacing w:after="160" w:line="259" w:lineRule="auto"/>
              <w:ind w:firstLine="0"/>
              <w:jc w:val="left"/>
              <w:rPr>
                <w:rStyle w:val="SourceText"/>
                <w:rFonts w:cs="Times New Roman"/>
                <w:lang w:val="en-US"/>
              </w:rPr>
            </w:pPr>
            <w:r>
              <w:rPr>
                <w:rStyle w:val="SourceText"/>
                <w:rFonts w:cs="Times New Roman"/>
                <w:lang w:val="en-US"/>
              </w:rPr>
              <w:t>-</w:t>
            </w:r>
          </w:p>
        </w:tc>
        <w:tc>
          <w:tcPr>
            <w:tcW w:w="3210" w:type="dxa"/>
          </w:tcPr>
          <w:p w:rsidR="00DD6797" w:rsidRPr="00DD6797" w:rsidRDefault="00DD6797" w:rsidP="0044333E">
            <w:pPr>
              <w:widowControl w:val="0"/>
              <w:spacing w:after="160" w:line="259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Разблокировка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IP</w:t>
            </w:r>
            <w:r>
              <w:rPr>
                <w:color w:val="000000" w:themeColor="text1"/>
                <w:sz w:val="24"/>
                <w:szCs w:val="24"/>
              </w:rPr>
              <w:t xml:space="preserve"> в интерфейсе</w:t>
            </w:r>
          </w:p>
        </w:tc>
      </w:tr>
      <w:tr w:rsidR="00DD6797" w:rsidRPr="00390373" w:rsidTr="00DD6797">
        <w:trPr>
          <w:trHeight w:val="347"/>
        </w:trPr>
        <w:tc>
          <w:tcPr>
            <w:tcW w:w="3209" w:type="dxa"/>
          </w:tcPr>
          <w:p w:rsidR="00DD6797" w:rsidRPr="00DD6797" w:rsidRDefault="00DD6797" w:rsidP="006C6DB4">
            <w:pPr>
              <w:widowControl w:val="0"/>
              <w:spacing w:after="160" w:line="259" w:lineRule="auto"/>
              <w:ind w:firstLine="0"/>
              <w:jc w:val="center"/>
              <w:rPr>
                <w:rStyle w:val="StrongEmphasi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Style w:val="StrongEmphasi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add_ip</w:t>
            </w:r>
            <w:proofErr w:type="spellEnd"/>
          </w:p>
        </w:tc>
        <w:tc>
          <w:tcPr>
            <w:tcW w:w="3209" w:type="dxa"/>
          </w:tcPr>
          <w:p w:rsidR="00DD6797" w:rsidRPr="00DD6797" w:rsidRDefault="00DD6797" w:rsidP="00DD6797">
            <w:pPr>
              <w:pStyle w:val="aa"/>
              <w:widowControl w:val="0"/>
              <w:spacing w:after="160" w:line="259" w:lineRule="auto"/>
              <w:ind w:firstLine="0"/>
              <w:jc w:val="left"/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6797">
              <w:rPr>
                <w:rStyle w:val="SourceText"/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proofErr w:type="spellEnd"/>
            <w:r w:rsidRPr="00DD6797">
              <w:rPr>
                <w:rStyle w:val="SourceText"/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Style w:val="SourceText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IP </w:t>
            </w:r>
            <w:r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3210" w:type="dxa"/>
          </w:tcPr>
          <w:p w:rsidR="00DD6797" w:rsidRPr="00DD6797" w:rsidRDefault="00DD6797" w:rsidP="0044333E">
            <w:pPr>
              <w:widowControl w:val="0"/>
              <w:spacing w:after="160" w:line="259" w:lineRule="auto"/>
              <w:ind w:firstLine="0"/>
              <w:jc w:val="left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Блокировка трафика по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IP</w:t>
            </w:r>
          </w:p>
        </w:tc>
      </w:tr>
      <w:tr w:rsidR="00DD6797" w:rsidRPr="00390373" w:rsidTr="00DD6797">
        <w:trPr>
          <w:trHeight w:val="347"/>
        </w:trPr>
        <w:tc>
          <w:tcPr>
            <w:tcW w:w="3209" w:type="dxa"/>
          </w:tcPr>
          <w:p w:rsidR="00DD6797" w:rsidRDefault="00DD6797" w:rsidP="006C6DB4">
            <w:pPr>
              <w:widowControl w:val="0"/>
              <w:spacing w:after="160" w:line="259" w:lineRule="auto"/>
              <w:ind w:firstLine="0"/>
              <w:jc w:val="center"/>
              <w:rPr>
                <w:rStyle w:val="StrongEmphasi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Style w:val="StrongEmphasi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remove_ip</w:t>
            </w:r>
            <w:proofErr w:type="spellEnd"/>
          </w:p>
        </w:tc>
        <w:tc>
          <w:tcPr>
            <w:tcW w:w="3209" w:type="dxa"/>
          </w:tcPr>
          <w:p w:rsidR="00DD6797" w:rsidRPr="00DD6797" w:rsidRDefault="00DD6797" w:rsidP="00DD6797">
            <w:pPr>
              <w:pStyle w:val="aa"/>
              <w:widowControl w:val="0"/>
              <w:spacing w:after="160" w:line="259" w:lineRule="auto"/>
              <w:ind w:firstLine="0"/>
              <w:jc w:val="left"/>
              <w:rPr>
                <w:rStyle w:val="SourceText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D6797">
              <w:rPr>
                <w:rStyle w:val="SourceText"/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proofErr w:type="spellEnd"/>
            <w:r w:rsidRPr="00DD6797">
              <w:rPr>
                <w:rStyle w:val="SourceText"/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Style w:val="SourceText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IP </w:t>
            </w:r>
            <w:r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3210" w:type="dxa"/>
          </w:tcPr>
          <w:p w:rsidR="00DD6797" w:rsidRPr="00DD6797" w:rsidRDefault="00DD6797" w:rsidP="0044333E">
            <w:pPr>
              <w:widowControl w:val="0"/>
              <w:spacing w:after="160" w:line="259" w:lineRule="auto"/>
              <w:ind w:firstLine="0"/>
              <w:jc w:val="left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Разблокировка трафика по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IP</w:t>
            </w:r>
          </w:p>
        </w:tc>
      </w:tr>
    </w:tbl>
    <w:p w:rsidR="00390373" w:rsidRDefault="00390373" w:rsidP="00690B22">
      <w:pPr>
        <w:ind w:firstLine="0"/>
        <w:rPr>
          <w:szCs w:val="28"/>
        </w:rPr>
      </w:pPr>
    </w:p>
    <w:p w:rsidR="0044333E" w:rsidRPr="00DD6797" w:rsidRDefault="0044333E" w:rsidP="00DD6797">
      <w:pPr>
        <w:ind w:firstLine="0"/>
        <w:rPr>
          <w:szCs w:val="28"/>
          <w:lang w:val="en-US"/>
        </w:rPr>
      </w:pPr>
    </w:p>
    <w:p w:rsidR="009B0C82" w:rsidRPr="00C0473A" w:rsidRDefault="003839A6" w:rsidP="00C0473A">
      <w:pPr>
        <w:pStyle w:val="Heading1"/>
        <w:rPr>
          <w:szCs w:val="28"/>
        </w:rPr>
      </w:pPr>
      <w:bookmarkStart w:id="10" w:name="_Toc438053885"/>
      <w:bookmarkStart w:id="11" w:name="_Toc178797443"/>
      <w:r>
        <w:rPr>
          <w:rFonts w:cs="Times New Roman"/>
          <w:szCs w:val="28"/>
        </w:rPr>
        <w:t>Рекомендации пользовател</w:t>
      </w:r>
      <w:bookmarkEnd w:id="10"/>
      <w:bookmarkEnd w:id="11"/>
      <w:r w:rsidR="00C0473A">
        <w:rPr>
          <w:rFonts w:cs="Times New Roman"/>
          <w:szCs w:val="28"/>
        </w:rPr>
        <w:t>я</w:t>
      </w:r>
    </w:p>
    <w:p w:rsidR="00F40D51" w:rsidRPr="00F40D51" w:rsidRDefault="00F40D51" w:rsidP="00F40D51">
      <w:pPr>
        <w:pStyle w:val="Heading1"/>
        <w:numPr>
          <w:ilvl w:val="0"/>
          <w:numId w:val="0"/>
        </w:numPr>
        <w:rPr>
          <w:rFonts w:cstheme="minorHAnsi"/>
          <w:b w:val="0"/>
          <w:szCs w:val="28"/>
          <w:lang w:val="en-US"/>
        </w:rPr>
      </w:pPr>
      <w:r w:rsidRPr="00F40D51">
        <w:rPr>
          <w:rStyle w:val="aff0"/>
          <w:rFonts w:cstheme="minorHAnsi"/>
          <w:szCs w:val="28"/>
        </w:rPr>
        <w:t xml:space="preserve">1. </w:t>
      </w:r>
      <w:proofErr w:type="spellStart"/>
      <w:r w:rsidRPr="00F40D51">
        <w:rPr>
          <w:rFonts w:cstheme="minorHAnsi"/>
          <w:b w:val="0"/>
          <w:szCs w:val="28"/>
          <w:lang w:val="en-US"/>
        </w:rPr>
        <w:t>sudo</w:t>
      </w:r>
      <w:proofErr w:type="spellEnd"/>
      <w:r w:rsidRPr="00F40D51">
        <w:rPr>
          <w:rFonts w:cstheme="minorHAnsi"/>
          <w:b w:val="0"/>
          <w:szCs w:val="28"/>
        </w:rPr>
        <w:t xml:space="preserve"> </w:t>
      </w:r>
      <w:r w:rsidRPr="00F40D51">
        <w:rPr>
          <w:rFonts w:cstheme="minorHAnsi"/>
          <w:b w:val="0"/>
          <w:szCs w:val="28"/>
          <w:lang w:val="en-US"/>
        </w:rPr>
        <w:t>python</w:t>
      </w:r>
      <w:r w:rsidRPr="00F40D51">
        <w:rPr>
          <w:rFonts w:cstheme="minorHAnsi"/>
          <w:b w:val="0"/>
          <w:szCs w:val="28"/>
        </w:rPr>
        <w:t xml:space="preserve">3 </w:t>
      </w:r>
      <w:r w:rsidRPr="00F40D51">
        <w:rPr>
          <w:rFonts w:cstheme="minorHAnsi"/>
          <w:b w:val="0"/>
          <w:szCs w:val="28"/>
          <w:lang w:val="en-US"/>
        </w:rPr>
        <w:t>main</w:t>
      </w:r>
      <w:r w:rsidRPr="00F40D51">
        <w:rPr>
          <w:rFonts w:cstheme="minorHAnsi"/>
          <w:b w:val="0"/>
          <w:szCs w:val="28"/>
        </w:rPr>
        <w:t>.</w:t>
      </w:r>
      <w:proofErr w:type="spellStart"/>
      <w:r w:rsidRPr="00F40D51">
        <w:rPr>
          <w:rFonts w:cstheme="minorHAnsi"/>
          <w:b w:val="0"/>
          <w:szCs w:val="28"/>
          <w:lang w:val="en-US"/>
        </w:rPr>
        <w:t>py</w:t>
      </w:r>
      <w:proofErr w:type="spellEnd"/>
    </w:p>
    <w:p w:rsidR="00F40D51" w:rsidRPr="00F40D51" w:rsidRDefault="00F40D51" w:rsidP="00F40D51">
      <w:pPr>
        <w:spacing w:after="120" w:line="240" w:lineRule="auto"/>
        <w:ind w:firstLine="0"/>
        <w:jc w:val="left"/>
        <w:rPr>
          <w:rFonts w:cstheme="minorHAnsi"/>
          <w:szCs w:val="28"/>
        </w:rPr>
      </w:pPr>
      <w:r w:rsidRPr="00F40D51">
        <w:rPr>
          <w:rStyle w:val="aff0"/>
          <w:rFonts w:cstheme="minorHAnsi"/>
          <w:b w:val="0"/>
          <w:szCs w:val="28"/>
        </w:rPr>
        <w:t>2.</w:t>
      </w:r>
      <w:r w:rsidRPr="00F40D51">
        <w:rPr>
          <w:rFonts w:cstheme="minorHAnsi"/>
          <w:szCs w:val="28"/>
        </w:rPr>
        <w:t xml:space="preserve"> Нажмите кнопку </w:t>
      </w:r>
      <w:proofErr w:type="gramStart"/>
      <w:r w:rsidRPr="00F40D51">
        <w:rPr>
          <w:rStyle w:val="aff0"/>
          <w:rFonts w:cstheme="minorHAnsi"/>
          <w:b w:val="0"/>
          <w:szCs w:val="28"/>
          <w:lang w:val="en-US"/>
        </w:rPr>
        <w:t>start</w:t>
      </w:r>
      <w:proofErr w:type="gramEnd"/>
      <w:r w:rsidRPr="00F40D51">
        <w:rPr>
          <w:rFonts w:cstheme="minorHAnsi"/>
          <w:szCs w:val="28"/>
        </w:rPr>
        <w:t xml:space="preserve"> чтобы начать мониторинг входящего сетевого трафика. </w:t>
      </w:r>
    </w:p>
    <w:p w:rsidR="00F40D51" w:rsidRPr="00F40D51" w:rsidRDefault="00F40D51" w:rsidP="00F40D51">
      <w:pPr>
        <w:numPr>
          <w:ilvl w:val="1"/>
          <w:numId w:val="1"/>
        </w:numPr>
        <w:spacing w:after="120" w:line="240" w:lineRule="auto"/>
        <w:jc w:val="left"/>
      </w:pPr>
      <w:r w:rsidRPr="00F40D51">
        <w:rPr>
          <w:rFonts w:cstheme="minorHAnsi"/>
          <w:szCs w:val="28"/>
        </w:rPr>
        <w:t xml:space="preserve">3. </w:t>
      </w:r>
      <w:r>
        <w:rPr>
          <w:rFonts w:cstheme="minorHAnsi"/>
          <w:szCs w:val="28"/>
        </w:rPr>
        <w:t>При обнаружении подозрительных IP-адресов</w:t>
      </w:r>
      <w:r w:rsidRPr="00F40D51">
        <w:rPr>
          <w:rFonts w:cstheme="minorHAnsi"/>
          <w:szCs w:val="28"/>
        </w:rPr>
        <w:t xml:space="preserve">, </w:t>
      </w:r>
      <w:r>
        <w:rPr>
          <w:rFonts w:cstheme="minorHAnsi"/>
          <w:szCs w:val="28"/>
        </w:rPr>
        <w:t xml:space="preserve">они появятся в колонке </w:t>
      </w:r>
      <w:r w:rsidRPr="00F40D51">
        <w:rPr>
          <w:rStyle w:val="aff1"/>
          <w:rFonts w:cstheme="minorHAnsi"/>
          <w:i w:val="0"/>
          <w:szCs w:val="28"/>
          <w:lang w:val="en-US"/>
        </w:rPr>
        <w:t>Flagged</w:t>
      </w:r>
      <w:r>
        <w:rPr>
          <w:rFonts w:cstheme="minorHAnsi"/>
          <w:szCs w:val="28"/>
        </w:rPr>
        <w:t xml:space="preserve"> с описанием причины.</w:t>
      </w:r>
    </w:p>
    <w:p w:rsidR="00F40D51" w:rsidRPr="00AC1BC4" w:rsidRDefault="00F40D51" w:rsidP="00F40D51">
      <w:pPr>
        <w:numPr>
          <w:ilvl w:val="1"/>
          <w:numId w:val="1"/>
        </w:numPr>
        <w:spacing w:after="120" w:line="240" w:lineRule="auto"/>
        <w:jc w:val="left"/>
      </w:pPr>
      <w:r w:rsidRPr="00F40D51">
        <w:rPr>
          <w:rFonts w:cstheme="minorHAnsi"/>
          <w:szCs w:val="28"/>
        </w:rPr>
        <w:t xml:space="preserve">4. Чтобы заблокировать IP-адрес из списка </w:t>
      </w:r>
      <w:r w:rsidRPr="00F40D51">
        <w:rPr>
          <w:rStyle w:val="aff1"/>
          <w:rFonts w:cstheme="minorHAnsi"/>
          <w:i w:val="0"/>
          <w:szCs w:val="28"/>
          <w:lang w:val="en-US"/>
        </w:rPr>
        <w:t>Flagged</w:t>
      </w:r>
      <w:r w:rsidRPr="00F40D51">
        <w:rPr>
          <w:rFonts w:cstheme="minorHAnsi"/>
          <w:szCs w:val="28"/>
        </w:rPr>
        <w:t xml:space="preserve">, выберите нужный IP и нажмите кнопку </w:t>
      </w:r>
      <w:r w:rsidRPr="00F40D51">
        <w:rPr>
          <w:rStyle w:val="aff0"/>
          <w:rFonts w:cstheme="minorHAnsi"/>
          <w:b w:val="0"/>
          <w:szCs w:val="28"/>
          <w:lang w:val="en-US"/>
        </w:rPr>
        <w:t>block</w:t>
      </w:r>
      <w:r w:rsidRPr="00F40D51">
        <w:rPr>
          <w:rFonts w:cstheme="minorHAnsi"/>
          <w:szCs w:val="28"/>
        </w:rPr>
        <w:t xml:space="preserve">. Чтобы разблокировать IP-адрес, выберите его в колонке </w:t>
      </w:r>
      <w:proofErr w:type="spellStart"/>
      <w:r w:rsidRPr="00F40D51">
        <w:rPr>
          <w:rStyle w:val="aff1"/>
          <w:rFonts w:cstheme="minorHAnsi"/>
          <w:i w:val="0"/>
          <w:szCs w:val="28"/>
        </w:rPr>
        <w:t>Blocked</w:t>
      </w:r>
      <w:proofErr w:type="spellEnd"/>
      <w:r w:rsidRPr="00F40D51">
        <w:rPr>
          <w:rFonts w:cstheme="minorHAnsi"/>
          <w:szCs w:val="28"/>
        </w:rPr>
        <w:t xml:space="preserve"> и нажмите кнопку </w:t>
      </w:r>
      <w:proofErr w:type="spellStart"/>
      <w:r w:rsidRPr="00F40D51">
        <w:rPr>
          <w:rStyle w:val="aff0"/>
          <w:rFonts w:cstheme="minorHAnsi"/>
          <w:b w:val="0"/>
          <w:szCs w:val="28"/>
        </w:rPr>
        <w:t>Unblock</w:t>
      </w:r>
      <w:proofErr w:type="spellEnd"/>
      <w:r w:rsidRPr="00F40D51">
        <w:rPr>
          <w:rFonts w:cstheme="minorHAnsi"/>
          <w:szCs w:val="28"/>
        </w:rPr>
        <w:t xml:space="preserve">. </w:t>
      </w:r>
    </w:p>
    <w:p w:rsidR="00695E23" w:rsidRPr="00AC1BC4" w:rsidRDefault="00AC1BC4" w:rsidP="00AC1BC4">
      <w:pPr>
        <w:numPr>
          <w:ilvl w:val="1"/>
          <w:numId w:val="1"/>
        </w:numPr>
        <w:spacing w:after="120" w:line="240" w:lineRule="auto"/>
        <w:jc w:val="left"/>
      </w:pPr>
      <w:r w:rsidRPr="00AC1BC4">
        <w:rPr>
          <w:rFonts w:cstheme="minorHAnsi"/>
          <w:szCs w:val="28"/>
        </w:rPr>
        <w:t>5</w:t>
      </w:r>
      <w:r w:rsidRPr="00F40D51">
        <w:rPr>
          <w:rFonts w:cstheme="minorHAnsi"/>
          <w:szCs w:val="28"/>
        </w:rPr>
        <w:t xml:space="preserve">. </w:t>
      </w:r>
      <w:r w:rsidR="00DD6797" w:rsidRPr="00AC1BC4">
        <w:rPr>
          <w:rFonts w:cstheme="minorHAnsi"/>
          <w:szCs w:val="28"/>
        </w:rPr>
        <w:t xml:space="preserve">Для завершения мониторинга нажмите кнопку </w:t>
      </w:r>
      <w:r>
        <w:rPr>
          <w:rStyle w:val="aff0"/>
          <w:rFonts w:cstheme="minorHAnsi"/>
          <w:b w:val="0"/>
          <w:szCs w:val="28"/>
          <w:lang w:val="en-US"/>
        </w:rPr>
        <w:t>stop</w:t>
      </w:r>
      <w:r w:rsidR="00DD6797" w:rsidRPr="00AC1BC4">
        <w:rPr>
          <w:rFonts w:cstheme="minorHAnsi"/>
          <w:szCs w:val="28"/>
        </w:rPr>
        <w:t>.</w:t>
      </w:r>
    </w:p>
    <w:p w:rsidR="00695E23" w:rsidRDefault="00695E23" w:rsidP="00695E23">
      <w:pPr>
        <w:pStyle w:val="Heading1"/>
        <w:rPr>
          <w:bCs/>
        </w:rPr>
      </w:pPr>
      <w:bookmarkStart w:id="12" w:name="_Toc178797444"/>
      <w:r>
        <w:rPr>
          <w:bCs/>
        </w:rPr>
        <w:lastRenderedPageBreak/>
        <w:t>Рекомендации программиста</w:t>
      </w:r>
      <w:bookmarkEnd w:id="12"/>
    </w:p>
    <w:p w:rsidR="00AC1BC4" w:rsidRPr="00AC1BC4" w:rsidRDefault="00AC1BC4" w:rsidP="00AC1BC4">
      <w:pPr>
        <w:pStyle w:val="Heading1"/>
        <w:numPr>
          <w:ilvl w:val="0"/>
          <w:numId w:val="0"/>
        </w:numPr>
        <w:ind w:firstLine="643"/>
        <w:rPr>
          <w:b w:val="0"/>
          <w:szCs w:val="28"/>
        </w:rPr>
      </w:pPr>
      <w:r w:rsidRPr="00AC1BC4">
        <w:rPr>
          <w:b w:val="0"/>
        </w:rPr>
        <w:t xml:space="preserve">Для запуска программы необходима 64-битная операционная система </w:t>
      </w:r>
      <w:proofErr w:type="spellStart"/>
      <w:r w:rsidRPr="00AC1BC4">
        <w:rPr>
          <w:b w:val="0"/>
        </w:rPr>
        <w:t>Windows</w:t>
      </w:r>
      <w:proofErr w:type="spellEnd"/>
      <w:r w:rsidRPr="00AC1BC4">
        <w:rPr>
          <w:b w:val="0"/>
        </w:rPr>
        <w:t xml:space="preserve">, </w:t>
      </w:r>
      <w:proofErr w:type="spellStart"/>
      <w:r w:rsidRPr="00AC1BC4">
        <w:rPr>
          <w:b w:val="0"/>
        </w:rPr>
        <w:t>Linux</w:t>
      </w:r>
      <w:proofErr w:type="spellEnd"/>
      <w:r w:rsidRPr="00AC1BC4">
        <w:rPr>
          <w:b w:val="0"/>
        </w:rPr>
        <w:t xml:space="preserve"> или </w:t>
      </w:r>
      <w:proofErr w:type="spellStart"/>
      <w:r w:rsidRPr="00AC1BC4">
        <w:rPr>
          <w:b w:val="0"/>
        </w:rPr>
        <w:t>macOS</w:t>
      </w:r>
      <w:proofErr w:type="spellEnd"/>
      <w:r w:rsidRPr="00AC1BC4">
        <w:rPr>
          <w:b w:val="0"/>
        </w:rPr>
        <w:t xml:space="preserve">. Для работы с кодом необходима среда разработки, совместимая с </w:t>
      </w:r>
      <w:proofErr w:type="spellStart"/>
      <w:r w:rsidRPr="00AC1BC4">
        <w:rPr>
          <w:b w:val="0"/>
        </w:rPr>
        <w:t>python</w:t>
      </w:r>
      <w:proofErr w:type="spellEnd"/>
      <w:r w:rsidRPr="00AC1BC4">
        <w:rPr>
          <w:b w:val="0"/>
        </w:rPr>
        <w:t xml:space="preserve"> 3.1 и библиотеки </w:t>
      </w:r>
      <w:proofErr w:type="spellStart"/>
      <w:r>
        <w:rPr>
          <w:b w:val="0"/>
          <w:lang w:val="en-US"/>
        </w:rPr>
        <w:t>scapy</w:t>
      </w:r>
      <w:proofErr w:type="spellEnd"/>
      <w:r w:rsidRPr="00AC1BC4">
        <w:rPr>
          <w:b w:val="0"/>
        </w:rPr>
        <w:t xml:space="preserve">[1], </w:t>
      </w:r>
      <w:proofErr w:type="spellStart"/>
      <w:r>
        <w:rPr>
          <w:b w:val="0"/>
          <w:lang w:val="en-US"/>
        </w:rPr>
        <w:t>tkinter</w:t>
      </w:r>
      <w:proofErr w:type="spellEnd"/>
      <w:r w:rsidRPr="00AC1BC4">
        <w:rPr>
          <w:b w:val="0"/>
        </w:rPr>
        <w:t xml:space="preserve">[2], </w:t>
      </w:r>
      <w:r>
        <w:rPr>
          <w:b w:val="0"/>
          <w:lang w:val="en-US"/>
        </w:rPr>
        <w:t>threading</w:t>
      </w:r>
      <w:r w:rsidRPr="00AC1BC4">
        <w:rPr>
          <w:b w:val="0"/>
        </w:rPr>
        <w:t xml:space="preserve">[3], </w:t>
      </w:r>
      <w:proofErr w:type="spellStart"/>
      <w:r>
        <w:rPr>
          <w:b w:val="0"/>
          <w:lang w:val="en-US"/>
        </w:rPr>
        <w:t>subprocess</w:t>
      </w:r>
      <w:proofErr w:type="spellEnd"/>
      <w:r w:rsidRPr="00AC1BC4">
        <w:rPr>
          <w:b w:val="0"/>
        </w:rPr>
        <w:t>[4]</w:t>
      </w:r>
    </w:p>
    <w:p w:rsidR="00695E23" w:rsidRDefault="00695E23" w:rsidP="00695E23">
      <w:pPr>
        <w:pStyle w:val="Heading1"/>
        <w:numPr>
          <w:ilvl w:val="0"/>
          <w:numId w:val="0"/>
        </w:numPr>
        <w:ind w:firstLine="643"/>
        <w:rPr>
          <w:b w:val="0"/>
        </w:rPr>
      </w:pPr>
      <w:r w:rsidRPr="00EA3AA1">
        <w:rPr>
          <w:b w:val="0"/>
        </w:rPr>
        <w:t xml:space="preserve">Минимальное необходимое место на </w:t>
      </w:r>
      <w:proofErr w:type="gramStart"/>
      <w:r w:rsidRPr="00EA3AA1">
        <w:rPr>
          <w:b w:val="0"/>
        </w:rPr>
        <w:t>диске</w:t>
      </w:r>
      <w:proofErr w:type="gramEnd"/>
      <w:r w:rsidRPr="00EA3AA1">
        <w:rPr>
          <w:b w:val="0"/>
        </w:rPr>
        <w:t>: 1 МБ. Минимальное необходимое количество оперативной памяти: 25 МБ.</w:t>
      </w:r>
    </w:p>
    <w:p w:rsidR="00695E23" w:rsidRPr="00695E23" w:rsidRDefault="00695E23" w:rsidP="00695E23">
      <w:pPr>
        <w:pStyle w:val="Heading1"/>
        <w:numPr>
          <w:ilvl w:val="0"/>
          <w:numId w:val="0"/>
        </w:numPr>
        <w:ind w:firstLine="643"/>
        <w:rPr>
          <w:b w:val="0"/>
        </w:rPr>
      </w:pPr>
    </w:p>
    <w:p w:rsidR="00695E23" w:rsidRDefault="00695E23" w:rsidP="00695E23">
      <w:pPr>
        <w:pStyle w:val="Heading1"/>
        <w:rPr>
          <w:bCs/>
        </w:rPr>
      </w:pPr>
      <w:bookmarkStart w:id="13" w:name="_Toc178797445"/>
      <w:r>
        <w:rPr>
          <w:bCs/>
        </w:rPr>
        <w:t>Исходный код программы</w:t>
      </w:r>
      <w:bookmarkEnd w:id="13"/>
    </w:p>
    <w:p w:rsidR="00695E23" w:rsidRPr="0044333E" w:rsidRDefault="00695E23" w:rsidP="0044333E">
      <w:pPr>
        <w:pStyle w:val="Heading1"/>
        <w:numPr>
          <w:ilvl w:val="0"/>
          <w:numId w:val="0"/>
        </w:numPr>
        <w:ind w:firstLine="562"/>
        <w:rPr>
          <w:b w:val="0"/>
          <w:szCs w:val="28"/>
        </w:rPr>
      </w:pPr>
      <w:bookmarkStart w:id="14" w:name="_Toc178797446"/>
      <w:r w:rsidRPr="009B0C82">
        <w:rPr>
          <w:b w:val="0"/>
          <w:szCs w:val="28"/>
        </w:rPr>
        <w:t xml:space="preserve">Исходный код программы и необходимые текстовые файлы доступны по ссылке: </w:t>
      </w:r>
      <w:bookmarkEnd w:id="14"/>
      <w:r w:rsidR="00AC1BC4">
        <w:rPr>
          <w:b w:val="0"/>
          <w:szCs w:val="28"/>
        </w:rPr>
        <w:fldChar w:fldCharType="begin"/>
      </w:r>
      <w:r w:rsidR="00AC1BC4">
        <w:rPr>
          <w:b w:val="0"/>
          <w:szCs w:val="28"/>
        </w:rPr>
        <w:instrText xml:space="preserve"> HYPERLINK "</w:instrText>
      </w:r>
      <w:r w:rsidR="00AC1BC4" w:rsidRPr="00AC1BC4">
        <w:rPr>
          <w:b w:val="0"/>
          <w:szCs w:val="28"/>
        </w:rPr>
        <w:instrText>https://github.com/NikiTaku1/spbu_</w:instrText>
      </w:r>
      <w:r w:rsidR="00AC1BC4" w:rsidRPr="00AC1BC4">
        <w:rPr>
          <w:b w:val="0"/>
          <w:szCs w:val="28"/>
          <w:lang w:val="en-US"/>
        </w:rPr>
        <w:instrText>linux</w:instrText>
      </w:r>
      <w:r w:rsidR="00AC1BC4" w:rsidRPr="00AC1BC4">
        <w:rPr>
          <w:b w:val="0"/>
          <w:szCs w:val="28"/>
        </w:rPr>
        <w:instrText>/tree/main/lab2</w:instrText>
      </w:r>
      <w:r w:rsidR="00AC1BC4">
        <w:rPr>
          <w:b w:val="0"/>
          <w:szCs w:val="28"/>
        </w:rPr>
        <w:instrText xml:space="preserve">" </w:instrText>
      </w:r>
      <w:r w:rsidR="00AC1BC4">
        <w:rPr>
          <w:b w:val="0"/>
          <w:szCs w:val="28"/>
        </w:rPr>
        <w:fldChar w:fldCharType="separate"/>
      </w:r>
      <w:r w:rsidR="00AC1BC4" w:rsidRPr="00865C51">
        <w:rPr>
          <w:rStyle w:val="a3"/>
          <w:b w:val="0"/>
          <w:lang w:val="ru-RU"/>
        </w:rPr>
        <w:t>https://github.com/NikiTaku1/spbu_</w:t>
      </w:r>
      <w:proofErr w:type="spellStart"/>
      <w:r w:rsidR="00AC1BC4" w:rsidRPr="00865C51">
        <w:rPr>
          <w:rStyle w:val="a3"/>
          <w:b w:val="0"/>
        </w:rPr>
        <w:t>linux</w:t>
      </w:r>
      <w:proofErr w:type="spellEnd"/>
      <w:r w:rsidR="00AC1BC4" w:rsidRPr="00865C51">
        <w:rPr>
          <w:rStyle w:val="a3"/>
          <w:b w:val="0"/>
          <w:lang w:val="ru-RU"/>
        </w:rPr>
        <w:t>/</w:t>
      </w:r>
      <w:proofErr w:type="spellStart"/>
      <w:r w:rsidR="00AC1BC4" w:rsidRPr="00865C51">
        <w:rPr>
          <w:rStyle w:val="a3"/>
          <w:b w:val="0"/>
          <w:lang w:val="ru-RU"/>
        </w:rPr>
        <w:t>tree</w:t>
      </w:r>
      <w:proofErr w:type="spellEnd"/>
      <w:r w:rsidR="00AC1BC4" w:rsidRPr="00865C51">
        <w:rPr>
          <w:rStyle w:val="a3"/>
          <w:b w:val="0"/>
          <w:lang w:val="ru-RU"/>
        </w:rPr>
        <w:t>/</w:t>
      </w:r>
      <w:proofErr w:type="spellStart"/>
      <w:r w:rsidR="00AC1BC4" w:rsidRPr="00865C51">
        <w:rPr>
          <w:rStyle w:val="a3"/>
          <w:b w:val="0"/>
          <w:lang w:val="ru-RU"/>
        </w:rPr>
        <w:t>main</w:t>
      </w:r>
      <w:proofErr w:type="spellEnd"/>
      <w:r w:rsidR="00AC1BC4" w:rsidRPr="00865C51">
        <w:rPr>
          <w:rStyle w:val="a3"/>
          <w:b w:val="0"/>
          <w:lang w:val="ru-RU"/>
        </w:rPr>
        <w:t>/lab</w:t>
      </w:r>
      <w:r w:rsidR="00AC1BC4" w:rsidRPr="00AC1BC4">
        <w:rPr>
          <w:rStyle w:val="a3"/>
          <w:b w:val="0"/>
          <w:lang w:val="ru-RU"/>
        </w:rPr>
        <w:t>2</w:t>
      </w:r>
      <w:r w:rsidR="00AC1BC4">
        <w:rPr>
          <w:b w:val="0"/>
          <w:szCs w:val="28"/>
        </w:rPr>
        <w:fldChar w:fldCharType="end"/>
      </w:r>
    </w:p>
    <w:p w:rsidR="00695E23" w:rsidRDefault="00695E23" w:rsidP="00390373">
      <w:pPr>
        <w:pStyle w:val="af4"/>
        <w:ind w:left="360" w:firstLine="283"/>
        <w:contextualSpacing w:val="0"/>
      </w:pPr>
    </w:p>
    <w:p w:rsidR="00DE73CE" w:rsidRDefault="00DE73CE" w:rsidP="00390373">
      <w:pPr>
        <w:pStyle w:val="af4"/>
        <w:ind w:left="360" w:firstLine="283"/>
        <w:contextualSpacing w:val="0"/>
      </w:pPr>
    </w:p>
    <w:p w:rsidR="00DE73CE" w:rsidRDefault="00DE73CE" w:rsidP="00390373">
      <w:pPr>
        <w:pStyle w:val="af4"/>
        <w:ind w:left="360" w:firstLine="283"/>
        <w:contextualSpacing w:val="0"/>
      </w:pPr>
    </w:p>
    <w:p w:rsidR="00DE73CE" w:rsidRDefault="00DE73CE" w:rsidP="00390373">
      <w:pPr>
        <w:pStyle w:val="af4"/>
        <w:ind w:left="360" w:firstLine="283"/>
        <w:contextualSpacing w:val="0"/>
      </w:pPr>
    </w:p>
    <w:p w:rsidR="00DE73CE" w:rsidRDefault="00DE73CE" w:rsidP="00390373">
      <w:pPr>
        <w:pStyle w:val="af4"/>
        <w:ind w:left="360" w:firstLine="283"/>
        <w:contextualSpacing w:val="0"/>
      </w:pPr>
    </w:p>
    <w:p w:rsidR="00DE73CE" w:rsidRDefault="00DE73CE" w:rsidP="00390373">
      <w:pPr>
        <w:pStyle w:val="af4"/>
        <w:ind w:left="360" w:firstLine="283"/>
        <w:contextualSpacing w:val="0"/>
      </w:pPr>
    </w:p>
    <w:p w:rsidR="00DE73CE" w:rsidRDefault="00DE73CE" w:rsidP="00390373">
      <w:pPr>
        <w:pStyle w:val="af4"/>
        <w:ind w:left="360" w:firstLine="283"/>
        <w:contextualSpacing w:val="0"/>
      </w:pPr>
    </w:p>
    <w:p w:rsidR="00DE73CE" w:rsidRDefault="00DE73CE" w:rsidP="00390373">
      <w:pPr>
        <w:pStyle w:val="af4"/>
        <w:ind w:left="360" w:firstLine="283"/>
        <w:contextualSpacing w:val="0"/>
      </w:pPr>
    </w:p>
    <w:p w:rsidR="00DE73CE" w:rsidRDefault="00DE73CE" w:rsidP="00390373">
      <w:pPr>
        <w:pStyle w:val="af4"/>
        <w:ind w:left="360" w:firstLine="283"/>
        <w:contextualSpacing w:val="0"/>
      </w:pPr>
    </w:p>
    <w:p w:rsidR="00DE73CE" w:rsidRDefault="00DE73CE" w:rsidP="00390373">
      <w:pPr>
        <w:pStyle w:val="af4"/>
        <w:ind w:left="360" w:firstLine="283"/>
        <w:contextualSpacing w:val="0"/>
      </w:pPr>
    </w:p>
    <w:p w:rsidR="00DE73CE" w:rsidRDefault="00DE73CE" w:rsidP="00390373">
      <w:pPr>
        <w:pStyle w:val="af4"/>
        <w:ind w:left="360" w:firstLine="283"/>
        <w:contextualSpacing w:val="0"/>
      </w:pPr>
    </w:p>
    <w:p w:rsidR="00DE73CE" w:rsidRDefault="00DE73CE" w:rsidP="00390373">
      <w:pPr>
        <w:pStyle w:val="af4"/>
        <w:ind w:left="360" w:firstLine="283"/>
        <w:contextualSpacing w:val="0"/>
      </w:pPr>
    </w:p>
    <w:p w:rsidR="00DE73CE" w:rsidRDefault="00DE73CE" w:rsidP="00390373">
      <w:pPr>
        <w:pStyle w:val="af4"/>
        <w:ind w:left="360" w:firstLine="283"/>
        <w:contextualSpacing w:val="0"/>
      </w:pPr>
    </w:p>
    <w:p w:rsidR="00DE73CE" w:rsidRDefault="00DE73CE" w:rsidP="00390373">
      <w:pPr>
        <w:pStyle w:val="af4"/>
        <w:ind w:left="360" w:firstLine="283"/>
        <w:contextualSpacing w:val="0"/>
      </w:pPr>
    </w:p>
    <w:p w:rsidR="00DE73CE" w:rsidRDefault="00DE73CE" w:rsidP="00390373">
      <w:pPr>
        <w:pStyle w:val="af4"/>
        <w:ind w:left="360" w:firstLine="283"/>
        <w:contextualSpacing w:val="0"/>
      </w:pPr>
    </w:p>
    <w:p w:rsidR="00DE73CE" w:rsidRDefault="00DE73CE" w:rsidP="00390373">
      <w:pPr>
        <w:pStyle w:val="af4"/>
        <w:ind w:left="360" w:firstLine="283"/>
        <w:contextualSpacing w:val="0"/>
      </w:pPr>
    </w:p>
    <w:p w:rsidR="00DE73CE" w:rsidRDefault="00DE73CE" w:rsidP="00390373">
      <w:pPr>
        <w:pStyle w:val="af4"/>
        <w:ind w:left="360" w:firstLine="283"/>
        <w:contextualSpacing w:val="0"/>
      </w:pPr>
    </w:p>
    <w:p w:rsidR="00DE73CE" w:rsidRPr="00390373" w:rsidRDefault="00DE73CE" w:rsidP="00390373">
      <w:pPr>
        <w:pStyle w:val="af4"/>
        <w:ind w:left="360" w:firstLine="283"/>
        <w:contextualSpacing w:val="0"/>
      </w:pPr>
    </w:p>
    <w:p w:rsidR="00695E23" w:rsidRDefault="00695E23" w:rsidP="00695E23">
      <w:pPr>
        <w:pStyle w:val="Heading1"/>
        <w:rPr>
          <w:bCs/>
        </w:rPr>
      </w:pPr>
      <w:bookmarkStart w:id="15" w:name="_Toc178797447"/>
      <w:r>
        <w:rPr>
          <w:bCs/>
        </w:rPr>
        <w:lastRenderedPageBreak/>
        <w:t>Контрольный пример</w:t>
      </w:r>
      <w:bookmarkEnd w:id="15"/>
    </w:p>
    <w:p w:rsidR="00695E23" w:rsidRPr="00695E23" w:rsidRDefault="00695E23" w:rsidP="00695E23">
      <w:pPr>
        <w:ind w:firstLine="0"/>
        <w:rPr>
          <w:szCs w:val="28"/>
        </w:rPr>
      </w:pPr>
      <w:r>
        <w:rPr>
          <w:szCs w:val="28"/>
        </w:rPr>
        <w:t>В данном разделе представлены контрольные примеры для каждой из задач, демонстрирующие способность выполнять комплексную обработку данных.</w:t>
      </w:r>
    </w:p>
    <w:p w:rsidR="00897D5B" w:rsidRPr="003B609C" w:rsidRDefault="00897D5B" w:rsidP="003B609C">
      <w:pPr>
        <w:pStyle w:val="Heading1"/>
        <w:numPr>
          <w:ilvl w:val="0"/>
          <w:numId w:val="0"/>
        </w:numPr>
        <w:rPr>
          <w:b w:val="0"/>
        </w:rPr>
      </w:pPr>
    </w:p>
    <w:p w:rsidR="007405C2" w:rsidRPr="00746F86" w:rsidRDefault="00DE73CE" w:rsidP="007405C2">
      <w:pPr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6490335" cy="4838402"/>
            <wp:effectExtent l="1905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335" cy="4838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5C2" w:rsidRPr="0044333E" w:rsidRDefault="007405C2" w:rsidP="007405C2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Рис. 9.1 </w:t>
      </w:r>
      <w:r w:rsidR="00DE73CE">
        <w:rPr>
          <w:sz w:val="24"/>
          <w:szCs w:val="24"/>
        </w:rPr>
        <w:t>Интерфейс</w:t>
      </w:r>
      <w:r w:rsidR="0044333E">
        <w:rPr>
          <w:sz w:val="24"/>
          <w:szCs w:val="24"/>
        </w:rPr>
        <w:t>.</w:t>
      </w:r>
    </w:p>
    <w:p w:rsidR="00695E23" w:rsidRPr="00746F86" w:rsidRDefault="00695E23" w:rsidP="007405C2">
      <w:pPr>
        <w:ind w:firstLine="0"/>
        <w:jc w:val="center"/>
        <w:rPr>
          <w:sz w:val="24"/>
          <w:szCs w:val="24"/>
        </w:rPr>
      </w:pPr>
    </w:p>
    <w:p w:rsidR="007405C2" w:rsidRPr="00746F86" w:rsidRDefault="00DE73CE" w:rsidP="007405C2">
      <w:pPr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490335" cy="4844434"/>
            <wp:effectExtent l="19050" t="0" r="5715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335" cy="4844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8F9" w:rsidRPr="00B65D09" w:rsidRDefault="007405C2" w:rsidP="00695E23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Рис. 9.2 </w:t>
      </w:r>
      <w:r w:rsidR="00DE73CE">
        <w:rPr>
          <w:sz w:val="24"/>
          <w:szCs w:val="24"/>
        </w:rPr>
        <w:t>Работа программы</w:t>
      </w:r>
    </w:p>
    <w:p w:rsidR="00D94178" w:rsidRDefault="00D94178" w:rsidP="00746F86">
      <w:pPr>
        <w:ind w:firstLine="0"/>
        <w:rPr>
          <w:sz w:val="24"/>
          <w:szCs w:val="24"/>
        </w:rPr>
      </w:pPr>
    </w:p>
    <w:p w:rsidR="00D94178" w:rsidRPr="00D94178" w:rsidRDefault="00D94178" w:rsidP="00D94178">
      <w:pPr>
        <w:ind w:firstLine="0"/>
        <w:jc w:val="center"/>
        <w:rPr>
          <w:sz w:val="24"/>
          <w:szCs w:val="24"/>
        </w:rPr>
      </w:pPr>
    </w:p>
    <w:p w:rsidR="00695E23" w:rsidRDefault="00897D5B" w:rsidP="00695E23">
      <w:pPr>
        <w:pStyle w:val="Heading1"/>
        <w:rPr>
          <w:szCs w:val="28"/>
        </w:rPr>
      </w:pPr>
      <w:r>
        <w:rPr>
          <w:rFonts w:cs="Times New Roman"/>
          <w:szCs w:val="28"/>
        </w:rPr>
        <w:lastRenderedPageBreak/>
        <w:t>Вывод</w:t>
      </w:r>
    </w:p>
    <w:p w:rsidR="00D94178" w:rsidRDefault="00AC1BC4" w:rsidP="00695E23">
      <w:pPr>
        <w:pStyle w:val="Heading1"/>
        <w:numPr>
          <w:ilvl w:val="0"/>
          <w:numId w:val="0"/>
        </w:numPr>
        <w:ind w:firstLine="643"/>
        <w:rPr>
          <w:rFonts w:cs="Times New Roman"/>
          <w:b w:val="0"/>
          <w:szCs w:val="28"/>
          <w:lang w:val="en-US"/>
        </w:rPr>
      </w:pPr>
      <w:r w:rsidRPr="00AC1BC4">
        <w:rPr>
          <w:rFonts w:cs="Times New Roman"/>
          <w:b w:val="0"/>
          <w:szCs w:val="28"/>
        </w:rPr>
        <w:t xml:space="preserve">В ходе разработки программы был реализован функционал для отслеживания входящих сетевых пакетов, выявления подозрительных IP-адресов и их блокировки с помощью утилиты </w:t>
      </w:r>
      <w:proofErr w:type="spellStart"/>
      <w:r w:rsidRPr="00AC1BC4">
        <w:rPr>
          <w:rStyle w:val="HTML2"/>
          <w:rFonts w:ascii="Times New Roman" w:eastAsiaTheme="majorEastAsia" w:hAnsi="Times New Roman" w:cs="Times New Roman"/>
          <w:b w:val="0"/>
          <w:sz w:val="28"/>
          <w:szCs w:val="28"/>
        </w:rPr>
        <w:t>iptables</w:t>
      </w:r>
      <w:proofErr w:type="spellEnd"/>
      <w:r w:rsidRPr="00AC1BC4">
        <w:rPr>
          <w:rFonts w:cs="Times New Roman"/>
          <w:b w:val="0"/>
          <w:szCs w:val="28"/>
        </w:rPr>
        <w:t xml:space="preserve">. Основной функционал программы заключается в обеспечении безопасности сети, позволяя своевременно выявлять и блокировать нежелательные подключения. Реализация выполнена на </w:t>
      </w:r>
      <w:proofErr w:type="gramStart"/>
      <w:r w:rsidRPr="00AC1BC4">
        <w:rPr>
          <w:rFonts w:cs="Times New Roman"/>
          <w:b w:val="0"/>
          <w:szCs w:val="28"/>
        </w:rPr>
        <w:t>языке</w:t>
      </w:r>
      <w:proofErr w:type="gramEnd"/>
      <w:r w:rsidRPr="00AC1BC4">
        <w:rPr>
          <w:rFonts w:cs="Times New Roman"/>
          <w:b w:val="0"/>
          <w:szCs w:val="28"/>
        </w:rPr>
        <w:t xml:space="preserve"> </w:t>
      </w:r>
      <w:proofErr w:type="spellStart"/>
      <w:r w:rsidRPr="00AC1BC4">
        <w:rPr>
          <w:rFonts w:cs="Times New Roman"/>
          <w:b w:val="0"/>
          <w:szCs w:val="28"/>
        </w:rPr>
        <w:t>Python</w:t>
      </w:r>
      <w:proofErr w:type="spellEnd"/>
      <w:r w:rsidRPr="00AC1BC4">
        <w:rPr>
          <w:rFonts w:cs="Times New Roman"/>
          <w:b w:val="0"/>
          <w:szCs w:val="28"/>
        </w:rPr>
        <w:t xml:space="preserve"> с использованием библиотеки </w:t>
      </w:r>
      <w:proofErr w:type="spellStart"/>
      <w:r w:rsidRPr="00AC1BC4">
        <w:rPr>
          <w:rStyle w:val="HTML2"/>
          <w:rFonts w:ascii="Times New Roman" w:eastAsiaTheme="majorEastAsia" w:hAnsi="Times New Roman" w:cs="Times New Roman"/>
          <w:b w:val="0"/>
          <w:sz w:val="28"/>
          <w:szCs w:val="28"/>
        </w:rPr>
        <w:t>scapy</w:t>
      </w:r>
      <w:proofErr w:type="spellEnd"/>
      <w:r w:rsidRPr="00AC1BC4">
        <w:rPr>
          <w:rFonts w:cs="Times New Roman"/>
          <w:b w:val="0"/>
          <w:szCs w:val="28"/>
        </w:rPr>
        <w:t xml:space="preserve"> для захвата трафика и </w:t>
      </w:r>
      <w:proofErr w:type="spellStart"/>
      <w:r w:rsidRPr="00AC1BC4">
        <w:rPr>
          <w:rStyle w:val="HTML2"/>
          <w:rFonts w:ascii="Times New Roman" w:eastAsiaTheme="majorEastAsia" w:hAnsi="Times New Roman" w:cs="Times New Roman"/>
          <w:b w:val="0"/>
          <w:sz w:val="28"/>
          <w:szCs w:val="28"/>
        </w:rPr>
        <w:t>tkinter</w:t>
      </w:r>
      <w:proofErr w:type="spellEnd"/>
      <w:r w:rsidRPr="00AC1BC4">
        <w:rPr>
          <w:rFonts w:cs="Times New Roman"/>
          <w:b w:val="0"/>
          <w:szCs w:val="28"/>
        </w:rPr>
        <w:t xml:space="preserve"> для с</w:t>
      </w:r>
      <w:r>
        <w:rPr>
          <w:rFonts w:cs="Times New Roman"/>
          <w:b w:val="0"/>
          <w:szCs w:val="28"/>
        </w:rPr>
        <w:t>оздания графического интерфейса</w:t>
      </w:r>
      <w:r w:rsidRPr="00AC1BC4">
        <w:rPr>
          <w:rFonts w:cs="Times New Roman"/>
          <w:b w:val="0"/>
          <w:szCs w:val="28"/>
        </w:rPr>
        <w:t>.</w:t>
      </w:r>
    </w:p>
    <w:p w:rsidR="00AC1BC4" w:rsidRPr="00AC1BC4" w:rsidRDefault="00AC1BC4" w:rsidP="00695E23">
      <w:pPr>
        <w:pStyle w:val="Heading1"/>
        <w:numPr>
          <w:ilvl w:val="0"/>
          <w:numId w:val="0"/>
        </w:numPr>
        <w:ind w:firstLine="643"/>
        <w:rPr>
          <w:rFonts w:cs="Times New Roman"/>
          <w:b w:val="0"/>
          <w:szCs w:val="28"/>
          <w:lang w:val="en-US"/>
        </w:rPr>
      </w:pPr>
    </w:p>
    <w:p w:rsidR="00D94178" w:rsidRDefault="00D94178" w:rsidP="00D94178">
      <w:pPr>
        <w:pStyle w:val="Heading1"/>
        <w:rPr>
          <w:szCs w:val="28"/>
        </w:rPr>
      </w:pPr>
      <w:r>
        <w:rPr>
          <w:rFonts w:cs="Times New Roman"/>
          <w:szCs w:val="28"/>
        </w:rPr>
        <w:t>Источники</w:t>
      </w:r>
    </w:p>
    <w:p w:rsidR="00AC1BC4" w:rsidRPr="00AC1BC4" w:rsidRDefault="00AC1BC4" w:rsidP="00AC1BC4">
      <w:pPr>
        <w:pStyle w:val="Heading1"/>
        <w:numPr>
          <w:ilvl w:val="0"/>
          <w:numId w:val="0"/>
        </w:numPr>
        <w:ind w:firstLine="643"/>
        <w:rPr>
          <w:b w:val="0"/>
          <w:color w:val="0563C1" w:themeColor="hyperlink"/>
          <w:sz w:val="24"/>
          <w:u w:val="single"/>
          <w:lang w:val="en-US"/>
        </w:rPr>
      </w:pPr>
      <w:bookmarkStart w:id="16" w:name="daemon"/>
      <w:bookmarkStart w:id="17" w:name="_Toc178797453"/>
      <w:bookmarkEnd w:id="16"/>
      <w:proofErr w:type="spellStart"/>
      <w:proofErr w:type="gramStart"/>
      <w:r>
        <w:rPr>
          <w:b w:val="0"/>
          <w:lang w:val="en-US"/>
        </w:rPr>
        <w:t>scapy</w:t>
      </w:r>
      <w:proofErr w:type="spellEnd"/>
      <w:proofErr w:type="gramEnd"/>
      <w:r w:rsidRPr="00AC1BC4">
        <w:rPr>
          <w:b w:val="0"/>
          <w:lang w:val="en-US"/>
        </w:rPr>
        <w:tab/>
      </w:r>
      <w:r>
        <w:rPr>
          <w:b w:val="0"/>
          <w:lang w:val="en-US"/>
        </w:rPr>
        <w:t xml:space="preserve">   </w:t>
      </w:r>
      <w:r>
        <w:rPr>
          <w:b w:val="0"/>
          <w:lang w:val="en-US"/>
        </w:rPr>
        <w:tab/>
      </w:r>
      <w:r w:rsidRPr="00AC1BC4">
        <w:rPr>
          <w:b w:val="0"/>
          <w:lang w:val="en-US"/>
        </w:rPr>
        <w:t>—</w:t>
      </w:r>
      <w:r w:rsidRPr="00AC1BC4">
        <w:rPr>
          <w:b w:val="0"/>
          <w:lang w:val="en-US"/>
        </w:rPr>
        <w:tab/>
      </w:r>
      <w:proofErr w:type="spellStart"/>
      <w:r>
        <w:rPr>
          <w:b w:val="0"/>
          <w:lang w:val="en-US"/>
        </w:rPr>
        <w:t>scapy</w:t>
      </w:r>
      <w:proofErr w:type="spellEnd"/>
      <w:r w:rsidRPr="00AC1BC4">
        <w:rPr>
          <w:b w:val="0"/>
          <w:lang w:val="en-US"/>
        </w:rPr>
        <w:t xml:space="preserve"> documentation // Documentation URL:  </w:t>
      </w:r>
      <w:hyperlink r:id="rId11" w:history="1">
        <w:r w:rsidRPr="00AC1BC4">
          <w:rPr>
            <w:rStyle w:val="a3"/>
            <w:b w:val="0"/>
            <w:szCs w:val="32"/>
          </w:rPr>
          <w:t>https://scapy.readthedocs.io/en/latest/index.html</w:t>
        </w:r>
      </w:hyperlink>
      <w:r w:rsidRPr="00AC1BC4">
        <w:rPr>
          <w:b w:val="0"/>
          <w:lang w:val="en-US"/>
        </w:rPr>
        <w:t xml:space="preserve"> (</w:t>
      </w:r>
      <w:r w:rsidRPr="00AC1BC4">
        <w:rPr>
          <w:b w:val="0"/>
        </w:rPr>
        <w:t>дата</w:t>
      </w:r>
      <w:r w:rsidRPr="00AC1BC4">
        <w:rPr>
          <w:b w:val="0"/>
          <w:lang w:val="en-US"/>
        </w:rPr>
        <w:t xml:space="preserve"> </w:t>
      </w:r>
      <w:r w:rsidRPr="00AC1BC4">
        <w:rPr>
          <w:b w:val="0"/>
        </w:rPr>
        <w:t>обращения</w:t>
      </w:r>
      <w:r w:rsidRPr="00AC1BC4">
        <w:rPr>
          <w:b w:val="0"/>
          <w:lang w:val="en-US"/>
        </w:rPr>
        <w:t xml:space="preserve">: </w:t>
      </w:r>
      <w:r w:rsidR="00DE73CE">
        <w:rPr>
          <w:b w:val="0"/>
          <w:lang w:val="en-US"/>
        </w:rPr>
        <w:t>02.12</w:t>
      </w:r>
      <w:r w:rsidRPr="00AC1BC4">
        <w:rPr>
          <w:b w:val="0"/>
          <w:lang w:val="en-US"/>
        </w:rPr>
        <w:t>.2024).</w:t>
      </w:r>
    </w:p>
    <w:p w:rsidR="00AC1BC4" w:rsidRPr="00AC1BC4" w:rsidRDefault="00AC1BC4" w:rsidP="00AC1BC4">
      <w:pPr>
        <w:pStyle w:val="Heading1"/>
        <w:numPr>
          <w:ilvl w:val="0"/>
          <w:numId w:val="0"/>
        </w:numPr>
        <w:ind w:firstLine="643"/>
        <w:rPr>
          <w:b w:val="0"/>
          <w:color w:val="0563C1" w:themeColor="hyperlink"/>
          <w:sz w:val="24"/>
          <w:u w:val="single"/>
          <w:lang w:val="en-US"/>
        </w:rPr>
      </w:pPr>
      <w:bookmarkStart w:id="18" w:name="copy"/>
      <w:bookmarkEnd w:id="18"/>
      <w:proofErr w:type="spellStart"/>
      <w:proofErr w:type="gramStart"/>
      <w:r>
        <w:rPr>
          <w:b w:val="0"/>
          <w:lang w:val="en-US"/>
        </w:rPr>
        <w:t>tkinter</w:t>
      </w:r>
      <w:proofErr w:type="spellEnd"/>
      <w:proofErr w:type="gramEnd"/>
      <w:r w:rsidRPr="00AC1BC4">
        <w:rPr>
          <w:b w:val="0"/>
          <w:lang w:val="en-US"/>
        </w:rPr>
        <w:t xml:space="preserve"> </w:t>
      </w:r>
      <w:r>
        <w:rPr>
          <w:b w:val="0"/>
          <w:lang w:val="en-US"/>
        </w:rPr>
        <w:t xml:space="preserve"> </w:t>
      </w:r>
      <w:r w:rsidRPr="00AC1BC4">
        <w:rPr>
          <w:b w:val="0"/>
          <w:lang w:val="en-US"/>
        </w:rPr>
        <w:tab/>
        <w:t>—</w:t>
      </w:r>
      <w:r w:rsidRPr="00AC1BC4">
        <w:rPr>
          <w:b w:val="0"/>
          <w:lang w:val="en-US"/>
        </w:rPr>
        <w:tab/>
      </w:r>
      <w:proofErr w:type="spellStart"/>
      <w:r>
        <w:rPr>
          <w:b w:val="0"/>
          <w:lang w:val="en-US"/>
        </w:rPr>
        <w:t>tkinter</w:t>
      </w:r>
      <w:proofErr w:type="spellEnd"/>
      <w:r w:rsidRPr="00AC1BC4">
        <w:rPr>
          <w:b w:val="0"/>
          <w:lang w:val="en-US"/>
        </w:rPr>
        <w:t xml:space="preserve"> documentation // Documentation URL:  </w:t>
      </w:r>
      <w:hyperlink r:id="rId12" w:history="1">
        <w:r w:rsidRPr="00865C51">
          <w:rPr>
            <w:rStyle w:val="a3"/>
            <w:b w:val="0"/>
            <w:szCs w:val="32"/>
          </w:rPr>
          <w:t>https://docs.python.org/3/library/tkinter.html</w:t>
        </w:r>
      </w:hyperlink>
      <w:r w:rsidRPr="00AC1BC4">
        <w:rPr>
          <w:b w:val="0"/>
          <w:lang w:val="en-US"/>
        </w:rPr>
        <w:t xml:space="preserve"> (</w:t>
      </w:r>
      <w:r w:rsidRPr="00AC1BC4">
        <w:rPr>
          <w:b w:val="0"/>
        </w:rPr>
        <w:t>дата</w:t>
      </w:r>
      <w:r w:rsidRPr="00AC1BC4">
        <w:rPr>
          <w:b w:val="0"/>
          <w:lang w:val="en-US"/>
        </w:rPr>
        <w:t xml:space="preserve"> </w:t>
      </w:r>
      <w:r w:rsidRPr="00AC1BC4">
        <w:rPr>
          <w:b w:val="0"/>
        </w:rPr>
        <w:t>обращения</w:t>
      </w:r>
      <w:r w:rsidRPr="00AC1BC4">
        <w:rPr>
          <w:b w:val="0"/>
          <w:lang w:val="en-US"/>
        </w:rPr>
        <w:t xml:space="preserve">: </w:t>
      </w:r>
      <w:r w:rsidR="00DE73CE">
        <w:rPr>
          <w:b w:val="0"/>
          <w:lang w:val="en-US"/>
        </w:rPr>
        <w:t>02.12</w:t>
      </w:r>
      <w:r w:rsidRPr="00AC1BC4">
        <w:rPr>
          <w:b w:val="0"/>
          <w:lang w:val="en-US"/>
        </w:rPr>
        <w:t>.2024).</w:t>
      </w:r>
      <w:bookmarkEnd w:id="17"/>
    </w:p>
    <w:p w:rsidR="00AC1BC4" w:rsidRPr="00AC1BC4" w:rsidRDefault="00AC1BC4" w:rsidP="00AC1BC4">
      <w:pPr>
        <w:pStyle w:val="Heading1"/>
        <w:numPr>
          <w:ilvl w:val="0"/>
          <w:numId w:val="0"/>
        </w:numPr>
        <w:ind w:firstLine="643"/>
        <w:rPr>
          <w:b w:val="0"/>
          <w:color w:val="0563C1" w:themeColor="hyperlink"/>
          <w:sz w:val="24"/>
          <w:u w:val="single"/>
          <w:lang w:val="en-US"/>
        </w:rPr>
      </w:pPr>
      <w:bookmarkStart w:id="19" w:name="typing"/>
      <w:bookmarkStart w:id="20" w:name="_Toc178797454"/>
      <w:bookmarkEnd w:id="19"/>
      <w:proofErr w:type="gramStart"/>
      <w:r>
        <w:rPr>
          <w:b w:val="0"/>
          <w:lang w:val="en-US"/>
        </w:rPr>
        <w:t>threading</w:t>
      </w:r>
      <w:proofErr w:type="gramEnd"/>
      <w:r w:rsidRPr="00AC1BC4">
        <w:rPr>
          <w:b w:val="0"/>
          <w:lang w:val="en-US"/>
        </w:rPr>
        <w:tab/>
        <w:t>—</w:t>
      </w:r>
      <w:r w:rsidRPr="00AC1BC4">
        <w:rPr>
          <w:b w:val="0"/>
          <w:lang w:val="en-US"/>
        </w:rPr>
        <w:tab/>
      </w:r>
      <w:r>
        <w:rPr>
          <w:b w:val="0"/>
          <w:lang w:val="en-US"/>
        </w:rPr>
        <w:t>threading</w:t>
      </w:r>
      <w:r w:rsidRPr="00AC1BC4">
        <w:rPr>
          <w:b w:val="0"/>
          <w:lang w:val="en-US"/>
        </w:rPr>
        <w:t xml:space="preserve"> documentation // Documentation URL:  </w:t>
      </w:r>
      <w:hyperlink r:id="rId13" w:history="1">
        <w:r w:rsidRPr="00865C51">
          <w:rPr>
            <w:rStyle w:val="a3"/>
            <w:b w:val="0"/>
            <w:szCs w:val="32"/>
          </w:rPr>
          <w:t>https://docs.python.org/3/library/threading.html</w:t>
        </w:r>
      </w:hyperlink>
      <w:r w:rsidRPr="00AC1BC4">
        <w:rPr>
          <w:b w:val="0"/>
          <w:lang w:val="en-US"/>
        </w:rPr>
        <w:t xml:space="preserve"> (</w:t>
      </w:r>
      <w:r w:rsidRPr="00AC1BC4">
        <w:rPr>
          <w:b w:val="0"/>
        </w:rPr>
        <w:t>дата</w:t>
      </w:r>
      <w:r w:rsidRPr="00AC1BC4">
        <w:rPr>
          <w:b w:val="0"/>
          <w:lang w:val="en-US"/>
        </w:rPr>
        <w:t xml:space="preserve"> </w:t>
      </w:r>
      <w:r w:rsidRPr="00AC1BC4">
        <w:rPr>
          <w:b w:val="0"/>
        </w:rPr>
        <w:t>обращения</w:t>
      </w:r>
      <w:r w:rsidRPr="00AC1BC4">
        <w:rPr>
          <w:b w:val="0"/>
          <w:lang w:val="en-US"/>
        </w:rPr>
        <w:t xml:space="preserve">: </w:t>
      </w:r>
      <w:r>
        <w:rPr>
          <w:b w:val="0"/>
          <w:lang w:val="en-US"/>
        </w:rPr>
        <w:t>02.12</w:t>
      </w:r>
      <w:r w:rsidRPr="00AC1BC4">
        <w:rPr>
          <w:b w:val="0"/>
          <w:lang w:val="en-US"/>
        </w:rPr>
        <w:t>.2024).</w:t>
      </w:r>
      <w:bookmarkEnd w:id="20"/>
    </w:p>
    <w:p w:rsidR="00AC1BC4" w:rsidRPr="00AC1BC4" w:rsidRDefault="00AC1BC4" w:rsidP="00AC1BC4">
      <w:pPr>
        <w:pStyle w:val="Heading1"/>
        <w:numPr>
          <w:ilvl w:val="0"/>
          <w:numId w:val="0"/>
        </w:numPr>
        <w:ind w:firstLine="643"/>
        <w:rPr>
          <w:b w:val="0"/>
          <w:color w:val="0563C1" w:themeColor="hyperlink"/>
          <w:sz w:val="24"/>
          <w:u w:val="single"/>
          <w:lang w:val="en-US"/>
        </w:rPr>
      </w:pPr>
      <w:bookmarkStart w:id="21" w:name="pyqt5"/>
      <w:bookmarkEnd w:id="21"/>
      <w:proofErr w:type="spellStart"/>
      <w:proofErr w:type="gramStart"/>
      <w:r>
        <w:rPr>
          <w:b w:val="0"/>
          <w:lang w:val="en-US"/>
        </w:rPr>
        <w:t>subprocess</w:t>
      </w:r>
      <w:proofErr w:type="spellEnd"/>
      <w:proofErr w:type="gramEnd"/>
      <w:r>
        <w:rPr>
          <w:b w:val="0"/>
          <w:lang w:val="en-US"/>
        </w:rPr>
        <w:t xml:space="preserve"> </w:t>
      </w:r>
      <w:r w:rsidRPr="00AC1BC4">
        <w:rPr>
          <w:b w:val="0"/>
          <w:lang w:val="en-US"/>
        </w:rPr>
        <w:t>—</w:t>
      </w:r>
      <w:r w:rsidRPr="00AC1BC4">
        <w:rPr>
          <w:b w:val="0"/>
          <w:lang w:val="en-US"/>
        </w:rPr>
        <w:tab/>
      </w:r>
      <w:proofErr w:type="spellStart"/>
      <w:r>
        <w:rPr>
          <w:b w:val="0"/>
          <w:lang w:val="en-US"/>
        </w:rPr>
        <w:t>subprocess</w:t>
      </w:r>
      <w:proofErr w:type="spellEnd"/>
      <w:r w:rsidRPr="00AC1BC4">
        <w:rPr>
          <w:b w:val="0"/>
          <w:lang w:val="en-US"/>
        </w:rPr>
        <w:t xml:space="preserve"> documentation // Documentation URL:  </w:t>
      </w:r>
      <w:hyperlink r:id="rId14" w:history="1">
        <w:r w:rsidRPr="00865C51">
          <w:rPr>
            <w:rStyle w:val="a3"/>
            <w:b w:val="0"/>
            <w:szCs w:val="32"/>
          </w:rPr>
          <w:t>https://docs.python.org/3/library/subprocess.html</w:t>
        </w:r>
      </w:hyperlink>
      <w:r w:rsidRPr="00AC1BC4">
        <w:rPr>
          <w:b w:val="0"/>
          <w:lang w:val="en-US"/>
        </w:rPr>
        <w:t xml:space="preserve"> (</w:t>
      </w:r>
      <w:r w:rsidRPr="00AC1BC4">
        <w:rPr>
          <w:b w:val="0"/>
        </w:rPr>
        <w:t>дата</w:t>
      </w:r>
      <w:r w:rsidRPr="00AC1BC4">
        <w:rPr>
          <w:b w:val="0"/>
          <w:lang w:val="en-US"/>
        </w:rPr>
        <w:t xml:space="preserve"> </w:t>
      </w:r>
      <w:r w:rsidRPr="00AC1BC4">
        <w:rPr>
          <w:b w:val="0"/>
        </w:rPr>
        <w:t>обращения</w:t>
      </w:r>
      <w:r w:rsidRPr="00AC1BC4">
        <w:rPr>
          <w:b w:val="0"/>
          <w:lang w:val="en-US"/>
        </w:rPr>
        <w:t xml:space="preserve">: </w:t>
      </w:r>
      <w:r>
        <w:rPr>
          <w:b w:val="0"/>
          <w:lang w:val="en-US"/>
        </w:rPr>
        <w:t>02.12</w:t>
      </w:r>
      <w:r w:rsidRPr="00AC1BC4">
        <w:rPr>
          <w:b w:val="0"/>
          <w:lang w:val="en-US"/>
        </w:rPr>
        <w:t>.2024).</w:t>
      </w:r>
    </w:p>
    <w:p w:rsidR="00AC1BC4" w:rsidRPr="00746F86" w:rsidRDefault="00AC1BC4" w:rsidP="00746F86">
      <w:pPr>
        <w:pStyle w:val="Heading1"/>
        <w:numPr>
          <w:ilvl w:val="0"/>
          <w:numId w:val="0"/>
        </w:numPr>
        <w:ind w:left="643"/>
        <w:rPr>
          <w:b w:val="0"/>
          <w:lang w:val="en-US"/>
        </w:rPr>
      </w:pPr>
    </w:p>
    <w:p w:rsidR="00D94178" w:rsidRPr="00D94178" w:rsidRDefault="00D94178" w:rsidP="00D94178">
      <w:pPr>
        <w:pStyle w:val="Heading1"/>
        <w:numPr>
          <w:ilvl w:val="0"/>
          <w:numId w:val="0"/>
        </w:numPr>
        <w:ind w:left="643"/>
        <w:rPr>
          <w:b w:val="0"/>
          <w:color w:val="0563C1" w:themeColor="hyperlink"/>
          <w:sz w:val="24"/>
          <w:u w:val="single"/>
          <w:lang w:val="en-US"/>
        </w:rPr>
      </w:pPr>
    </w:p>
    <w:p w:rsidR="00D94178" w:rsidRPr="00D94178" w:rsidRDefault="00D94178" w:rsidP="00695E23">
      <w:pPr>
        <w:pStyle w:val="Heading1"/>
        <w:numPr>
          <w:ilvl w:val="0"/>
          <w:numId w:val="0"/>
        </w:numPr>
        <w:ind w:firstLine="643"/>
        <w:rPr>
          <w:b w:val="0"/>
          <w:lang w:val="en-US"/>
        </w:rPr>
      </w:pPr>
    </w:p>
    <w:p w:rsidR="009B0C82" w:rsidRPr="00D94178" w:rsidRDefault="009B0C82" w:rsidP="00D94178">
      <w:pPr>
        <w:ind w:firstLine="0"/>
        <w:rPr>
          <w:rFonts w:eastAsiaTheme="majorEastAsia" w:cstheme="majorBidi"/>
          <w:szCs w:val="28"/>
          <w:lang w:val="en-US"/>
        </w:rPr>
      </w:pPr>
    </w:p>
    <w:p w:rsidR="00D94178" w:rsidRPr="00D94178" w:rsidRDefault="00D94178">
      <w:pPr>
        <w:rPr>
          <w:rFonts w:eastAsiaTheme="majorEastAsia" w:cstheme="majorBidi"/>
          <w:szCs w:val="28"/>
          <w:lang w:val="en-US"/>
        </w:rPr>
      </w:pPr>
    </w:p>
    <w:p w:rsidR="00D94178" w:rsidRPr="00D94178" w:rsidRDefault="00D94178">
      <w:pPr>
        <w:rPr>
          <w:szCs w:val="28"/>
          <w:lang w:val="en-US"/>
        </w:rPr>
      </w:pPr>
    </w:p>
    <w:sectPr w:rsidR="00D94178" w:rsidRPr="00D94178" w:rsidSect="004A7D32">
      <w:footerReference w:type="default" r:id="rId15"/>
      <w:pgSz w:w="11906" w:h="16838"/>
      <w:pgMar w:top="1123" w:right="562" w:bottom="1728" w:left="1123" w:header="0" w:footer="1123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64BA" w:rsidRDefault="00E964BA" w:rsidP="004A7D32">
      <w:pPr>
        <w:spacing w:line="240" w:lineRule="auto"/>
      </w:pPr>
      <w:r>
        <w:separator/>
      </w:r>
    </w:p>
  </w:endnote>
  <w:endnote w:type="continuationSeparator" w:id="0">
    <w:p w:rsidR="00E964BA" w:rsidRDefault="00E964BA" w:rsidP="004A7D3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Mono">
    <w:altName w:val="Courier New"/>
    <w:charset w:val="01"/>
    <w:family w:val="roman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78CA" w:rsidRDefault="000A78CA">
    <w:pPr>
      <w:pStyle w:val="Footer"/>
      <w:ind w:firstLine="0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78CA" w:rsidRDefault="00E35851">
    <w:pPr>
      <w:pStyle w:val="Footer"/>
      <w:jc w:val="center"/>
    </w:pPr>
    <w:fldSimple w:instr=" PAGE ">
      <w:r w:rsidR="00DE73CE">
        <w:rPr>
          <w:noProof/>
        </w:rPr>
        <w:t>10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64BA" w:rsidRDefault="00E964BA" w:rsidP="004A7D32">
      <w:pPr>
        <w:spacing w:line="240" w:lineRule="auto"/>
      </w:pPr>
      <w:r>
        <w:separator/>
      </w:r>
    </w:p>
  </w:footnote>
  <w:footnote w:type="continuationSeparator" w:id="0">
    <w:p w:rsidR="00E964BA" w:rsidRDefault="00E964BA" w:rsidP="004A7D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61FE8"/>
    <w:multiLevelType w:val="hybridMultilevel"/>
    <w:tmpl w:val="888263B4"/>
    <w:lvl w:ilvl="0" w:tplc="04190011">
      <w:start w:val="1"/>
      <w:numFmt w:val="decimal"/>
      <w:lvlText w:val="%1)"/>
      <w:lvlJc w:val="left"/>
      <w:pPr>
        <w:ind w:left="1282" w:hanging="360"/>
      </w:pPr>
    </w:lvl>
    <w:lvl w:ilvl="1" w:tplc="04190019">
      <w:start w:val="1"/>
      <w:numFmt w:val="lowerLetter"/>
      <w:lvlText w:val="%2."/>
      <w:lvlJc w:val="left"/>
      <w:pPr>
        <w:ind w:left="2002" w:hanging="360"/>
      </w:pPr>
    </w:lvl>
    <w:lvl w:ilvl="2" w:tplc="0419001B" w:tentative="1">
      <w:start w:val="1"/>
      <w:numFmt w:val="lowerRoman"/>
      <w:lvlText w:val="%3."/>
      <w:lvlJc w:val="right"/>
      <w:pPr>
        <w:ind w:left="2722" w:hanging="180"/>
      </w:pPr>
    </w:lvl>
    <w:lvl w:ilvl="3" w:tplc="0419000F" w:tentative="1">
      <w:start w:val="1"/>
      <w:numFmt w:val="decimal"/>
      <w:lvlText w:val="%4."/>
      <w:lvlJc w:val="left"/>
      <w:pPr>
        <w:ind w:left="3442" w:hanging="360"/>
      </w:pPr>
    </w:lvl>
    <w:lvl w:ilvl="4" w:tplc="04190019" w:tentative="1">
      <w:start w:val="1"/>
      <w:numFmt w:val="lowerLetter"/>
      <w:lvlText w:val="%5."/>
      <w:lvlJc w:val="left"/>
      <w:pPr>
        <w:ind w:left="4162" w:hanging="360"/>
      </w:pPr>
    </w:lvl>
    <w:lvl w:ilvl="5" w:tplc="0419001B" w:tentative="1">
      <w:start w:val="1"/>
      <w:numFmt w:val="lowerRoman"/>
      <w:lvlText w:val="%6."/>
      <w:lvlJc w:val="right"/>
      <w:pPr>
        <w:ind w:left="4882" w:hanging="180"/>
      </w:pPr>
    </w:lvl>
    <w:lvl w:ilvl="6" w:tplc="0419000F" w:tentative="1">
      <w:start w:val="1"/>
      <w:numFmt w:val="decimal"/>
      <w:lvlText w:val="%7."/>
      <w:lvlJc w:val="left"/>
      <w:pPr>
        <w:ind w:left="5602" w:hanging="360"/>
      </w:pPr>
    </w:lvl>
    <w:lvl w:ilvl="7" w:tplc="04190019" w:tentative="1">
      <w:start w:val="1"/>
      <w:numFmt w:val="lowerLetter"/>
      <w:lvlText w:val="%8."/>
      <w:lvlJc w:val="left"/>
      <w:pPr>
        <w:ind w:left="6322" w:hanging="360"/>
      </w:pPr>
    </w:lvl>
    <w:lvl w:ilvl="8" w:tplc="041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1">
    <w:nsid w:val="025654F4"/>
    <w:multiLevelType w:val="multilevel"/>
    <w:tmpl w:val="DD1C00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8366B7"/>
    <w:multiLevelType w:val="hybridMultilevel"/>
    <w:tmpl w:val="A79A6088"/>
    <w:lvl w:ilvl="0" w:tplc="04190003">
      <w:start w:val="1"/>
      <w:numFmt w:val="bullet"/>
      <w:lvlText w:val="o"/>
      <w:lvlJc w:val="left"/>
      <w:pPr>
        <w:ind w:left="128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3">
    <w:nsid w:val="06B04073"/>
    <w:multiLevelType w:val="multilevel"/>
    <w:tmpl w:val="9086FF5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b/>
        <w:color w:val="000000" w:themeColor="text1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0A9F1562"/>
    <w:multiLevelType w:val="multilevel"/>
    <w:tmpl w:val="16808B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  <w:sz w:val="20"/>
      </w:rPr>
    </w:lvl>
  </w:abstractNum>
  <w:abstractNum w:abstractNumId="5">
    <w:nsid w:val="0D34277F"/>
    <w:multiLevelType w:val="multilevel"/>
    <w:tmpl w:val="E8C8F0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650BEB"/>
    <w:multiLevelType w:val="multilevel"/>
    <w:tmpl w:val="F61AE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1C72E80"/>
    <w:multiLevelType w:val="multilevel"/>
    <w:tmpl w:val="45D6712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303F906"/>
    <w:multiLevelType w:val="multilevel"/>
    <w:tmpl w:val="80BC4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3312D2"/>
    <w:multiLevelType w:val="multilevel"/>
    <w:tmpl w:val="7910C0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  <w:sz w:val="20"/>
      </w:rPr>
    </w:lvl>
  </w:abstractNum>
  <w:abstractNum w:abstractNumId="10">
    <w:nsid w:val="1ADE7E9D"/>
    <w:multiLevelType w:val="hybridMultilevel"/>
    <w:tmpl w:val="47F29F1A"/>
    <w:lvl w:ilvl="0" w:tplc="108C0BCE">
      <w:start w:val="1"/>
      <w:numFmt w:val="decimal"/>
      <w:lvlText w:val="%1."/>
      <w:lvlJc w:val="left"/>
      <w:pPr>
        <w:ind w:left="12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BF4FC9"/>
    <w:multiLevelType w:val="multilevel"/>
    <w:tmpl w:val="24C048E0"/>
    <w:lvl w:ilvl="0">
      <w:start w:val="1"/>
      <w:numFmt w:val="decimal"/>
      <w:pStyle w:val="Heading1"/>
      <w:suff w:val="space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Arial" w:hAnsi="Times New Roman" w:cs="Arial"/>
        <w:b/>
        <w:bCs/>
        <w:sz w:val="28"/>
        <w:szCs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10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>
    <w:nsid w:val="1F22151D"/>
    <w:multiLevelType w:val="multilevel"/>
    <w:tmpl w:val="3802EE4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3">
    <w:nsid w:val="1F6E7351"/>
    <w:multiLevelType w:val="hybridMultilevel"/>
    <w:tmpl w:val="5854E158"/>
    <w:lvl w:ilvl="0" w:tplc="0419000F">
      <w:start w:val="1"/>
      <w:numFmt w:val="decimal"/>
      <w:lvlText w:val="%1."/>
      <w:lvlJc w:val="left"/>
      <w:pPr>
        <w:ind w:left="1282" w:hanging="360"/>
      </w:pPr>
    </w:lvl>
    <w:lvl w:ilvl="1" w:tplc="04190019" w:tentative="1">
      <w:start w:val="1"/>
      <w:numFmt w:val="lowerLetter"/>
      <w:lvlText w:val="%2."/>
      <w:lvlJc w:val="left"/>
      <w:pPr>
        <w:ind w:left="2002" w:hanging="360"/>
      </w:pPr>
    </w:lvl>
    <w:lvl w:ilvl="2" w:tplc="0419001B" w:tentative="1">
      <w:start w:val="1"/>
      <w:numFmt w:val="lowerRoman"/>
      <w:lvlText w:val="%3."/>
      <w:lvlJc w:val="right"/>
      <w:pPr>
        <w:ind w:left="2722" w:hanging="180"/>
      </w:pPr>
    </w:lvl>
    <w:lvl w:ilvl="3" w:tplc="0419000F" w:tentative="1">
      <w:start w:val="1"/>
      <w:numFmt w:val="decimal"/>
      <w:lvlText w:val="%4."/>
      <w:lvlJc w:val="left"/>
      <w:pPr>
        <w:ind w:left="3442" w:hanging="360"/>
      </w:pPr>
    </w:lvl>
    <w:lvl w:ilvl="4" w:tplc="04190019" w:tentative="1">
      <w:start w:val="1"/>
      <w:numFmt w:val="lowerLetter"/>
      <w:lvlText w:val="%5."/>
      <w:lvlJc w:val="left"/>
      <w:pPr>
        <w:ind w:left="4162" w:hanging="360"/>
      </w:pPr>
    </w:lvl>
    <w:lvl w:ilvl="5" w:tplc="0419001B" w:tentative="1">
      <w:start w:val="1"/>
      <w:numFmt w:val="lowerRoman"/>
      <w:lvlText w:val="%6."/>
      <w:lvlJc w:val="right"/>
      <w:pPr>
        <w:ind w:left="4882" w:hanging="180"/>
      </w:pPr>
    </w:lvl>
    <w:lvl w:ilvl="6" w:tplc="0419000F" w:tentative="1">
      <w:start w:val="1"/>
      <w:numFmt w:val="decimal"/>
      <w:lvlText w:val="%7."/>
      <w:lvlJc w:val="left"/>
      <w:pPr>
        <w:ind w:left="5602" w:hanging="360"/>
      </w:pPr>
    </w:lvl>
    <w:lvl w:ilvl="7" w:tplc="04190019" w:tentative="1">
      <w:start w:val="1"/>
      <w:numFmt w:val="lowerLetter"/>
      <w:lvlText w:val="%8."/>
      <w:lvlJc w:val="left"/>
      <w:pPr>
        <w:ind w:left="6322" w:hanging="360"/>
      </w:pPr>
    </w:lvl>
    <w:lvl w:ilvl="8" w:tplc="041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14">
    <w:nsid w:val="217E0544"/>
    <w:multiLevelType w:val="multilevel"/>
    <w:tmpl w:val="801C3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25720C3"/>
    <w:multiLevelType w:val="multilevel"/>
    <w:tmpl w:val="34B2D77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nsid w:val="22D873C9"/>
    <w:multiLevelType w:val="multilevel"/>
    <w:tmpl w:val="8CF417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  <w:sz w:val="20"/>
      </w:rPr>
    </w:lvl>
  </w:abstractNum>
  <w:abstractNum w:abstractNumId="17">
    <w:nsid w:val="298A4323"/>
    <w:multiLevelType w:val="multilevel"/>
    <w:tmpl w:val="975660C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8">
    <w:nsid w:val="2C2A7562"/>
    <w:multiLevelType w:val="multilevel"/>
    <w:tmpl w:val="0192A3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0BA1653"/>
    <w:multiLevelType w:val="hybridMultilevel"/>
    <w:tmpl w:val="4B60FFEA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20">
    <w:nsid w:val="36C729C3"/>
    <w:multiLevelType w:val="multilevel"/>
    <w:tmpl w:val="B642AA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  <w:sz w:val="20"/>
      </w:rPr>
    </w:lvl>
  </w:abstractNum>
  <w:abstractNum w:abstractNumId="21">
    <w:nsid w:val="39965C5A"/>
    <w:multiLevelType w:val="hybridMultilevel"/>
    <w:tmpl w:val="1040A2EC"/>
    <w:lvl w:ilvl="0" w:tplc="B6A09850">
      <w:start w:val="1"/>
      <w:numFmt w:val="decimal"/>
      <w:lvlText w:val="%1."/>
      <w:lvlJc w:val="left"/>
      <w:pPr>
        <w:ind w:left="720" w:hanging="360"/>
      </w:pPr>
      <w:rPr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1D0E04"/>
    <w:multiLevelType w:val="multilevel"/>
    <w:tmpl w:val="1D32620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C595753"/>
    <w:multiLevelType w:val="hybridMultilevel"/>
    <w:tmpl w:val="C1F444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943C3D"/>
    <w:multiLevelType w:val="hybridMultilevel"/>
    <w:tmpl w:val="595EE11A"/>
    <w:lvl w:ilvl="0" w:tplc="6436E824">
      <w:start w:val="1"/>
      <w:numFmt w:val="decimal"/>
      <w:lvlText w:val="%1)"/>
      <w:lvlJc w:val="left"/>
      <w:pPr>
        <w:ind w:left="1570" w:hanging="10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2" w:hanging="360"/>
      </w:pPr>
    </w:lvl>
    <w:lvl w:ilvl="2" w:tplc="0419001B" w:tentative="1">
      <w:start w:val="1"/>
      <w:numFmt w:val="lowerRoman"/>
      <w:lvlText w:val="%3."/>
      <w:lvlJc w:val="right"/>
      <w:pPr>
        <w:ind w:left="2362" w:hanging="180"/>
      </w:pPr>
    </w:lvl>
    <w:lvl w:ilvl="3" w:tplc="0419000F" w:tentative="1">
      <w:start w:val="1"/>
      <w:numFmt w:val="decimal"/>
      <w:lvlText w:val="%4."/>
      <w:lvlJc w:val="left"/>
      <w:pPr>
        <w:ind w:left="3082" w:hanging="360"/>
      </w:pPr>
    </w:lvl>
    <w:lvl w:ilvl="4" w:tplc="04190019" w:tentative="1">
      <w:start w:val="1"/>
      <w:numFmt w:val="lowerLetter"/>
      <w:lvlText w:val="%5."/>
      <w:lvlJc w:val="left"/>
      <w:pPr>
        <w:ind w:left="3802" w:hanging="360"/>
      </w:pPr>
    </w:lvl>
    <w:lvl w:ilvl="5" w:tplc="0419001B" w:tentative="1">
      <w:start w:val="1"/>
      <w:numFmt w:val="lowerRoman"/>
      <w:lvlText w:val="%6."/>
      <w:lvlJc w:val="right"/>
      <w:pPr>
        <w:ind w:left="4522" w:hanging="180"/>
      </w:pPr>
    </w:lvl>
    <w:lvl w:ilvl="6" w:tplc="0419000F" w:tentative="1">
      <w:start w:val="1"/>
      <w:numFmt w:val="decimal"/>
      <w:lvlText w:val="%7."/>
      <w:lvlJc w:val="left"/>
      <w:pPr>
        <w:ind w:left="5242" w:hanging="360"/>
      </w:pPr>
    </w:lvl>
    <w:lvl w:ilvl="7" w:tplc="04190019" w:tentative="1">
      <w:start w:val="1"/>
      <w:numFmt w:val="lowerLetter"/>
      <w:lvlText w:val="%8."/>
      <w:lvlJc w:val="left"/>
      <w:pPr>
        <w:ind w:left="5962" w:hanging="360"/>
      </w:pPr>
    </w:lvl>
    <w:lvl w:ilvl="8" w:tplc="041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25">
    <w:nsid w:val="3E8540EB"/>
    <w:multiLevelType w:val="multilevel"/>
    <w:tmpl w:val="7D52488C"/>
    <w:lvl w:ilvl="0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06"/>
        </w:tabs>
        <w:ind w:left="15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66"/>
        </w:tabs>
        <w:ind w:left="18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26"/>
        </w:tabs>
        <w:ind w:left="22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86"/>
        </w:tabs>
        <w:ind w:left="25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46"/>
        </w:tabs>
        <w:ind w:left="29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66"/>
        </w:tabs>
        <w:ind w:left="36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26"/>
        </w:tabs>
        <w:ind w:left="4026" w:hanging="360"/>
      </w:pPr>
      <w:rPr>
        <w:rFonts w:ascii="OpenSymbol" w:hAnsi="OpenSymbol" w:cs="OpenSymbol" w:hint="default"/>
      </w:rPr>
    </w:lvl>
  </w:abstractNum>
  <w:abstractNum w:abstractNumId="26">
    <w:nsid w:val="3EEF21F1"/>
    <w:multiLevelType w:val="multilevel"/>
    <w:tmpl w:val="97A04DAC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F1A0892"/>
    <w:multiLevelType w:val="multilevel"/>
    <w:tmpl w:val="FC32B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7683236"/>
    <w:multiLevelType w:val="multilevel"/>
    <w:tmpl w:val="187CC78C"/>
    <w:lvl w:ilvl="0">
      <w:start w:val="1"/>
      <w:numFmt w:val="lowerLetter"/>
      <w:lvlText w:val="%1)"/>
      <w:lvlJc w:val="left"/>
      <w:pPr>
        <w:tabs>
          <w:tab w:val="num" w:pos="715"/>
        </w:tabs>
        <w:ind w:left="1642" w:hanging="360"/>
      </w:pPr>
    </w:lvl>
    <w:lvl w:ilvl="1">
      <w:start w:val="1"/>
      <w:numFmt w:val="lowerLetter"/>
      <w:lvlText w:val="%2."/>
      <w:lvlJc w:val="left"/>
      <w:pPr>
        <w:tabs>
          <w:tab w:val="num" w:pos="715"/>
        </w:tabs>
        <w:ind w:left="2362" w:hanging="360"/>
      </w:pPr>
    </w:lvl>
    <w:lvl w:ilvl="2">
      <w:start w:val="1"/>
      <w:numFmt w:val="lowerRoman"/>
      <w:lvlText w:val="%3."/>
      <w:lvlJc w:val="right"/>
      <w:pPr>
        <w:tabs>
          <w:tab w:val="num" w:pos="715"/>
        </w:tabs>
        <w:ind w:left="3082" w:hanging="180"/>
      </w:pPr>
    </w:lvl>
    <w:lvl w:ilvl="3">
      <w:start w:val="1"/>
      <w:numFmt w:val="decimal"/>
      <w:lvlText w:val="%4."/>
      <w:lvlJc w:val="left"/>
      <w:pPr>
        <w:tabs>
          <w:tab w:val="num" w:pos="715"/>
        </w:tabs>
        <w:ind w:left="3802" w:hanging="360"/>
      </w:pPr>
    </w:lvl>
    <w:lvl w:ilvl="4">
      <w:start w:val="1"/>
      <w:numFmt w:val="lowerLetter"/>
      <w:lvlText w:val="%5."/>
      <w:lvlJc w:val="left"/>
      <w:pPr>
        <w:tabs>
          <w:tab w:val="num" w:pos="715"/>
        </w:tabs>
        <w:ind w:left="4522" w:hanging="360"/>
      </w:pPr>
    </w:lvl>
    <w:lvl w:ilvl="5">
      <w:start w:val="1"/>
      <w:numFmt w:val="lowerRoman"/>
      <w:lvlText w:val="%6."/>
      <w:lvlJc w:val="right"/>
      <w:pPr>
        <w:tabs>
          <w:tab w:val="num" w:pos="715"/>
        </w:tabs>
        <w:ind w:left="5242" w:hanging="180"/>
      </w:pPr>
    </w:lvl>
    <w:lvl w:ilvl="6">
      <w:start w:val="1"/>
      <w:numFmt w:val="decimal"/>
      <w:lvlText w:val="%7."/>
      <w:lvlJc w:val="left"/>
      <w:pPr>
        <w:tabs>
          <w:tab w:val="num" w:pos="715"/>
        </w:tabs>
        <w:ind w:left="5962" w:hanging="360"/>
      </w:pPr>
    </w:lvl>
    <w:lvl w:ilvl="7">
      <w:start w:val="1"/>
      <w:numFmt w:val="lowerLetter"/>
      <w:lvlText w:val="%8."/>
      <w:lvlJc w:val="left"/>
      <w:pPr>
        <w:tabs>
          <w:tab w:val="num" w:pos="715"/>
        </w:tabs>
        <w:ind w:left="6682" w:hanging="360"/>
      </w:pPr>
    </w:lvl>
    <w:lvl w:ilvl="8">
      <w:start w:val="1"/>
      <w:numFmt w:val="lowerRoman"/>
      <w:lvlText w:val="%9."/>
      <w:lvlJc w:val="right"/>
      <w:pPr>
        <w:tabs>
          <w:tab w:val="num" w:pos="715"/>
        </w:tabs>
        <w:ind w:left="7402" w:hanging="180"/>
      </w:pPr>
    </w:lvl>
  </w:abstractNum>
  <w:abstractNum w:abstractNumId="29">
    <w:nsid w:val="4AED39A5"/>
    <w:multiLevelType w:val="multilevel"/>
    <w:tmpl w:val="4BC8A092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">
    <w:nsid w:val="4C743C70"/>
    <w:multiLevelType w:val="multilevel"/>
    <w:tmpl w:val="8724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1">
    <w:nsid w:val="4D822852"/>
    <w:multiLevelType w:val="hybridMultilevel"/>
    <w:tmpl w:val="3898A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02676EF"/>
    <w:multiLevelType w:val="multilevel"/>
    <w:tmpl w:val="0C2E830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3">
    <w:nsid w:val="507553A2"/>
    <w:multiLevelType w:val="multilevel"/>
    <w:tmpl w:val="66C4E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49407EA"/>
    <w:multiLevelType w:val="multilevel"/>
    <w:tmpl w:val="9C26C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4F161E1"/>
    <w:multiLevelType w:val="hybridMultilevel"/>
    <w:tmpl w:val="1E1ED3C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556C45E8"/>
    <w:multiLevelType w:val="hybridMultilevel"/>
    <w:tmpl w:val="51885458"/>
    <w:lvl w:ilvl="0" w:tplc="04190017">
      <w:start w:val="1"/>
      <w:numFmt w:val="lowerLetter"/>
      <w:lvlText w:val="%1)"/>
      <w:lvlJc w:val="left"/>
      <w:pPr>
        <w:ind w:left="2227" w:hanging="360"/>
      </w:pPr>
    </w:lvl>
    <w:lvl w:ilvl="1" w:tplc="04190019" w:tentative="1">
      <w:start w:val="1"/>
      <w:numFmt w:val="lowerLetter"/>
      <w:lvlText w:val="%2."/>
      <w:lvlJc w:val="left"/>
      <w:pPr>
        <w:ind w:left="2947" w:hanging="360"/>
      </w:pPr>
    </w:lvl>
    <w:lvl w:ilvl="2" w:tplc="0419001B" w:tentative="1">
      <w:start w:val="1"/>
      <w:numFmt w:val="lowerRoman"/>
      <w:lvlText w:val="%3."/>
      <w:lvlJc w:val="right"/>
      <w:pPr>
        <w:ind w:left="3667" w:hanging="180"/>
      </w:pPr>
    </w:lvl>
    <w:lvl w:ilvl="3" w:tplc="0419000F" w:tentative="1">
      <w:start w:val="1"/>
      <w:numFmt w:val="decimal"/>
      <w:lvlText w:val="%4."/>
      <w:lvlJc w:val="left"/>
      <w:pPr>
        <w:ind w:left="4387" w:hanging="360"/>
      </w:pPr>
    </w:lvl>
    <w:lvl w:ilvl="4" w:tplc="04190019" w:tentative="1">
      <w:start w:val="1"/>
      <w:numFmt w:val="lowerLetter"/>
      <w:lvlText w:val="%5."/>
      <w:lvlJc w:val="left"/>
      <w:pPr>
        <w:ind w:left="5107" w:hanging="360"/>
      </w:pPr>
    </w:lvl>
    <w:lvl w:ilvl="5" w:tplc="0419001B" w:tentative="1">
      <w:start w:val="1"/>
      <w:numFmt w:val="lowerRoman"/>
      <w:lvlText w:val="%6."/>
      <w:lvlJc w:val="right"/>
      <w:pPr>
        <w:ind w:left="5827" w:hanging="180"/>
      </w:pPr>
    </w:lvl>
    <w:lvl w:ilvl="6" w:tplc="0419000F" w:tentative="1">
      <w:start w:val="1"/>
      <w:numFmt w:val="decimal"/>
      <w:lvlText w:val="%7."/>
      <w:lvlJc w:val="left"/>
      <w:pPr>
        <w:ind w:left="6547" w:hanging="360"/>
      </w:pPr>
    </w:lvl>
    <w:lvl w:ilvl="7" w:tplc="04190019" w:tentative="1">
      <w:start w:val="1"/>
      <w:numFmt w:val="lowerLetter"/>
      <w:lvlText w:val="%8."/>
      <w:lvlJc w:val="left"/>
      <w:pPr>
        <w:ind w:left="7267" w:hanging="360"/>
      </w:pPr>
    </w:lvl>
    <w:lvl w:ilvl="8" w:tplc="0419001B" w:tentative="1">
      <w:start w:val="1"/>
      <w:numFmt w:val="lowerRoman"/>
      <w:lvlText w:val="%9."/>
      <w:lvlJc w:val="right"/>
      <w:pPr>
        <w:ind w:left="7987" w:hanging="180"/>
      </w:pPr>
    </w:lvl>
  </w:abstractNum>
  <w:abstractNum w:abstractNumId="37">
    <w:nsid w:val="57E778DF"/>
    <w:multiLevelType w:val="hybridMultilevel"/>
    <w:tmpl w:val="C93823D0"/>
    <w:lvl w:ilvl="0" w:tplc="C9D6B1E2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2" w:hanging="360"/>
      </w:pPr>
    </w:lvl>
    <w:lvl w:ilvl="2" w:tplc="0419001B" w:tentative="1">
      <w:start w:val="1"/>
      <w:numFmt w:val="lowerRoman"/>
      <w:lvlText w:val="%3."/>
      <w:lvlJc w:val="right"/>
      <w:pPr>
        <w:ind w:left="2362" w:hanging="180"/>
      </w:pPr>
    </w:lvl>
    <w:lvl w:ilvl="3" w:tplc="0419000F" w:tentative="1">
      <w:start w:val="1"/>
      <w:numFmt w:val="decimal"/>
      <w:lvlText w:val="%4."/>
      <w:lvlJc w:val="left"/>
      <w:pPr>
        <w:ind w:left="3082" w:hanging="360"/>
      </w:pPr>
    </w:lvl>
    <w:lvl w:ilvl="4" w:tplc="04190019" w:tentative="1">
      <w:start w:val="1"/>
      <w:numFmt w:val="lowerLetter"/>
      <w:lvlText w:val="%5."/>
      <w:lvlJc w:val="left"/>
      <w:pPr>
        <w:ind w:left="3802" w:hanging="360"/>
      </w:pPr>
    </w:lvl>
    <w:lvl w:ilvl="5" w:tplc="0419001B" w:tentative="1">
      <w:start w:val="1"/>
      <w:numFmt w:val="lowerRoman"/>
      <w:lvlText w:val="%6."/>
      <w:lvlJc w:val="right"/>
      <w:pPr>
        <w:ind w:left="4522" w:hanging="180"/>
      </w:pPr>
    </w:lvl>
    <w:lvl w:ilvl="6" w:tplc="0419000F" w:tentative="1">
      <w:start w:val="1"/>
      <w:numFmt w:val="decimal"/>
      <w:lvlText w:val="%7."/>
      <w:lvlJc w:val="left"/>
      <w:pPr>
        <w:ind w:left="5242" w:hanging="360"/>
      </w:pPr>
    </w:lvl>
    <w:lvl w:ilvl="7" w:tplc="04190019" w:tentative="1">
      <w:start w:val="1"/>
      <w:numFmt w:val="lowerLetter"/>
      <w:lvlText w:val="%8."/>
      <w:lvlJc w:val="left"/>
      <w:pPr>
        <w:ind w:left="5962" w:hanging="360"/>
      </w:pPr>
    </w:lvl>
    <w:lvl w:ilvl="8" w:tplc="041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38">
    <w:nsid w:val="5A3B3FF0"/>
    <w:multiLevelType w:val="hybridMultilevel"/>
    <w:tmpl w:val="1F148C44"/>
    <w:lvl w:ilvl="0" w:tplc="04190011">
      <w:start w:val="1"/>
      <w:numFmt w:val="decimal"/>
      <w:lvlText w:val="%1)"/>
      <w:lvlJc w:val="left"/>
      <w:pPr>
        <w:ind w:left="2002" w:hanging="360"/>
      </w:pPr>
    </w:lvl>
    <w:lvl w:ilvl="1" w:tplc="04190019" w:tentative="1">
      <w:start w:val="1"/>
      <w:numFmt w:val="lowerLetter"/>
      <w:lvlText w:val="%2."/>
      <w:lvlJc w:val="left"/>
      <w:pPr>
        <w:ind w:left="2722" w:hanging="360"/>
      </w:pPr>
    </w:lvl>
    <w:lvl w:ilvl="2" w:tplc="0419001B" w:tentative="1">
      <w:start w:val="1"/>
      <w:numFmt w:val="lowerRoman"/>
      <w:lvlText w:val="%3."/>
      <w:lvlJc w:val="right"/>
      <w:pPr>
        <w:ind w:left="3442" w:hanging="180"/>
      </w:pPr>
    </w:lvl>
    <w:lvl w:ilvl="3" w:tplc="0419000F" w:tentative="1">
      <w:start w:val="1"/>
      <w:numFmt w:val="decimal"/>
      <w:lvlText w:val="%4."/>
      <w:lvlJc w:val="left"/>
      <w:pPr>
        <w:ind w:left="4162" w:hanging="360"/>
      </w:pPr>
    </w:lvl>
    <w:lvl w:ilvl="4" w:tplc="04190019" w:tentative="1">
      <w:start w:val="1"/>
      <w:numFmt w:val="lowerLetter"/>
      <w:lvlText w:val="%5."/>
      <w:lvlJc w:val="left"/>
      <w:pPr>
        <w:ind w:left="4882" w:hanging="360"/>
      </w:pPr>
    </w:lvl>
    <w:lvl w:ilvl="5" w:tplc="0419001B" w:tentative="1">
      <w:start w:val="1"/>
      <w:numFmt w:val="lowerRoman"/>
      <w:lvlText w:val="%6."/>
      <w:lvlJc w:val="right"/>
      <w:pPr>
        <w:ind w:left="5602" w:hanging="180"/>
      </w:pPr>
    </w:lvl>
    <w:lvl w:ilvl="6" w:tplc="0419000F" w:tentative="1">
      <w:start w:val="1"/>
      <w:numFmt w:val="decimal"/>
      <w:lvlText w:val="%7."/>
      <w:lvlJc w:val="left"/>
      <w:pPr>
        <w:ind w:left="6322" w:hanging="360"/>
      </w:pPr>
    </w:lvl>
    <w:lvl w:ilvl="7" w:tplc="04190019" w:tentative="1">
      <w:start w:val="1"/>
      <w:numFmt w:val="lowerLetter"/>
      <w:lvlText w:val="%8."/>
      <w:lvlJc w:val="left"/>
      <w:pPr>
        <w:ind w:left="7042" w:hanging="360"/>
      </w:pPr>
    </w:lvl>
    <w:lvl w:ilvl="8" w:tplc="0419001B" w:tentative="1">
      <w:start w:val="1"/>
      <w:numFmt w:val="lowerRoman"/>
      <w:lvlText w:val="%9."/>
      <w:lvlJc w:val="right"/>
      <w:pPr>
        <w:ind w:left="7762" w:hanging="180"/>
      </w:pPr>
    </w:lvl>
  </w:abstractNum>
  <w:abstractNum w:abstractNumId="39">
    <w:nsid w:val="5C5E4744"/>
    <w:multiLevelType w:val="multilevel"/>
    <w:tmpl w:val="652E34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  <w:sz w:val="20"/>
      </w:rPr>
    </w:lvl>
  </w:abstractNum>
  <w:abstractNum w:abstractNumId="40">
    <w:nsid w:val="5CE216FC"/>
    <w:multiLevelType w:val="multilevel"/>
    <w:tmpl w:val="E07C9A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5E691C10"/>
    <w:multiLevelType w:val="hybridMultilevel"/>
    <w:tmpl w:val="900E0E7A"/>
    <w:lvl w:ilvl="0" w:tplc="04190011">
      <w:start w:val="1"/>
      <w:numFmt w:val="decimal"/>
      <w:lvlText w:val="%1)"/>
      <w:lvlJc w:val="left"/>
      <w:pPr>
        <w:ind w:left="2002" w:hanging="360"/>
      </w:pPr>
    </w:lvl>
    <w:lvl w:ilvl="1" w:tplc="04190019" w:tentative="1">
      <w:start w:val="1"/>
      <w:numFmt w:val="lowerLetter"/>
      <w:lvlText w:val="%2."/>
      <w:lvlJc w:val="left"/>
      <w:pPr>
        <w:ind w:left="2722" w:hanging="360"/>
      </w:pPr>
    </w:lvl>
    <w:lvl w:ilvl="2" w:tplc="0419001B" w:tentative="1">
      <w:start w:val="1"/>
      <w:numFmt w:val="lowerRoman"/>
      <w:lvlText w:val="%3."/>
      <w:lvlJc w:val="right"/>
      <w:pPr>
        <w:ind w:left="3442" w:hanging="180"/>
      </w:pPr>
    </w:lvl>
    <w:lvl w:ilvl="3" w:tplc="0419000F" w:tentative="1">
      <w:start w:val="1"/>
      <w:numFmt w:val="decimal"/>
      <w:lvlText w:val="%4."/>
      <w:lvlJc w:val="left"/>
      <w:pPr>
        <w:ind w:left="4162" w:hanging="360"/>
      </w:pPr>
    </w:lvl>
    <w:lvl w:ilvl="4" w:tplc="04190019" w:tentative="1">
      <w:start w:val="1"/>
      <w:numFmt w:val="lowerLetter"/>
      <w:lvlText w:val="%5."/>
      <w:lvlJc w:val="left"/>
      <w:pPr>
        <w:ind w:left="4882" w:hanging="360"/>
      </w:pPr>
    </w:lvl>
    <w:lvl w:ilvl="5" w:tplc="0419001B" w:tentative="1">
      <w:start w:val="1"/>
      <w:numFmt w:val="lowerRoman"/>
      <w:lvlText w:val="%6."/>
      <w:lvlJc w:val="right"/>
      <w:pPr>
        <w:ind w:left="5602" w:hanging="180"/>
      </w:pPr>
    </w:lvl>
    <w:lvl w:ilvl="6" w:tplc="0419000F" w:tentative="1">
      <w:start w:val="1"/>
      <w:numFmt w:val="decimal"/>
      <w:lvlText w:val="%7."/>
      <w:lvlJc w:val="left"/>
      <w:pPr>
        <w:ind w:left="6322" w:hanging="360"/>
      </w:pPr>
    </w:lvl>
    <w:lvl w:ilvl="7" w:tplc="04190019" w:tentative="1">
      <w:start w:val="1"/>
      <w:numFmt w:val="lowerLetter"/>
      <w:lvlText w:val="%8."/>
      <w:lvlJc w:val="left"/>
      <w:pPr>
        <w:ind w:left="7042" w:hanging="360"/>
      </w:pPr>
    </w:lvl>
    <w:lvl w:ilvl="8" w:tplc="0419001B" w:tentative="1">
      <w:start w:val="1"/>
      <w:numFmt w:val="lowerRoman"/>
      <w:lvlText w:val="%9."/>
      <w:lvlJc w:val="right"/>
      <w:pPr>
        <w:ind w:left="7762" w:hanging="180"/>
      </w:pPr>
    </w:lvl>
  </w:abstractNum>
  <w:abstractNum w:abstractNumId="42">
    <w:nsid w:val="5E71502F"/>
    <w:multiLevelType w:val="hybridMultilevel"/>
    <w:tmpl w:val="5E3E0016"/>
    <w:lvl w:ilvl="0" w:tplc="81508316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43">
    <w:nsid w:val="5FCA0EEE"/>
    <w:multiLevelType w:val="multilevel"/>
    <w:tmpl w:val="DEB69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4">
    <w:nsid w:val="5FE63407"/>
    <w:multiLevelType w:val="multilevel"/>
    <w:tmpl w:val="38E40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5">
    <w:nsid w:val="6A712DDB"/>
    <w:multiLevelType w:val="multilevel"/>
    <w:tmpl w:val="F18063A2"/>
    <w:lvl w:ilvl="0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06"/>
        </w:tabs>
        <w:ind w:left="15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66"/>
        </w:tabs>
        <w:ind w:left="18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26"/>
        </w:tabs>
        <w:ind w:left="22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86"/>
        </w:tabs>
        <w:ind w:left="25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46"/>
        </w:tabs>
        <w:ind w:left="29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66"/>
        </w:tabs>
        <w:ind w:left="36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26"/>
        </w:tabs>
        <w:ind w:left="4026" w:hanging="360"/>
      </w:pPr>
      <w:rPr>
        <w:rFonts w:ascii="OpenSymbol" w:hAnsi="OpenSymbol" w:cs="OpenSymbol" w:hint="default"/>
      </w:rPr>
    </w:lvl>
  </w:abstractNum>
  <w:abstractNum w:abstractNumId="46">
    <w:nsid w:val="6DD563A2"/>
    <w:multiLevelType w:val="hybridMultilevel"/>
    <w:tmpl w:val="72D85304"/>
    <w:lvl w:ilvl="0" w:tplc="BB94ADFE">
      <w:start w:val="1"/>
      <w:numFmt w:val="decimal"/>
      <w:lvlText w:val="%1."/>
      <w:lvlJc w:val="left"/>
      <w:pPr>
        <w:ind w:left="1032" w:hanging="672"/>
      </w:pPr>
      <w:rPr>
        <w:rFonts w:hint="default"/>
        <w:color w:val="auto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4040C36"/>
    <w:multiLevelType w:val="multilevel"/>
    <w:tmpl w:val="2A100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6003447"/>
    <w:multiLevelType w:val="multilevel"/>
    <w:tmpl w:val="9E6AB4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2"/>
  </w:num>
  <w:num w:numId="3">
    <w:abstractNumId w:val="32"/>
  </w:num>
  <w:num w:numId="4">
    <w:abstractNumId w:val="17"/>
  </w:num>
  <w:num w:numId="5">
    <w:abstractNumId w:val="13"/>
  </w:num>
  <w:num w:numId="6">
    <w:abstractNumId w:val="37"/>
  </w:num>
  <w:num w:numId="7">
    <w:abstractNumId w:val="8"/>
  </w:num>
  <w:num w:numId="8">
    <w:abstractNumId w:val="2"/>
  </w:num>
  <w:num w:numId="9">
    <w:abstractNumId w:val="41"/>
  </w:num>
  <w:num w:numId="10">
    <w:abstractNumId w:val="38"/>
  </w:num>
  <w:num w:numId="11">
    <w:abstractNumId w:val="0"/>
  </w:num>
  <w:num w:numId="12">
    <w:abstractNumId w:val="24"/>
  </w:num>
  <w:num w:numId="13">
    <w:abstractNumId w:val="10"/>
  </w:num>
  <w:num w:numId="14">
    <w:abstractNumId w:val="23"/>
  </w:num>
  <w:num w:numId="15">
    <w:abstractNumId w:val="5"/>
  </w:num>
  <w:num w:numId="16">
    <w:abstractNumId w:val="21"/>
  </w:num>
  <w:num w:numId="17">
    <w:abstractNumId w:val="46"/>
  </w:num>
  <w:num w:numId="18">
    <w:abstractNumId w:val="43"/>
  </w:num>
  <w:num w:numId="19">
    <w:abstractNumId w:val="26"/>
  </w:num>
  <w:num w:numId="20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8"/>
  </w:num>
  <w:num w:numId="22">
    <w:abstractNumId w:val="35"/>
  </w:num>
  <w:num w:numId="23">
    <w:abstractNumId w:val="36"/>
  </w:num>
  <w:num w:numId="24">
    <w:abstractNumId w:val="27"/>
  </w:num>
  <w:num w:numId="25">
    <w:abstractNumId w:val="30"/>
  </w:num>
  <w:num w:numId="26">
    <w:abstractNumId w:val="15"/>
  </w:num>
  <w:num w:numId="27">
    <w:abstractNumId w:val="31"/>
  </w:num>
  <w:num w:numId="28">
    <w:abstractNumId w:val="45"/>
  </w:num>
  <w:num w:numId="29">
    <w:abstractNumId w:val="29"/>
  </w:num>
  <w:num w:numId="30">
    <w:abstractNumId w:val="25"/>
  </w:num>
  <w:num w:numId="31">
    <w:abstractNumId w:val="34"/>
  </w:num>
  <w:num w:numId="32">
    <w:abstractNumId w:val="40"/>
    <w:lvlOverride w:ilvl="0">
      <w:lvl w:ilvl="0">
        <w:numFmt w:val="decimal"/>
        <w:lvlText w:val="%1."/>
        <w:lvlJc w:val="left"/>
      </w:lvl>
    </w:lvlOverride>
  </w:num>
  <w:num w:numId="33">
    <w:abstractNumId w:val="47"/>
  </w:num>
  <w:num w:numId="34">
    <w:abstractNumId w:val="18"/>
    <w:lvlOverride w:ilvl="0">
      <w:lvl w:ilvl="0">
        <w:numFmt w:val="decimal"/>
        <w:lvlText w:val="%1."/>
        <w:lvlJc w:val="left"/>
      </w:lvl>
    </w:lvlOverride>
  </w:num>
  <w:num w:numId="35">
    <w:abstractNumId w:val="48"/>
    <w:lvlOverride w:ilvl="0">
      <w:lvl w:ilvl="0">
        <w:numFmt w:val="decimal"/>
        <w:lvlText w:val="%1."/>
        <w:lvlJc w:val="left"/>
      </w:lvl>
    </w:lvlOverride>
  </w:num>
  <w:num w:numId="36">
    <w:abstractNumId w:val="1"/>
    <w:lvlOverride w:ilvl="0">
      <w:lvl w:ilvl="0">
        <w:numFmt w:val="decimal"/>
        <w:lvlText w:val="%1."/>
        <w:lvlJc w:val="left"/>
      </w:lvl>
    </w:lvlOverride>
  </w:num>
  <w:num w:numId="37">
    <w:abstractNumId w:val="7"/>
    <w:lvlOverride w:ilvl="0">
      <w:lvl w:ilvl="0">
        <w:numFmt w:val="decimal"/>
        <w:lvlText w:val="%1."/>
        <w:lvlJc w:val="left"/>
      </w:lvl>
    </w:lvlOverride>
  </w:num>
  <w:num w:numId="38">
    <w:abstractNumId w:val="22"/>
    <w:lvlOverride w:ilvl="0">
      <w:lvl w:ilvl="0">
        <w:numFmt w:val="decimal"/>
        <w:lvlText w:val="%1."/>
        <w:lvlJc w:val="left"/>
        <w:rPr>
          <w:sz w:val="28"/>
          <w:szCs w:val="28"/>
        </w:rPr>
      </w:lvl>
    </w:lvlOverride>
  </w:num>
  <w:num w:numId="39">
    <w:abstractNumId w:val="19"/>
  </w:num>
  <w:num w:numId="40">
    <w:abstractNumId w:val="33"/>
  </w:num>
  <w:num w:numId="41">
    <w:abstractNumId w:val="6"/>
  </w:num>
  <w:num w:numId="42">
    <w:abstractNumId w:val="44"/>
  </w:num>
  <w:num w:numId="43">
    <w:abstractNumId w:val="16"/>
  </w:num>
  <w:num w:numId="44">
    <w:abstractNumId w:val="39"/>
  </w:num>
  <w:num w:numId="45">
    <w:abstractNumId w:val="4"/>
  </w:num>
  <w:num w:numId="46">
    <w:abstractNumId w:val="9"/>
  </w:num>
  <w:num w:numId="47">
    <w:abstractNumId w:val="20"/>
  </w:num>
  <w:num w:numId="48">
    <w:abstractNumId w:val="3"/>
  </w:num>
  <w:num w:numId="4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643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D32"/>
    <w:rsid w:val="00020454"/>
    <w:rsid w:val="0004750C"/>
    <w:rsid w:val="00070891"/>
    <w:rsid w:val="000902E1"/>
    <w:rsid w:val="000A33CC"/>
    <w:rsid w:val="000A3C00"/>
    <w:rsid w:val="000A5B01"/>
    <w:rsid w:val="000A5BEA"/>
    <w:rsid w:val="000A78CA"/>
    <w:rsid w:val="0010621E"/>
    <w:rsid w:val="00156B59"/>
    <w:rsid w:val="00197557"/>
    <w:rsid w:val="001B2CB0"/>
    <w:rsid w:val="001C3DC8"/>
    <w:rsid w:val="001E12AC"/>
    <w:rsid w:val="002240DE"/>
    <w:rsid w:val="00252167"/>
    <w:rsid w:val="00264D7F"/>
    <w:rsid w:val="002855ED"/>
    <w:rsid w:val="002E2B2E"/>
    <w:rsid w:val="002E4F86"/>
    <w:rsid w:val="00350A05"/>
    <w:rsid w:val="0036208A"/>
    <w:rsid w:val="003839A6"/>
    <w:rsid w:val="00385B68"/>
    <w:rsid w:val="00390373"/>
    <w:rsid w:val="003B609C"/>
    <w:rsid w:val="003E2136"/>
    <w:rsid w:val="003E7DE4"/>
    <w:rsid w:val="00401669"/>
    <w:rsid w:val="0042175D"/>
    <w:rsid w:val="0044333E"/>
    <w:rsid w:val="004628D8"/>
    <w:rsid w:val="00476A18"/>
    <w:rsid w:val="004A7D32"/>
    <w:rsid w:val="004C712A"/>
    <w:rsid w:val="004C73A2"/>
    <w:rsid w:val="004D35EE"/>
    <w:rsid w:val="004F6954"/>
    <w:rsid w:val="004F7CB0"/>
    <w:rsid w:val="00522A30"/>
    <w:rsid w:val="005277A6"/>
    <w:rsid w:val="005279ED"/>
    <w:rsid w:val="00547E7B"/>
    <w:rsid w:val="0055331B"/>
    <w:rsid w:val="005870CA"/>
    <w:rsid w:val="005B7B9A"/>
    <w:rsid w:val="005C38C3"/>
    <w:rsid w:val="005D3B70"/>
    <w:rsid w:val="005E5E62"/>
    <w:rsid w:val="00621CD6"/>
    <w:rsid w:val="006239E8"/>
    <w:rsid w:val="00641272"/>
    <w:rsid w:val="0066363A"/>
    <w:rsid w:val="00690B22"/>
    <w:rsid w:val="00695E23"/>
    <w:rsid w:val="006A73E4"/>
    <w:rsid w:val="006B4043"/>
    <w:rsid w:val="006B7964"/>
    <w:rsid w:val="006C55B7"/>
    <w:rsid w:val="006C6DB4"/>
    <w:rsid w:val="006E3CAC"/>
    <w:rsid w:val="00700939"/>
    <w:rsid w:val="00722F77"/>
    <w:rsid w:val="00736035"/>
    <w:rsid w:val="007405C2"/>
    <w:rsid w:val="00741F80"/>
    <w:rsid w:val="0074600B"/>
    <w:rsid w:val="00746F86"/>
    <w:rsid w:val="00780484"/>
    <w:rsid w:val="00791A07"/>
    <w:rsid w:val="007C13A5"/>
    <w:rsid w:val="007C58B1"/>
    <w:rsid w:val="007D51C5"/>
    <w:rsid w:val="007F091E"/>
    <w:rsid w:val="00821E5B"/>
    <w:rsid w:val="008236A9"/>
    <w:rsid w:val="008273BE"/>
    <w:rsid w:val="00835A8A"/>
    <w:rsid w:val="00845FA9"/>
    <w:rsid w:val="008517DE"/>
    <w:rsid w:val="008523B3"/>
    <w:rsid w:val="008658BB"/>
    <w:rsid w:val="0087137F"/>
    <w:rsid w:val="00897D5B"/>
    <w:rsid w:val="008A614C"/>
    <w:rsid w:val="008B4F12"/>
    <w:rsid w:val="008B63CD"/>
    <w:rsid w:val="00902C4D"/>
    <w:rsid w:val="00923F0E"/>
    <w:rsid w:val="0093255E"/>
    <w:rsid w:val="009B0C82"/>
    <w:rsid w:val="009B23AA"/>
    <w:rsid w:val="009B2A78"/>
    <w:rsid w:val="00A3439A"/>
    <w:rsid w:val="00A60228"/>
    <w:rsid w:val="00A644D9"/>
    <w:rsid w:val="00A80081"/>
    <w:rsid w:val="00A803BC"/>
    <w:rsid w:val="00A86DE3"/>
    <w:rsid w:val="00A94BC1"/>
    <w:rsid w:val="00A97E34"/>
    <w:rsid w:val="00AC1BC4"/>
    <w:rsid w:val="00AD04B6"/>
    <w:rsid w:val="00AF2254"/>
    <w:rsid w:val="00AF68CC"/>
    <w:rsid w:val="00B65D09"/>
    <w:rsid w:val="00B70133"/>
    <w:rsid w:val="00B8495E"/>
    <w:rsid w:val="00BC42B1"/>
    <w:rsid w:val="00C0473A"/>
    <w:rsid w:val="00C334D5"/>
    <w:rsid w:val="00C3653C"/>
    <w:rsid w:val="00C47DE6"/>
    <w:rsid w:val="00C71E41"/>
    <w:rsid w:val="00C90979"/>
    <w:rsid w:val="00C96C6E"/>
    <w:rsid w:val="00CB0918"/>
    <w:rsid w:val="00CB3C28"/>
    <w:rsid w:val="00CC2BB7"/>
    <w:rsid w:val="00CD7503"/>
    <w:rsid w:val="00CE645D"/>
    <w:rsid w:val="00D07DCD"/>
    <w:rsid w:val="00D1554E"/>
    <w:rsid w:val="00D162EF"/>
    <w:rsid w:val="00D27A95"/>
    <w:rsid w:val="00D33020"/>
    <w:rsid w:val="00D33EF7"/>
    <w:rsid w:val="00D61E2D"/>
    <w:rsid w:val="00D67272"/>
    <w:rsid w:val="00D74438"/>
    <w:rsid w:val="00D87C9F"/>
    <w:rsid w:val="00D87FF7"/>
    <w:rsid w:val="00D94178"/>
    <w:rsid w:val="00DC654B"/>
    <w:rsid w:val="00DD2CB6"/>
    <w:rsid w:val="00DD3D5B"/>
    <w:rsid w:val="00DD4F78"/>
    <w:rsid w:val="00DD6797"/>
    <w:rsid w:val="00DD7259"/>
    <w:rsid w:val="00DE47B5"/>
    <w:rsid w:val="00DE73CE"/>
    <w:rsid w:val="00DF4233"/>
    <w:rsid w:val="00E02204"/>
    <w:rsid w:val="00E032FC"/>
    <w:rsid w:val="00E11BAA"/>
    <w:rsid w:val="00E172B8"/>
    <w:rsid w:val="00E27925"/>
    <w:rsid w:val="00E35851"/>
    <w:rsid w:val="00E4515F"/>
    <w:rsid w:val="00E52D3C"/>
    <w:rsid w:val="00E53304"/>
    <w:rsid w:val="00E72E03"/>
    <w:rsid w:val="00E82034"/>
    <w:rsid w:val="00E964BA"/>
    <w:rsid w:val="00EA3AA1"/>
    <w:rsid w:val="00EA5471"/>
    <w:rsid w:val="00EB2C60"/>
    <w:rsid w:val="00EC0449"/>
    <w:rsid w:val="00EC3851"/>
    <w:rsid w:val="00EF68F9"/>
    <w:rsid w:val="00F060B3"/>
    <w:rsid w:val="00F25AEF"/>
    <w:rsid w:val="00F34768"/>
    <w:rsid w:val="00F40D51"/>
    <w:rsid w:val="00F60021"/>
    <w:rsid w:val="00F60721"/>
    <w:rsid w:val="00F84A60"/>
    <w:rsid w:val="00F86B81"/>
    <w:rsid w:val="00F90BF6"/>
    <w:rsid w:val="00FC4844"/>
    <w:rsid w:val="00FD6E0D"/>
    <w:rsid w:val="00FE0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D32"/>
    <w:pPr>
      <w:spacing w:line="360" w:lineRule="auto"/>
      <w:ind w:firstLine="562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uiPriority w:val="9"/>
    <w:qFormat/>
    <w:rsid w:val="004A7D32"/>
    <w:pPr>
      <w:keepNext/>
      <w:keepLines/>
      <w:numPr>
        <w:numId w:val="1"/>
      </w:numPr>
      <w:outlineLvl w:val="0"/>
    </w:pPr>
    <w:rPr>
      <w:rFonts w:eastAsiaTheme="majorEastAsia" w:cstheme="majorBidi"/>
      <w:b/>
      <w:szCs w:val="32"/>
    </w:rPr>
  </w:style>
  <w:style w:type="paragraph" w:customStyle="1" w:styleId="Heading2">
    <w:name w:val="Heading 2"/>
    <w:basedOn w:val="a"/>
    <w:uiPriority w:val="9"/>
    <w:unhideWhenUsed/>
    <w:qFormat/>
    <w:rsid w:val="004A7D32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customStyle="1" w:styleId="Heading3">
    <w:name w:val="Heading 3"/>
    <w:basedOn w:val="a"/>
    <w:link w:val="3"/>
    <w:uiPriority w:val="9"/>
    <w:unhideWhenUsed/>
    <w:qFormat/>
    <w:rsid w:val="004A7D32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customStyle="1" w:styleId="Heading4">
    <w:name w:val="Heading 4"/>
    <w:basedOn w:val="a"/>
    <w:uiPriority w:val="9"/>
    <w:unhideWhenUsed/>
    <w:qFormat/>
    <w:rsid w:val="004A7D32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customStyle="1" w:styleId="Heading5">
    <w:name w:val="Heading 5"/>
    <w:basedOn w:val="a"/>
    <w:uiPriority w:val="9"/>
    <w:unhideWhenUsed/>
    <w:qFormat/>
    <w:rsid w:val="004A7D32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a"/>
    <w:uiPriority w:val="9"/>
    <w:unhideWhenUsed/>
    <w:qFormat/>
    <w:rsid w:val="004A7D32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customStyle="1" w:styleId="Heading7">
    <w:name w:val="Heading 7"/>
    <w:basedOn w:val="a"/>
    <w:uiPriority w:val="9"/>
    <w:unhideWhenUsed/>
    <w:qFormat/>
    <w:rsid w:val="004A7D32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customStyle="1" w:styleId="Heading8">
    <w:name w:val="Heading 8"/>
    <w:basedOn w:val="a"/>
    <w:uiPriority w:val="9"/>
    <w:unhideWhenUsed/>
    <w:qFormat/>
    <w:rsid w:val="004A7D32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customStyle="1" w:styleId="Heading9">
    <w:name w:val="Heading 9"/>
    <w:basedOn w:val="a"/>
    <w:uiPriority w:val="9"/>
    <w:unhideWhenUsed/>
    <w:qFormat/>
    <w:rsid w:val="004A7D32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1Char">
    <w:name w:val="Heading 1 Char"/>
    <w:basedOn w:val="a0"/>
    <w:uiPriority w:val="9"/>
    <w:qFormat/>
    <w:rsid w:val="004A7D32"/>
    <w:rPr>
      <w:rFonts w:ascii="Times New Roman" w:eastAsia="Arial" w:hAnsi="Times New Roman" w:cs="Arial"/>
      <w:b/>
      <w:bCs/>
      <w:sz w:val="28"/>
      <w:szCs w:val="28"/>
    </w:rPr>
  </w:style>
  <w:style w:type="character" w:customStyle="1" w:styleId="Heading2Char">
    <w:name w:val="Heading 2 Char"/>
    <w:basedOn w:val="a0"/>
    <w:uiPriority w:val="9"/>
    <w:qFormat/>
    <w:rsid w:val="004A7D32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qFormat/>
    <w:rsid w:val="004A7D32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qFormat/>
    <w:rsid w:val="004A7D32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qFormat/>
    <w:rsid w:val="004A7D32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qFormat/>
    <w:rsid w:val="004A7D32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qFormat/>
    <w:rsid w:val="004A7D32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qFormat/>
    <w:rsid w:val="004A7D32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qFormat/>
    <w:rsid w:val="004A7D32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qFormat/>
    <w:rsid w:val="004A7D32"/>
    <w:rPr>
      <w:sz w:val="48"/>
      <w:szCs w:val="48"/>
    </w:rPr>
  </w:style>
  <w:style w:type="character" w:customStyle="1" w:styleId="SubtitleChar">
    <w:name w:val="Subtitle Char"/>
    <w:basedOn w:val="a0"/>
    <w:uiPriority w:val="11"/>
    <w:qFormat/>
    <w:rsid w:val="004A7D32"/>
    <w:rPr>
      <w:sz w:val="24"/>
      <w:szCs w:val="24"/>
    </w:rPr>
  </w:style>
  <w:style w:type="character" w:customStyle="1" w:styleId="QuoteChar">
    <w:name w:val="Quote Char"/>
    <w:uiPriority w:val="29"/>
    <w:qFormat/>
    <w:rsid w:val="004A7D32"/>
    <w:rPr>
      <w:i/>
    </w:rPr>
  </w:style>
  <w:style w:type="character" w:customStyle="1" w:styleId="IntenseQuoteChar">
    <w:name w:val="Intense Quote Char"/>
    <w:uiPriority w:val="30"/>
    <w:qFormat/>
    <w:rsid w:val="004A7D32"/>
    <w:rPr>
      <w:i/>
    </w:rPr>
  </w:style>
  <w:style w:type="character" w:customStyle="1" w:styleId="HeaderChar">
    <w:name w:val="Header Char"/>
    <w:basedOn w:val="a0"/>
    <w:uiPriority w:val="99"/>
    <w:qFormat/>
    <w:rsid w:val="004A7D32"/>
  </w:style>
  <w:style w:type="character" w:customStyle="1" w:styleId="FooterChar">
    <w:name w:val="Footer Char"/>
    <w:basedOn w:val="a0"/>
    <w:uiPriority w:val="99"/>
    <w:qFormat/>
    <w:rsid w:val="004A7D32"/>
  </w:style>
  <w:style w:type="character" w:customStyle="1" w:styleId="CaptionChar">
    <w:name w:val="Caption Char"/>
    <w:uiPriority w:val="99"/>
    <w:qFormat/>
    <w:rsid w:val="004A7D32"/>
  </w:style>
  <w:style w:type="character" w:customStyle="1" w:styleId="FootnoteTextChar">
    <w:name w:val="Footnote Text Char"/>
    <w:uiPriority w:val="99"/>
    <w:qFormat/>
    <w:rsid w:val="004A7D32"/>
    <w:rPr>
      <w:sz w:val="18"/>
    </w:rPr>
  </w:style>
  <w:style w:type="character" w:customStyle="1" w:styleId="FootnoteCharacters">
    <w:name w:val="Footnote Characters"/>
    <w:uiPriority w:val="99"/>
    <w:unhideWhenUsed/>
    <w:qFormat/>
    <w:rsid w:val="004A7D32"/>
    <w:rPr>
      <w:vertAlign w:val="superscript"/>
    </w:rPr>
  </w:style>
  <w:style w:type="character" w:customStyle="1" w:styleId="FootnoteAnchor">
    <w:name w:val="Footnote Anchor"/>
    <w:rsid w:val="004A7D32"/>
    <w:rPr>
      <w:vertAlign w:val="superscript"/>
    </w:rPr>
  </w:style>
  <w:style w:type="character" w:customStyle="1" w:styleId="EndnoteTextChar">
    <w:name w:val="Endnote Text Char"/>
    <w:uiPriority w:val="99"/>
    <w:qFormat/>
    <w:rsid w:val="004A7D32"/>
    <w:rPr>
      <w:sz w:val="20"/>
    </w:rPr>
  </w:style>
  <w:style w:type="character" w:customStyle="1" w:styleId="EndnoteCharacters">
    <w:name w:val="Endnote Characters"/>
    <w:uiPriority w:val="99"/>
    <w:semiHidden/>
    <w:unhideWhenUsed/>
    <w:qFormat/>
    <w:rsid w:val="004A7D32"/>
    <w:rPr>
      <w:vertAlign w:val="superscript"/>
    </w:rPr>
  </w:style>
  <w:style w:type="character" w:customStyle="1" w:styleId="EndnoteAnchor">
    <w:name w:val="Endnote Anchor"/>
    <w:rsid w:val="004A7D32"/>
    <w:rPr>
      <w:vertAlign w:val="superscript"/>
    </w:rPr>
  </w:style>
  <w:style w:type="character" w:customStyle="1" w:styleId="-">
    <w:name w:val="Основной заголовок - ООП Знак"/>
    <w:qFormat/>
    <w:rsid w:val="004A7D3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1">
    <w:name w:val="Заголовок 1 Знак"/>
    <w:basedOn w:val="a0"/>
    <w:uiPriority w:val="9"/>
    <w:qFormat/>
    <w:rsid w:val="004A7D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-0">
    <w:name w:val="ООП - Остальные заголовки Знак"/>
    <w:basedOn w:val="1"/>
    <w:qFormat/>
    <w:rsid w:val="004A7D32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character" w:customStyle="1" w:styleId="-1">
    <w:name w:val="ООП - обычный Знак"/>
    <w:basedOn w:val="a0"/>
    <w:qFormat/>
    <w:rsid w:val="004A7D32"/>
    <w:rPr>
      <w:rFonts w:ascii="Times New Roman" w:hAnsi="Times New Roman"/>
      <w:sz w:val="24"/>
    </w:rPr>
  </w:style>
  <w:style w:type="character" w:styleId="a3">
    <w:name w:val="Hyperlink"/>
    <w:basedOn w:val="a0"/>
    <w:uiPriority w:val="99"/>
    <w:unhideWhenUsed/>
    <w:rsid w:val="00A80081"/>
    <w:rPr>
      <w:szCs w:val="28"/>
      <w:u w:val="single"/>
      <w:lang w:val="en-US"/>
    </w:rPr>
  </w:style>
  <w:style w:type="character" w:customStyle="1" w:styleId="a4">
    <w:name w:val="Верхний колонтитул Знак"/>
    <w:basedOn w:val="a0"/>
    <w:uiPriority w:val="99"/>
    <w:qFormat/>
    <w:rsid w:val="004A7D32"/>
    <w:rPr>
      <w:rFonts w:ascii="Times New Roman" w:hAnsi="Times New Roman"/>
      <w:sz w:val="24"/>
    </w:rPr>
  </w:style>
  <w:style w:type="character" w:customStyle="1" w:styleId="a5">
    <w:name w:val="Нижний колонтитул Знак"/>
    <w:basedOn w:val="a0"/>
    <w:uiPriority w:val="99"/>
    <w:qFormat/>
    <w:rsid w:val="004A7D32"/>
    <w:rPr>
      <w:rFonts w:ascii="Times New Roman" w:hAnsi="Times New Roman"/>
      <w:sz w:val="24"/>
    </w:rPr>
  </w:style>
  <w:style w:type="character" w:customStyle="1" w:styleId="a6">
    <w:name w:val="Текст выноски Знак"/>
    <w:basedOn w:val="a0"/>
    <w:uiPriority w:val="99"/>
    <w:semiHidden/>
    <w:qFormat/>
    <w:rsid w:val="004A7D32"/>
    <w:rPr>
      <w:rFonts w:ascii="Segoe UI" w:hAnsi="Segoe UI" w:cs="Segoe UI"/>
      <w:sz w:val="18"/>
      <w:szCs w:val="18"/>
    </w:rPr>
  </w:style>
  <w:style w:type="character" w:customStyle="1" w:styleId="10">
    <w:name w:val="Неразрешенное упоминание1"/>
    <w:basedOn w:val="a0"/>
    <w:uiPriority w:val="99"/>
    <w:semiHidden/>
    <w:unhideWhenUsed/>
    <w:qFormat/>
    <w:rsid w:val="004A7D32"/>
    <w:rPr>
      <w:color w:val="808080"/>
      <w:shd w:val="clear" w:color="auto" w:fill="E6E6E6"/>
    </w:rPr>
  </w:style>
  <w:style w:type="character" w:styleId="a7">
    <w:name w:val="annotation reference"/>
    <w:basedOn w:val="a0"/>
    <w:uiPriority w:val="99"/>
    <w:semiHidden/>
    <w:unhideWhenUsed/>
    <w:qFormat/>
    <w:rsid w:val="004A7D32"/>
    <w:rPr>
      <w:sz w:val="16"/>
      <w:szCs w:val="16"/>
    </w:rPr>
  </w:style>
  <w:style w:type="character" w:customStyle="1" w:styleId="a8">
    <w:name w:val="Текст примечания Знак"/>
    <w:basedOn w:val="a0"/>
    <w:uiPriority w:val="99"/>
    <w:semiHidden/>
    <w:qFormat/>
    <w:rsid w:val="004A7D32"/>
    <w:rPr>
      <w:rFonts w:ascii="Times New Roman" w:hAnsi="Times New Roman"/>
      <w:sz w:val="20"/>
      <w:szCs w:val="20"/>
    </w:rPr>
  </w:style>
  <w:style w:type="character" w:customStyle="1" w:styleId="a9">
    <w:name w:val="Тема примечания Знак"/>
    <w:basedOn w:val="a8"/>
    <w:uiPriority w:val="99"/>
    <w:semiHidden/>
    <w:qFormat/>
    <w:rsid w:val="004A7D32"/>
    <w:rPr>
      <w:rFonts w:ascii="Times New Roman" w:hAnsi="Times New Roman"/>
      <w:b/>
      <w:bCs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4A7D32"/>
    <w:rPr>
      <w:color w:val="605E5C"/>
      <w:shd w:val="clear" w:color="auto" w:fill="E1DFDD"/>
    </w:rPr>
  </w:style>
  <w:style w:type="character" w:customStyle="1" w:styleId="IndexLink">
    <w:name w:val="Index Link"/>
    <w:qFormat/>
    <w:rsid w:val="004A7D32"/>
  </w:style>
  <w:style w:type="character" w:customStyle="1" w:styleId="NumberingSymbols">
    <w:name w:val="Numbering Symbols"/>
    <w:qFormat/>
    <w:rsid w:val="004A7D32"/>
  </w:style>
  <w:style w:type="paragraph" w:customStyle="1" w:styleId="Heading">
    <w:name w:val="Heading"/>
    <w:basedOn w:val="a"/>
    <w:next w:val="aa"/>
    <w:qFormat/>
    <w:rsid w:val="004A7D32"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a">
    <w:name w:val="Body Text"/>
    <w:basedOn w:val="a"/>
    <w:rsid w:val="004A7D32"/>
  </w:style>
  <w:style w:type="paragraph" w:styleId="ab">
    <w:name w:val="List"/>
    <w:basedOn w:val="aa"/>
    <w:rsid w:val="004A7D32"/>
    <w:rPr>
      <w:rFonts w:cs="Lohit Devanagari"/>
    </w:rPr>
  </w:style>
  <w:style w:type="paragraph" w:customStyle="1" w:styleId="Caption">
    <w:name w:val="Caption"/>
    <w:basedOn w:val="a"/>
    <w:qFormat/>
    <w:rsid w:val="004A7D3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4A7D32"/>
    <w:pPr>
      <w:suppressLineNumbers/>
    </w:pPr>
    <w:rPr>
      <w:rFonts w:cs="Lohit Devanagari"/>
    </w:rPr>
  </w:style>
  <w:style w:type="paragraph" w:styleId="ac">
    <w:name w:val="caption"/>
    <w:basedOn w:val="a"/>
    <w:uiPriority w:val="35"/>
    <w:unhideWhenUsed/>
    <w:qFormat/>
    <w:rsid w:val="004A7D32"/>
    <w:pPr>
      <w:spacing w:after="200" w:line="240" w:lineRule="auto"/>
      <w:ind w:firstLine="0"/>
    </w:pPr>
    <w:rPr>
      <w:rFonts w:asciiTheme="minorHAnsi" w:hAnsiTheme="minorHAnsi"/>
      <w:i/>
      <w:iCs/>
      <w:color w:val="44546A" w:themeColor="text2"/>
      <w:sz w:val="18"/>
      <w:szCs w:val="18"/>
      <w:lang w:val="en-US"/>
    </w:rPr>
  </w:style>
  <w:style w:type="paragraph" w:styleId="ad">
    <w:name w:val="No Spacing"/>
    <w:uiPriority w:val="1"/>
    <w:qFormat/>
    <w:rsid w:val="004A7D32"/>
  </w:style>
  <w:style w:type="paragraph" w:styleId="ae">
    <w:name w:val="Title"/>
    <w:basedOn w:val="a"/>
    <w:uiPriority w:val="10"/>
    <w:qFormat/>
    <w:rsid w:val="004A7D32"/>
    <w:pPr>
      <w:spacing w:before="300" w:after="200"/>
      <w:contextualSpacing/>
    </w:pPr>
    <w:rPr>
      <w:sz w:val="48"/>
      <w:szCs w:val="48"/>
    </w:rPr>
  </w:style>
  <w:style w:type="paragraph" w:styleId="af">
    <w:name w:val="Subtitle"/>
    <w:basedOn w:val="a"/>
    <w:uiPriority w:val="11"/>
    <w:qFormat/>
    <w:rsid w:val="004A7D32"/>
    <w:pPr>
      <w:spacing w:before="200" w:after="200"/>
    </w:pPr>
    <w:rPr>
      <w:sz w:val="24"/>
      <w:szCs w:val="24"/>
    </w:rPr>
  </w:style>
  <w:style w:type="paragraph" w:styleId="2">
    <w:name w:val="Quote"/>
    <w:basedOn w:val="a"/>
    <w:uiPriority w:val="29"/>
    <w:qFormat/>
    <w:rsid w:val="004A7D32"/>
    <w:pPr>
      <w:ind w:left="720" w:right="720" w:firstLine="0"/>
    </w:pPr>
    <w:rPr>
      <w:i/>
    </w:rPr>
  </w:style>
  <w:style w:type="paragraph" w:styleId="af0">
    <w:name w:val="Intense Quote"/>
    <w:basedOn w:val="a"/>
    <w:uiPriority w:val="30"/>
    <w:qFormat/>
    <w:rsid w:val="004A7D32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after="160"/>
      <w:ind w:left="720" w:right="720" w:firstLine="0"/>
    </w:pPr>
    <w:rPr>
      <w:i/>
    </w:rPr>
  </w:style>
  <w:style w:type="paragraph" w:customStyle="1" w:styleId="FootnoteText">
    <w:name w:val="Footnote Text"/>
    <w:basedOn w:val="a"/>
    <w:uiPriority w:val="99"/>
    <w:semiHidden/>
    <w:unhideWhenUsed/>
    <w:rsid w:val="004A7D32"/>
    <w:pPr>
      <w:spacing w:after="40" w:line="240" w:lineRule="auto"/>
    </w:pPr>
    <w:rPr>
      <w:sz w:val="18"/>
    </w:rPr>
  </w:style>
  <w:style w:type="paragraph" w:customStyle="1" w:styleId="EndnoteText">
    <w:name w:val="Endnote Text"/>
    <w:basedOn w:val="a"/>
    <w:uiPriority w:val="99"/>
    <w:semiHidden/>
    <w:unhideWhenUsed/>
    <w:rsid w:val="004A7D32"/>
    <w:pPr>
      <w:spacing w:line="240" w:lineRule="auto"/>
    </w:pPr>
    <w:rPr>
      <w:sz w:val="20"/>
    </w:rPr>
  </w:style>
  <w:style w:type="paragraph" w:customStyle="1" w:styleId="TOC3">
    <w:name w:val="TOC 3"/>
    <w:basedOn w:val="a"/>
    <w:uiPriority w:val="39"/>
    <w:unhideWhenUsed/>
    <w:rsid w:val="004A7D32"/>
    <w:pPr>
      <w:spacing w:after="57"/>
      <w:ind w:left="567" w:firstLine="0"/>
    </w:pPr>
  </w:style>
  <w:style w:type="paragraph" w:customStyle="1" w:styleId="TOC4">
    <w:name w:val="TOC 4"/>
    <w:basedOn w:val="a"/>
    <w:uiPriority w:val="39"/>
    <w:unhideWhenUsed/>
    <w:rsid w:val="004A7D32"/>
    <w:pPr>
      <w:spacing w:after="57"/>
      <w:ind w:left="850" w:firstLine="0"/>
    </w:pPr>
  </w:style>
  <w:style w:type="paragraph" w:customStyle="1" w:styleId="TOC5">
    <w:name w:val="TOC 5"/>
    <w:basedOn w:val="a"/>
    <w:uiPriority w:val="39"/>
    <w:unhideWhenUsed/>
    <w:rsid w:val="004A7D32"/>
    <w:pPr>
      <w:spacing w:after="57"/>
      <w:ind w:left="1134" w:firstLine="0"/>
    </w:pPr>
  </w:style>
  <w:style w:type="paragraph" w:customStyle="1" w:styleId="TOC6">
    <w:name w:val="TOC 6"/>
    <w:basedOn w:val="a"/>
    <w:uiPriority w:val="39"/>
    <w:unhideWhenUsed/>
    <w:rsid w:val="004A7D32"/>
    <w:pPr>
      <w:spacing w:after="57"/>
      <w:ind w:left="1417" w:firstLine="0"/>
    </w:pPr>
  </w:style>
  <w:style w:type="paragraph" w:customStyle="1" w:styleId="TOC7">
    <w:name w:val="TOC 7"/>
    <w:basedOn w:val="a"/>
    <w:uiPriority w:val="39"/>
    <w:unhideWhenUsed/>
    <w:rsid w:val="004A7D32"/>
    <w:pPr>
      <w:spacing w:after="57"/>
      <w:ind w:left="1701" w:firstLine="0"/>
    </w:pPr>
  </w:style>
  <w:style w:type="paragraph" w:customStyle="1" w:styleId="TOC8">
    <w:name w:val="TOC 8"/>
    <w:basedOn w:val="a"/>
    <w:uiPriority w:val="39"/>
    <w:unhideWhenUsed/>
    <w:rsid w:val="004A7D32"/>
    <w:pPr>
      <w:spacing w:after="57"/>
      <w:ind w:left="1984" w:firstLine="0"/>
    </w:pPr>
  </w:style>
  <w:style w:type="paragraph" w:customStyle="1" w:styleId="TOC9">
    <w:name w:val="TOC 9"/>
    <w:basedOn w:val="a"/>
    <w:uiPriority w:val="39"/>
    <w:unhideWhenUsed/>
    <w:rsid w:val="004A7D32"/>
    <w:pPr>
      <w:spacing w:after="57"/>
      <w:ind w:left="2268" w:firstLine="0"/>
    </w:pPr>
  </w:style>
  <w:style w:type="paragraph" w:styleId="af1">
    <w:name w:val="index heading"/>
    <w:basedOn w:val="Heading"/>
    <w:qFormat/>
    <w:rsid w:val="004A7D32"/>
  </w:style>
  <w:style w:type="paragraph" w:customStyle="1" w:styleId="IndexHeading">
    <w:name w:val="Index Heading"/>
    <w:basedOn w:val="Heading"/>
    <w:rsid w:val="004A7D32"/>
  </w:style>
  <w:style w:type="paragraph" w:styleId="af2">
    <w:name w:val="TOC Heading"/>
    <w:uiPriority w:val="39"/>
    <w:unhideWhenUsed/>
    <w:qFormat/>
    <w:rsid w:val="004A7D32"/>
    <w:pPr>
      <w:spacing w:after="160" w:line="259" w:lineRule="auto"/>
    </w:pPr>
  </w:style>
  <w:style w:type="paragraph" w:styleId="af3">
    <w:name w:val="table of figures"/>
    <w:basedOn w:val="a"/>
    <w:uiPriority w:val="99"/>
    <w:unhideWhenUsed/>
    <w:qFormat/>
    <w:rsid w:val="004A7D32"/>
  </w:style>
  <w:style w:type="paragraph" w:customStyle="1" w:styleId="-2">
    <w:name w:val="Основной заголовок - ООП"/>
    <w:basedOn w:val="Heading1"/>
    <w:qFormat/>
    <w:rsid w:val="004A7D32"/>
    <w:pPr>
      <w:numPr>
        <w:numId w:val="0"/>
      </w:numPr>
      <w:ind w:firstLine="562"/>
      <w:outlineLvl w:val="9"/>
    </w:pPr>
    <w:rPr>
      <w:color w:val="000000" w:themeColor="text1"/>
    </w:rPr>
  </w:style>
  <w:style w:type="paragraph" w:customStyle="1" w:styleId="-3">
    <w:name w:val="ООП - Остальные заголовки"/>
    <w:basedOn w:val="Heading1"/>
    <w:qFormat/>
    <w:rsid w:val="004A7D32"/>
    <w:pPr>
      <w:numPr>
        <w:numId w:val="0"/>
      </w:numPr>
      <w:ind w:firstLine="562"/>
      <w:outlineLvl w:val="9"/>
    </w:pPr>
  </w:style>
  <w:style w:type="paragraph" w:customStyle="1" w:styleId="-4">
    <w:name w:val="ООП - обычный"/>
    <w:basedOn w:val="a"/>
    <w:qFormat/>
    <w:rsid w:val="004A7D32"/>
  </w:style>
  <w:style w:type="paragraph" w:customStyle="1" w:styleId="TOC1">
    <w:name w:val="TOC 1"/>
    <w:basedOn w:val="a"/>
    <w:uiPriority w:val="39"/>
    <w:unhideWhenUsed/>
    <w:rsid w:val="004A7D32"/>
    <w:pPr>
      <w:spacing w:after="100" w:line="252" w:lineRule="auto"/>
      <w:ind w:firstLine="0"/>
    </w:pPr>
  </w:style>
  <w:style w:type="paragraph" w:styleId="af4">
    <w:name w:val="List Paragraph"/>
    <w:basedOn w:val="a"/>
    <w:uiPriority w:val="34"/>
    <w:qFormat/>
    <w:rsid w:val="004A7D32"/>
    <w:pPr>
      <w:contextualSpacing/>
    </w:pPr>
  </w:style>
  <w:style w:type="paragraph" w:customStyle="1" w:styleId="HeaderandFooter">
    <w:name w:val="Header and Footer"/>
    <w:basedOn w:val="a"/>
    <w:qFormat/>
    <w:rsid w:val="004A7D32"/>
  </w:style>
  <w:style w:type="paragraph" w:customStyle="1" w:styleId="Header">
    <w:name w:val="Header"/>
    <w:basedOn w:val="a"/>
    <w:uiPriority w:val="99"/>
    <w:unhideWhenUsed/>
    <w:rsid w:val="004A7D32"/>
    <w:pPr>
      <w:tabs>
        <w:tab w:val="center" w:pos="4677"/>
        <w:tab w:val="right" w:pos="9355"/>
      </w:tabs>
      <w:spacing w:line="240" w:lineRule="auto"/>
    </w:pPr>
  </w:style>
  <w:style w:type="paragraph" w:customStyle="1" w:styleId="Footer">
    <w:name w:val="Footer"/>
    <w:basedOn w:val="a"/>
    <w:uiPriority w:val="99"/>
    <w:unhideWhenUsed/>
    <w:rsid w:val="004A7D32"/>
    <w:pPr>
      <w:tabs>
        <w:tab w:val="center" w:pos="4677"/>
        <w:tab w:val="right" w:pos="9355"/>
      </w:tabs>
      <w:spacing w:line="240" w:lineRule="auto"/>
    </w:pPr>
  </w:style>
  <w:style w:type="paragraph" w:styleId="af5">
    <w:name w:val="Balloon Text"/>
    <w:basedOn w:val="a"/>
    <w:uiPriority w:val="99"/>
    <w:semiHidden/>
    <w:unhideWhenUsed/>
    <w:qFormat/>
    <w:rsid w:val="004A7D32"/>
    <w:pPr>
      <w:spacing w:line="240" w:lineRule="auto"/>
    </w:pPr>
    <w:rPr>
      <w:rFonts w:ascii="Segoe UI" w:hAnsi="Segoe UI" w:cs="Segoe UI"/>
      <w:sz w:val="18"/>
      <w:szCs w:val="18"/>
    </w:rPr>
  </w:style>
  <w:style w:type="paragraph" w:customStyle="1" w:styleId="TOC2">
    <w:name w:val="TOC 2"/>
    <w:basedOn w:val="a"/>
    <w:uiPriority w:val="39"/>
    <w:unhideWhenUsed/>
    <w:rsid w:val="004A7D32"/>
    <w:pPr>
      <w:spacing w:after="100"/>
      <w:ind w:left="240" w:firstLine="0"/>
    </w:pPr>
  </w:style>
  <w:style w:type="paragraph" w:styleId="af6">
    <w:name w:val="annotation text"/>
    <w:basedOn w:val="a"/>
    <w:uiPriority w:val="99"/>
    <w:semiHidden/>
    <w:unhideWhenUsed/>
    <w:qFormat/>
    <w:rsid w:val="004A7D32"/>
    <w:pPr>
      <w:spacing w:line="240" w:lineRule="auto"/>
    </w:pPr>
    <w:rPr>
      <w:sz w:val="20"/>
      <w:szCs w:val="20"/>
    </w:rPr>
  </w:style>
  <w:style w:type="paragraph" w:styleId="af7">
    <w:name w:val="annotation subject"/>
    <w:basedOn w:val="af6"/>
    <w:uiPriority w:val="99"/>
    <w:semiHidden/>
    <w:unhideWhenUsed/>
    <w:qFormat/>
    <w:rsid w:val="004A7D32"/>
    <w:rPr>
      <w:b/>
      <w:bCs/>
    </w:rPr>
  </w:style>
  <w:style w:type="paragraph" w:customStyle="1" w:styleId="Heading10">
    <w:name w:val="Heading 10"/>
    <w:basedOn w:val="Heading"/>
    <w:next w:val="aa"/>
    <w:qFormat/>
    <w:rsid w:val="004A7D32"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paragraph" w:styleId="af8">
    <w:name w:val="Normal (Web)"/>
    <w:basedOn w:val="a"/>
    <w:uiPriority w:val="99"/>
    <w:unhideWhenUsed/>
    <w:qFormat/>
    <w:rsid w:val="000C5646"/>
    <w:pPr>
      <w:suppressAutoHyphens w:val="0"/>
      <w:spacing w:beforeAutospacing="1" w:after="142" w:line="276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styleId="af9">
    <w:name w:val="Table Grid"/>
    <w:basedOn w:val="a1"/>
    <w:uiPriority w:val="39"/>
    <w:rsid w:val="007C58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B8495E"/>
    <w:pPr>
      <w:tabs>
        <w:tab w:val="right" w:leader="dot" w:pos="10211"/>
      </w:tabs>
      <w:ind w:left="-510"/>
    </w:pPr>
  </w:style>
  <w:style w:type="paragraph" w:styleId="afa">
    <w:name w:val="Document Map"/>
    <w:basedOn w:val="a"/>
    <w:link w:val="afb"/>
    <w:uiPriority w:val="99"/>
    <w:semiHidden/>
    <w:unhideWhenUsed/>
    <w:rsid w:val="00DD3D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Схема документа Знак"/>
    <w:basedOn w:val="a0"/>
    <w:link w:val="afa"/>
    <w:uiPriority w:val="99"/>
    <w:semiHidden/>
    <w:rsid w:val="00DD3D5B"/>
    <w:rPr>
      <w:rFonts w:ascii="Tahoma" w:hAnsi="Tahoma" w:cs="Tahoma"/>
      <w:sz w:val="16"/>
      <w:szCs w:val="16"/>
    </w:rPr>
  </w:style>
  <w:style w:type="paragraph" w:styleId="20">
    <w:name w:val="toc 2"/>
    <w:basedOn w:val="a"/>
    <w:next w:val="a"/>
    <w:autoRedefine/>
    <w:uiPriority w:val="39"/>
    <w:unhideWhenUsed/>
    <w:rsid w:val="00B8495E"/>
    <w:pPr>
      <w:spacing w:after="100"/>
      <w:ind w:left="280"/>
    </w:pPr>
  </w:style>
  <w:style w:type="paragraph" w:styleId="afc">
    <w:name w:val="footnote text"/>
    <w:basedOn w:val="a"/>
    <w:link w:val="afd"/>
    <w:uiPriority w:val="99"/>
    <w:semiHidden/>
    <w:unhideWhenUsed/>
    <w:rsid w:val="00B8495E"/>
    <w:pPr>
      <w:spacing w:line="240" w:lineRule="auto"/>
    </w:pPr>
    <w:rPr>
      <w:sz w:val="20"/>
      <w:szCs w:val="20"/>
    </w:rPr>
  </w:style>
  <w:style w:type="character" w:customStyle="1" w:styleId="afd">
    <w:name w:val="Текст сноски Знак"/>
    <w:basedOn w:val="a0"/>
    <w:link w:val="afc"/>
    <w:uiPriority w:val="99"/>
    <w:semiHidden/>
    <w:rsid w:val="00B8495E"/>
    <w:rPr>
      <w:rFonts w:ascii="Times New Roman" w:hAnsi="Times New Roman"/>
      <w:sz w:val="20"/>
      <w:szCs w:val="20"/>
    </w:rPr>
  </w:style>
  <w:style w:type="character" w:styleId="afe">
    <w:name w:val="footnote reference"/>
    <w:basedOn w:val="a0"/>
    <w:uiPriority w:val="99"/>
    <w:semiHidden/>
    <w:unhideWhenUsed/>
    <w:rsid w:val="00B8495E"/>
    <w:rPr>
      <w:vertAlign w:val="superscript"/>
    </w:rPr>
  </w:style>
  <w:style w:type="character" w:styleId="aff">
    <w:name w:val="FollowedHyperlink"/>
    <w:basedOn w:val="a0"/>
    <w:uiPriority w:val="99"/>
    <w:semiHidden/>
    <w:unhideWhenUsed/>
    <w:rsid w:val="00B8495E"/>
    <w:rPr>
      <w:color w:val="954F72" w:themeColor="followedHyperlink"/>
      <w:u w:val="single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0A78C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0A7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1"/>
    <w:basedOn w:val="a0"/>
    <w:link w:val="HTML0"/>
    <w:uiPriority w:val="99"/>
    <w:semiHidden/>
    <w:rsid w:val="000A78CA"/>
    <w:rPr>
      <w:rFonts w:ascii="Consolas" w:hAnsi="Consolas"/>
      <w:sz w:val="20"/>
      <w:szCs w:val="20"/>
    </w:rPr>
  </w:style>
  <w:style w:type="character" w:customStyle="1" w:styleId="StrongEmphasis">
    <w:name w:val="Strong Emphasis"/>
    <w:qFormat/>
    <w:rsid w:val="00DD4F78"/>
    <w:rPr>
      <w:b/>
      <w:bCs/>
    </w:rPr>
  </w:style>
  <w:style w:type="character" w:customStyle="1" w:styleId="SourceText">
    <w:name w:val="Source Text"/>
    <w:qFormat/>
    <w:rsid w:val="00390373"/>
    <w:rPr>
      <w:rFonts w:ascii="Liberation Mono" w:eastAsia="Liberation Mono" w:hAnsi="Liberation Mono" w:cs="Liberation Mono"/>
    </w:rPr>
  </w:style>
  <w:style w:type="character" w:styleId="aff0">
    <w:name w:val="Strong"/>
    <w:basedOn w:val="a0"/>
    <w:uiPriority w:val="22"/>
    <w:qFormat/>
    <w:rsid w:val="008523B3"/>
    <w:rPr>
      <w:b/>
      <w:bCs/>
    </w:rPr>
  </w:style>
  <w:style w:type="character" w:customStyle="1" w:styleId="3">
    <w:name w:val="Заголовок 3 Знак"/>
    <w:basedOn w:val="a0"/>
    <w:link w:val="Heading3"/>
    <w:uiPriority w:val="9"/>
    <w:qFormat/>
    <w:rsid w:val="008523B3"/>
    <w:rPr>
      <w:rFonts w:ascii="Arial" w:eastAsia="Arial" w:hAnsi="Arial" w:cs="Arial"/>
      <w:sz w:val="30"/>
      <w:szCs w:val="30"/>
    </w:rPr>
  </w:style>
  <w:style w:type="character" w:styleId="HTML2">
    <w:name w:val="HTML Code"/>
    <w:basedOn w:val="a0"/>
    <w:uiPriority w:val="99"/>
    <w:semiHidden/>
    <w:unhideWhenUsed/>
    <w:qFormat/>
    <w:rsid w:val="008523B3"/>
    <w:rPr>
      <w:rFonts w:ascii="Courier New" w:eastAsia="Times New Roman" w:hAnsi="Courier New" w:cs="Courier New"/>
      <w:sz w:val="20"/>
      <w:szCs w:val="20"/>
    </w:rPr>
  </w:style>
  <w:style w:type="character" w:styleId="aff1">
    <w:name w:val="Emphasis"/>
    <w:basedOn w:val="a0"/>
    <w:uiPriority w:val="20"/>
    <w:qFormat/>
    <w:rsid w:val="00DD679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3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ocs.python.org/3/library/threading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python.org/3/library/tkinter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apy.readthedocs.io/en/latest/index.html%20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ocs.python.org/3/library/subproces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 Version="6"/>
</file>

<file path=customXml/itemProps1.xml><?xml version="1.0" encoding="utf-8"?>
<ds:datastoreItem xmlns:ds="http://schemas.openxmlformats.org/officeDocument/2006/customXml" ds:itemID="{0DA455FB-0C3E-458E-A934-2D092B26D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10</Pages>
  <Words>1274</Words>
  <Characters>7266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Духовников</dc:creator>
  <dc:description/>
  <cp:lastModifiedBy>Zver</cp:lastModifiedBy>
  <cp:revision>75</cp:revision>
  <dcterms:created xsi:type="dcterms:W3CDTF">2024-02-28T14:43:00Z</dcterms:created>
  <dcterms:modified xsi:type="dcterms:W3CDTF">2024-12-02T20:49:00Z</dcterms:modified>
  <dc:language>en-US</dc:language>
</cp:coreProperties>
</file>