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7ADF" w:rsidRPr="00053411" w:rsidRDefault="00397ADF" w:rsidP="005B2A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Ключевые требования к проекту</w:t>
      </w:r>
    </w:p>
    <w:p w:rsidR="00397ADF" w:rsidRPr="00053411" w:rsidRDefault="00397ADF" w:rsidP="005B2A0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Использование системы контроля версий Git с грамотным ведением репозитория</w:t>
      </w:r>
      <w:r w:rsidR="00053411">
        <w:rPr>
          <w:rFonts w:ascii="Times New Roman" w:hAnsi="Times New Roman" w:cs="Times New Roman"/>
          <w:sz w:val="24"/>
          <w:szCs w:val="24"/>
        </w:rPr>
        <w:t>.</w:t>
      </w:r>
    </w:p>
    <w:p w:rsidR="00397ADF" w:rsidRPr="00053411" w:rsidRDefault="00397ADF" w:rsidP="005B2A0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Ведение проекта по гибкой методологии</w:t>
      </w:r>
      <w:r w:rsidR="00053411">
        <w:rPr>
          <w:rFonts w:ascii="Times New Roman" w:hAnsi="Times New Roman" w:cs="Times New Roman"/>
          <w:sz w:val="24"/>
          <w:szCs w:val="24"/>
        </w:rPr>
        <w:t>.</w:t>
      </w:r>
    </w:p>
    <w:p w:rsidR="00397ADF" w:rsidRPr="00053411" w:rsidRDefault="00397ADF" w:rsidP="005B2A0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Наличие технической документации в README.md: описание проекта, инструкция по запуску, используемый стек технологий.</w:t>
      </w:r>
    </w:p>
    <w:p w:rsidR="00397ADF" w:rsidRPr="00053411" w:rsidRDefault="00397ADF" w:rsidP="005B2A0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Финальная презентация проекта (демо) и защит</w:t>
      </w:r>
      <w:r w:rsidR="00053411">
        <w:rPr>
          <w:rFonts w:ascii="Times New Roman" w:hAnsi="Times New Roman" w:cs="Times New Roman"/>
          <w:sz w:val="24"/>
          <w:szCs w:val="24"/>
        </w:rPr>
        <w:t>а</w:t>
      </w:r>
      <w:r w:rsidRPr="00053411">
        <w:rPr>
          <w:rFonts w:ascii="Times New Roman" w:hAnsi="Times New Roman" w:cs="Times New Roman"/>
          <w:sz w:val="24"/>
          <w:szCs w:val="24"/>
        </w:rPr>
        <w:t>.</w:t>
      </w:r>
    </w:p>
    <w:p w:rsidR="00397ADF" w:rsidRPr="00053411" w:rsidRDefault="00397ADF" w:rsidP="005B2A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Роли в команде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Каждый студент отвечает за свой участок работы, но все решения принимаются командой. Роли могут частично пересекаться для взаимопомощи.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Team Lead / Архитектор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Задачи: Общее руководство проектом, распределение задач, проведение митингов, решение организационных вопросов. Проектирование высокоуровневой архитектуры приложения (выбор стека технологий, проектирование БД, API).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Технологии: Системное проектирование, UML-диаграммы, глубокое понимание всего стека.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Backend-разработчик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Задачи: Разработка серверной логики, API (RESTful/gRPC), работа с базой данных, реализация бизнес-логики, аутентификация и авторизация, интеграция с внешними сервисами.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Технологии: Python (Django/FastAPI), Java (Spring), Node.js, базы данных (PostgreSQL, MySQL), Redis, Docker.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Frontend-разработчик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Задачи: Разработка пользовательского интерфейса (UI) и обеспечение пользовательского опыта (UX). Верстка, реализация логики на стороне клиента, обеспечение отзывчивости (responsiveness) и кроссбраузерности.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Технологии: HTML/CSS/JS, React, Vue.js, Angular, TypeScript, состояние (Redux/Vuex), сборщики (Webpack/Vite).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Тестировщик/DevOps-инженер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Задачи (QA): Написание тестов (unit, integration, e2e), тестирование функционала, поиск и документирование багов, обеспечение качества кода.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Задачи (DevOps): Настройка CI/CD, деплой приложения на сервер, мониторинг.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11">
        <w:rPr>
          <w:rFonts w:ascii="Times New Roman" w:hAnsi="Times New Roman" w:cs="Times New Roman"/>
          <w:sz w:val="24"/>
          <w:szCs w:val="24"/>
        </w:rPr>
        <w:t>Технологии</w:t>
      </w:r>
      <w:r w:rsidRPr="00053411">
        <w:rPr>
          <w:rFonts w:ascii="Times New Roman" w:hAnsi="Times New Roman" w:cs="Times New Roman"/>
          <w:sz w:val="24"/>
          <w:szCs w:val="24"/>
          <w:lang w:val="en-US"/>
        </w:rPr>
        <w:t>: Jest, Pytest, Selenium; Docker, Nginx, Linux, Yandex Cloud.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Менеджер проекта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lastRenderedPageBreak/>
        <w:t>Ключевая цель</w:t>
      </w:r>
      <w:r w:rsidR="00053411" w:rsidRPr="00053411">
        <w:rPr>
          <w:rFonts w:ascii="Times New Roman" w:hAnsi="Times New Roman" w:cs="Times New Roman"/>
          <w:sz w:val="24"/>
          <w:szCs w:val="24"/>
        </w:rPr>
        <w:t>: обеспечить</w:t>
      </w:r>
      <w:r w:rsidRPr="00053411">
        <w:rPr>
          <w:rFonts w:ascii="Times New Roman" w:hAnsi="Times New Roman" w:cs="Times New Roman"/>
          <w:sz w:val="24"/>
          <w:szCs w:val="24"/>
        </w:rPr>
        <w:t xml:space="preserve"> выполнение проекта в срок с необходимым качеством. Управлять процессом.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Задачи:</w:t>
      </w:r>
    </w:p>
    <w:p w:rsidR="00397ADF" w:rsidRPr="00053411" w:rsidRDefault="00397ADF" w:rsidP="005B2A0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 xml:space="preserve">Организация и проведение всех </w:t>
      </w:r>
      <w:r w:rsidRPr="00053411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053411">
        <w:rPr>
          <w:rFonts w:ascii="Times New Roman" w:hAnsi="Times New Roman" w:cs="Times New Roman"/>
          <w:sz w:val="24"/>
          <w:szCs w:val="24"/>
        </w:rPr>
        <w:t>-ритуалов: ежедневные стендапы, планирование спринта, ретроспективы, демо.</w:t>
      </w:r>
    </w:p>
    <w:p w:rsidR="00397ADF" w:rsidRPr="00053411" w:rsidRDefault="00397ADF" w:rsidP="005B2A0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Составление и ведение бэклога спринта</w:t>
      </w:r>
      <w:r w:rsidR="00053411" w:rsidRPr="00053411">
        <w:rPr>
          <w:rFonts w:ascii="Times New Roman" w:hAnsi="Times New Roman" w:cs="Times New Roman"/>
          <w:sz w:val="24"/>
          <w:szCs w:val="24"/>
        </w:rPr>
        <w:t xml:space="preserve"> (https://rtk-market.ru/product/yozhka)</w:t>
      </w:r>
    </w:p>
    <w:p w:rsidR="00397ADF" w:rsidRPr="00053411" w:rsidRDefault="00397ADF" w:rsidP="005B2A0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Контроль сроков и устранение блокировок команды.</w:t>
      </w:r>
    </w:p>
    <w:p w:rsidR="00397ADF" w:rsidRPr="00053411" w:rsidRDefault="00397ADF" w:rsidP="005B2A0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Коммуникация с "заказчиком" (преподавателем).</w:t>
      </w:r>
    </w:p>
    <w:p w:rsidR="00397ADF" w:rsidRPr="00053411" w:rsidRDefault="00397ADF" w:rsidP="005B2A0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Написание отчетов о ходе проекта (что сделано, что планируется, какие риски).</w:t>
      </w:r>
    </w:p>
    <w:p w:rsidR="00397ADF" w:rsidRPr="00053411" w:rsidRDefault="00397ADF" w:rsidP="005B2A0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Что не делает: Не принимает решения о том, что нужно делать продукту (это роль продакта).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 xml:space="preserve">Продакт </w:t>
      </w:r>
      <w:r w:rsidR="00053411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053411">
        <w:rPr>
          <w:rFonts w:ascii="Times New Roman" w:hAnsi="Times New Roman" w:cs="Times New Roman"/>
          <w:b/>
          <w:bCs/>
          <w:sz w:val="24"/>
          <w:szCs w:val="24"/>
        </w:rPr>
        <w:t>енеджер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Ключевая цель</w:t>
      </w:r>
      <w:r w:rsidR="00053411" w:rsidRPr="00053411">
        <w:rPr>
          <w:rFonts w:ascii="Times New Roman" w:hAnsi="Times New Roman" w:cs="Times New Roman"/>
          <w:sz w:val="24"/>
          <w:szCs w:val="24"/>
        </w:rPr>
        <w:t>: определить</w:t>
      </w:r>
      <w:r w:rsidRPr="00053411">
        <w:rPr>
          <w:rFonts w:ascii="Times New Roman" w:hAnsi="Times New Roman" w:cs="Times New Roman"/>
          <w:sz w:val="24"/>
          <w:szCs w:val="24"/>
        </w:rPr>
        <w:t>, что нужно сделать, чтобы продукт был ценным для пользователя и достиг бизнес-целей. Несет ответственность за идею и ценность продукта.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3411">
        <w:rPr>
          <w:rFonts w:ascii="Times New Roman" w:hAnsi="Times New Roman" w:cs="Times New Roman"/>
          <w:sz w:val="24"/>
          <w:szCs w:val="24"/>
          <w:u w:val="single"/>
        </w:rPr>
        <w:t>Задачи:</w:t>
      </w:r>
    </w:p>
    <w:p w:rsidR="00397ADF" w:rsidRPr="00053411" w:rsidRDefault="00397ADF" w:rsidP="005B2A0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Формирование видения продукта</w:t>
      </w:r>
      <w:r w:rsidR="00053411" w:rsidRPr="00053411">
        <w:rPr>
          <w:rFonts w:ascii="Times New Roman" w:hAnsi="Times New Roman" w:cs="Times New Roman"/>
          <w:sz w:val="24"/>
          <w:szCs w:val="24"/>
        </w:rPr>
        <w:t>.</w:t>
      </w:r>
    </w:p>
    <w:p w:rsidR="00397ADF" w:rsidRPr="00053411" w:rsidRDefault="00397ADF" w:rsidP="005B2A0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Разработка и приоритизация продуктового бэклога. Решение, какие фичи делать в первую очередь.</w:t>
      </w:r>
    </w:p>
    <w:p w:rsidR="00397ADF" w:rsidRPr="00053411" w:rsidRDefault="00397ADF" w:rsidP="005B2A0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 xml:space="preserve">Написание пользовательских историй и требований с критериями приемки. </w:t>
      </w:r>
    </w:p>
    <w:p w:rsidR="00397ADF" w:rsidRPr="00053411" w:rsidRDefault="00397ADF" w:rsidP="005B2A0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Проведение исследований пользователей (опросы среди других студентов) и анализа конкурентов.</w:t>
      </w:r>
    </w:p>
    <w:p w:rsidR="00053411" w:rsidRPr="00053411" w:rsidRDefault="00397ADF" w:rsidP="005B2A0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Подготовка финальной презентации (демо) для защиты, где рассказывает о ценности продукта</w:t>
      </w:r>
      <w:r w:rsidR="00053411" w:rsidRPr="00053411">
        <w:rPr>
          <w:rFonts w:ascii="Times New Roman" w:hAnsi="Times New Roman" w:cs="Times New Roman"/>
          <w:sz w:val="24"/>
          <w:szCs w:val="24"/>
        </w:rPr>
        <w:t>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411">
        <w:rPr>
          <w:rFonts w:ascii="Times New Roman" w:hAnsi="Times New Roman" w:cs="Times New Roman"/>
          <w:b/>
          <w:bCs/>
          <w:sz w:val="24"/>
          <w:szCs w:val="24"/>
        </w:rPr>
        <w:t>Бизнес-аналитик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Ключевая цель:</w:t>
      </w:r>
      <w:r w:rsidR="00053411">
        <w:rPr>
          <w:rFonts w:ascii="Times New Roman" w:hAnsi="Times New Roman" w:cs="Times New Roman"/>
          <w:sz w:val="24"/>
          <w:szCs w:val="24"/>
        </w:rPr>
        <w:t xml:space="preserve"> в</w:t>
      </w:r>
      <w:r w:rsidRPr="00053411">
        <w:rPr>
          <w:rFonts w:ascii="Times New Roman" w:hAnsi="Times New Roman" w:cs="Times New Roman"/>
          <w:sz w:val="24"/>
          <w:szCs w:val="24"/>
        </w:rPr>
        <w:t xml:space="preserve">ыступить мостом между </w:t>
      </w:r>
      <w:r w:rsidR="00053411">
        <w:rPr>
          <w:rFonts w:ascii="Times New Roman" w:hAnsi="Times New Roman" w:cs="Times New Roman"/>
          <w:sz w:val="24"/>
          <w:szCs w:val="24"/>
        </w:rPr>
        <w:t>менеджером продукта</w:t>
      </w:r>
      <w:r w:rsidRPr="00053411">
        <w:rPr>
          <w:rFonts w:ascii="Times New Roman" w:hAnsi="Times New Roman" w:cs="Times New Roman"/>
          <w:sz w:val="24"/>
          <w:szCs w:val="24"/>
        </w:rPr>
        <w:t xml:space="preserve"> и разработчиками. Детализировать требования и предложить оптимальные решения.</w:t>
      </w:r>
    </w:p>
    <w:p w:rsidR="00397ADF" w:rsidRPr="00053411" w:rsidRDefault="00397ADF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3411">
        <w:rPr>
          <w:rFonts w:ascii="Times New Roman" w:hAnsi="Times New Roman" w:cs="Times New Roman"/>
          <w:sz w:val="24"/>
          <w:szCs w:val="24"/>
          <w:u w:val="single"/>
        </w:rPr>
        <w:t>Задачи</w:t>
      </w:r>
      <w:r w:rsidR="00053411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397ADF" w:rsidRPr="00053411" w:rsidRDefault="00397ADF" w:rsidP="005B2A0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>Детализация пользовательских историй от продакта в технические спецификации.</w:t>
      </w:r>
    </w:p>
    <w:p w:rsidR="00397ADF" w:rsidRPr="00053411" w:rsidRDefault="00397ADF" w:rsidP="005B2A0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 xml:space="preserve">Проектирование схемы базы данных, макетов </w:t>
      </w:r>
      <w:r w:rsidRPr="0005341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53411">
        <w:rPr>
          <w:rFonts w:ascii="Times New Roman" w:hAnsi="Times New Roman" w:cs="Times New Roman"/>
          <w:sz w:val="24"/>
          <w:szCs w:val="24"/>
        </w:rPr>
        <w:t xml:space="preserve"> (список </w:t>
      </w:r>
      <w:r w:rsidRPr="00053411">
        <w:rPr>
          <w:rFonts w:ascii="Times New Roman" w:hAnsi="Times New Roman" w:cs="Times New Roman"/>
          <w:sz w:val="24"/>
          <w:szCs w:val="24"/>
          <w:lang w:val="en-US"/>
        </w:rPr>
        <w:t>endpoints</w:t>
      </w:r>
      <w:r w:rsidRPr="00053411">
        <w:rPr>
          <w:rFonts w:ascii="Times New Roman" w:hAnsi="Times New Roman" w:cs="Times New Roman"/>
          <w:sz w:val="24"/>
          <w:szCs w:val="24"/>
        </w:rPr>
        <w:t>, запросы/ответы).</w:t>
      </w:r>
    </w:p>
    <w:p w:rsidR="00397ADF" w:rsidRPr="00053411" w:rsidRDefault="00397ADF" w:rsidP="005B2A0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 xml:space="preserve">Проектирование ключевых пользовательских сценариев. Пример: </w:t>
      </w:r>
      <w:r w:rsidR="00053411" w:rsidRPr="00053411">
        <w:rPr>
          <w:rFonts w:ascii="Times New Roman" w:hAnsi="Times New Roman" w:cs="Times New Roman"/>
          <w:sz w:val="24"/>
          <w:szCs w:val="24"/>
        </w:rPr>
        <w:t>«</w:t>
      </w:r>
      <w:r w:rsidRPr="00053411">
        <w:rPr>
          <w:rFonts w:ascii="Times New Roman" w:hAnsi="Times New Roman" w:cs="Times New Roman"/>
          <w:sz w:val="24"/>
          <w:szCs w:val="24"/>
        </w:rPr>
        <w:t>Пользователь заходит на сайт -&gt; видит кнопку 'Создать викторину' -&gt; нажимает -&gt; если не авторизован, появляется модальное окно регистрации -&gt; ...</w:t>
      </w:r>
      <w:r w:rsidR="00053411" w:rsidRPr="00053411">
        <w:rPr>
          <w:rFonts w:ascii="Times New Roman" w:hAnsi="Times New Roman" w:cs="Times New Roman"/>
          <w:sz w:val="24"/>
          <w:szCs w:val="24"/>
        </w:rPr>
        <w:t>»</w:t>
      </w:r>
      <w:r w:rsidRPr="00053411">
        <w:rPr>
          <w:rFonts w:ascii="Times New Roman" w:hAnsi="Times New Roman" w:cs="Times New Roman"/>
          <w:sz w:val="24"/>
          <w:szCs w:val="24"/>
        </w:rPr>
        <w:t>.</w:t>
      </w:r>
    </w:p>
    <w:p w:rsidR="00397ADF" w:rsidRPr="00053411" w:rsidRDefault="00397ADF" w:rsidP="005B2A0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lastRenderedPageBreak/>
        <w:t>Помощь тестировщику в написании сценариев тестирования.</w:t>
      </w:r>
    </w:p>
    <w:p w:rsidR="00397ADF" w:rsidRPr="00053411" w:rsidRDefault="00397ADF" w:rsidP="005B2A0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3411">
        <w:rPr>
          <w:rFonts w:ascii="Times New Roman" w:hAnsi="Times New Roman" w:cs="Times New Roman"/>
          <w:sz w:val="24"/>
          <w:szCs w:val="24"/>
        </w:rPr>
        <w:t xml:space="preserve">Анализ данных после запуска базовых фич (например, </w:t>
      </w:r>
      <w:r w:rsidR="00053411" w:rsidRPr="00053411">
        <w:rPr>
          <w:rFonts w:ascii="Times New Roman" w:hAnsi="Times New Roman" w:cs="Times New Roman"/>
          <w:sz w:val="24"/>
          <w:szCs w:val="24"/>
        </w:rPr>
        <w:t>«</w:t>
      </w:r>
      <w:r w:rsidRPr="00053411">
        <w:rPr>
          <w:rFonts w:ascii="Times New Roman" w:hAnsi="Times New Roman" w:cs="Times New Roman"/>
          <w:sz w:val="24"/>
          <w:szCs w:val="24"/>
        </w:rPr>
        <w:t>какие кнопки нажимают чаще всего?</w:t>
      </w:r>
      <w:r w:rsidR="00053411" w:rsidRPr="00053411">
        <w:rPr>
          <w:rFonts w:ascii="Times New Roman" w:hAnsi="Times New Roman" w:cs="Times New Roman"/>
          <w:sz w:val="24"/>
          <w:szCs w:val="24"/>
        </w:rPr>
        <w:t>»</w:t>
      </w:r>
      <w:r w:rsidRPr="00053411">
        <w:rPr>
          <w:rFonts w:ascii="Times New Roman" w:hAnsi="Times New Roman" w:cs="Times New Roman"/>
          <w:sz w:val="24"/>
          <w:szCs w:val="24"/>
        </w:rPr>
        <w:t>).</w:t>
      </w:r>
    </w:p>
    <w:p w:rsidR="00B140DC" w:rsidRPr="00053411" w:rsidRDefault="00B140DC" w:rsidP="005B2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B140DC" w:rsidRPr="00053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7046F"/>
    <w:multiLevelType w:val="hybridMultilevel"/>
    <w:tmpl w:val="96420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D23D5"/>
    <w:multiLevelType w:val="hybridMultilevel"/>
    <w:tmpl w:val="B43C1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4439F"/>
    <w:multiLevelType w:val="hybridMultilevel"/>
    <w:tmpl w:val="FB429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F4840"/>
    <w:multiLevelType w:val="hybridMultilevel"/>
    <w:tmpl w:val="2ACC5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238843">
    <w:abstractNumId w:val="3"/>
  </w:num>
  <w:num w:numId="2" w16cid:durableId="2126539270">
    <w:abstractNumId w:val="0"/>
  </w:num>
  <w:num w:numId="3" w16cid:durableId="2048530976">
    <w:abstractNumId w:val="1"/>
  </w:num>
  <w:num w:numId="4" w16cid:durableId="15816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DF"/>
    <w:rsid w:val="00053411"/>
    <w:rsid w:val="002758D3"/>
    <w:rsid w:val="00397ADF"/>
    <w:rsid w:val="003A1698"/>
    <w:rsid w:val="005B2A09"/>
    <w:rsid w:val="005D0A01"/>
    <w:rsid w:val="00B140DC"/>
    <w:rsid w:val="00F3500B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B672"/>
  <w15:chartTrackingRefBased/>
  <w15:docId w15:val="{C020DD74-7CED-41B3-8626-4C680DF5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A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A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A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A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A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AD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AD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AD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A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AD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97AD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58D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5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Ксения Полянцева</cp:lastModifiedBy>
  <cp:revision>3</cp:revision>
  <dcterms:created xsi:type="dcterms:W3CDTF">2025-09-16T09:08:00Z</dcterms:created>
  <dcterms:modified xsi:type="dcterms:W3CDTF">2025-09-24T11:08:00Z</dcterms:modified>
</cp:coreProperties>
</file>