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DA405" w14:textId="5CC4B2BB" w:rsidR="00DB6F5E" w:rsidRPr="00CE324B" w:rsidRDefault="005118E5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Пример контрольной работы</w:t>
      </w:r>
      <w:r w:rsidRPr="00CE324B">
        <w:rPr>
          <w:b/>
          <w:sz w:val="28"/>
          <w:szCs w:val="28"/>
          <w:lang w:val="ru-RU"/>
        </w:rPr>
        <w:t xml:space="preserve"> </w:t>
      </w:r>
      <w:r w:rsidR="00FE6DB3" w:rsidRPr="00CE324B">
        <w:rPr>
          <w:b/>
          <w:sz w:val="28"/>
          <w:szCs w:val="28"/>
          <w:lang w:val="ru-RU"/>
        </w:rPr>
        <w:t>№ 2. ООП. Линейные структуры данных. Работа с памятью.</w:t>
      </w:r>
      <w:r w:rsidR="00FE6DB3" w:rsidRPr="00CE324B">
        <w:rPr>
          <w:b/>
          <w:sz w:val="28"/>
          <w:szCs w:val="28"/>
          <w:lang w:val="ru-RU"/>
        </w:rPr>
        <w:br/>
        <w:t xml:space="preserve"> </w:t>
      </w:r>
    </w:p>
    <w:p w14:paraId="591A3778" w14:textId="77777777" w:rsidR="00DB6F5E" w:rsidRPr="00CE324B" w:rsidRDefault="00DB6F5E">
      <w:pPr>
        <w:jc w:val="both"/>
        <w:rPr>
          <w:i/>
          <w:sz w:val="24"/>
          <w:szCs w:val="24"/>
          <w:lang w:val="ru-RU"/>
        </w:rPr>
      </w:pPr>
    </w:p>
    <w:p w14:paraId="5DCEE6C3" w14:textId="77777777" w:rsidR="00DB6F5E" w:rsidRPr="00CE324B" w:rsidRDefault="00FE6DB3">
      <w:pPr>
        <w:jc w:val="both"/>
        <w:rPr>
          <w:i/>
          <w:lang w:val="ru-RU"/>
        </w:rPr>
      </w:pPr>
      <w:r w:rsidRPr="00CE324B">
        <w:rPr>
          <w:i/>
          <w:lang w:val="ru-RU"/>
        </w:rPr>
        <w:t>Указания:</w:t>
      </w:r>
    </w:p>
    <w:p w14:paraId="65779D74" w14:textId="77777777" w:rsidR="00DB6F5E" w:rsidRPr="00CE324B" w:rsidRDefault="00FE6DB3">
      <w:pPr>
        <w:numPr>
          <w:ilvl w:val="0"/>
          <w:numId w:val="2"/>
        </w:numPr>
        <w:jc w:val="both"/>
        <w:rPr>
          <w:i/>
          <w:lang w:val="ru-RU"/>
        </w:rPr>
      </w:pPr>
      <w:r w:rsidRPr="00CE324B">
        <w:rPr>
          <w:i/>
          <w:lang w:val="ru-RU"/>
        </w:rPr>
        <w:t xml:space="preserve">Решение каждой из задач следует оформить в виде отдельного файла с именем вида </w:t>
      </w:r>
      <w:proofErr w:type="spellStart"/>
      <w:r>
        <w:rPr>
          <w:b/>
          <w:i/>
        </w:rPr>
        <w:t>kr</w:t>
      </w:r>
      <w:proofErr w:type="spellEnd"/>
      <w:r w:rsidRPr="00CE324B">
        <w:rPr>
          <w:b/>
          <w:i/>
          <w:lang w:val="ru-RU"/>
        </w:rPr>
        <w:t>2_</w:t>
      </w:r>
      <w:r>
        <w:rPr>
          <w:b/>
          <w:i/>
        </w:rPr>
        <w:t>gr</w:t>
      </w:r>
      <w:r w:rsidRPr="00CE324B">
        <w:rPr>
          <w:b/>
          <w:i/>
          <w:lang w:val="ru-RU"/>
        </w:rPr>
        <w:t>1</w:t>
      </w:r>
      <w:r>
        <w:rPr>
          <w:b/>
          <w:i/>
        </w:rPr>
        <w:t>b</w:t>
      </w:r>
      <w:r w:rsidRPr="00CE324B">
        <w:rPr>
          <w:b/>
          <w:i/>
          <w:lang w:val="ru-RU"/>
        </w:rPr>
        <w:t>_</w:t>
      </w:r>
      <w:r>
        <w:rPr>
          <w:b/>
          <w:i/>
        </w:rPr>
        <w:t>v</w:t>
      </w:r>
      <w:r w:rsidRPr="00CE324B">
        <w:rPr>
          <w:b/>
          <w:i/>
          <w:lang w:val="ru-RU"/>
        </w:rPr>
        <w:t>1_</w:t>
      </w:r>
      <w:proofErr w:type="spellStart"/>
      <w:r>
        <w:rPr>
          <w:b/>
          <w:i/>
        </w:rPr>
        <w:t>ivanov</w:t>
      </w:r>
      <w:proofErr w:type="spellEnd"/>
      <w:r w:rsidRPr="00CE324B">
        <w:rPr>
          <w:b/>
          <w:i/>
          <w:lang w:val="ru-RU"/>
        </w:rPr>
        <w:t>_</w:t>
      </w:r>
      <w:proofErr w:type="spellStart"/>
      <w:r>
        <w:rPr>
          <w:b/>
          <w:i/>
        </w:rPr>
        <w:t>ivan</w:t>
      </w:r>
      <w:proofErr w:type="spellEnd"/>
      <w:r w:rsidRPr="00CE324B">
        <w:rPr>
          <w:b/>
          <w:i/>
          <w:lang w:val="ru-RU"/>
        </w:rPr>
        <w:t>_</w:t>
      </w:r>
      <w:r>
        <w:rPr>
          <w:b/>
          <w:i/>
        </w:rPr>
        <w:t>z</w:t>
      </w:r>
      <w:r w:rsidRPr="00CE324B">
        <w:rPr>
          <w:b/>
          <w:i/>
          <w:lang w:val="ru-RU"/>
        </w:rPr>
        <w:t>1.</w:t>
      </w:r>
      <w:proofErr w:type="spellStart"/>
      <w:r>
        <w:rPr>
          <w:b/>
          <w:i/>
        </w:rPr>
        <w:t>cpp</w:t>
      </w:r>
      <w:proofErr w:type="spellEnd"/>
      <w:r w:rsidRPr="00CE324B">
        <w:rPr>
          <w:b/>
          <w:i/>
          <w:lang w:val="ru-RU"/>
        </w:rPr>
        <w:t>. (</w:t>
      </w:r>
      <w:proofErr w:type="spellStart"/>
      <w:r w:rsidRPr="00CE324B">
        <w:rPr>
          <w:b/>
          <w:i/>
          <w:lang w:val="ru-RU"/>
        </w:rPr>
        <w:t>т.о</w:t>
      </w:r>
      <w:proofErr w:type="spellEnd"/>
      <w:r w:rsidRPr="00CE324B">
        <w:rPr>
          <w:b/>
          <w:i/>
          <w:lang w:val="ru-RU"/>
        </w:rPr>
        <w:t>. Вы будете сдавать несколько файлов *.</w:t>
      </w:r>
      <w:r>
        <w:rPr>
          <w:b/>
          <w:i/>
        </w:rPr>
        <w:t>h</w:t>
      </w:r>
      <w:r w:rsidRPr="00CE324B">
        <w:rPr>
          <w:b/>
          <w:i/>
          <w:lang w:val="ru-RU"/>
        </w:rPr>
        <w:t xml:space="preserve"> и *.</w:t>
      </w:r>
      <w:proofErr w:type="spellStart"/>
      <w:r>
        <w:rPr>
          <w:b/>
          <w:i/>
        </w:rPr>
        <w:t>cpp</w:t>
      </w:r>
      <w:proofErr w:type="spellEnd"/>
      <w:r w:rsidRPr="00CE324B">
        <w:rPr>
          <w:b/>
          <w:i/>
          <w:lang w:val="ru-RU"/>
        </w:rPr>
        <w:t>, *.</w:t>
      </w:r>
      <w:r>
        <w:rPr>
          <w:b/>
          <w:i/>
        </w:rPr>
        <w:t>txt</w:t>
      </w:r>
      <w:r w:rsidRPr="00CE324B">
        <w:rPr>
          <w:b/>
          <w:i/>
          <w:lang w:val="ru-RU"/>
        </w:rPr>
        <w:t>).</w:t>
      </w:r>
    </w:p>
    <w:p w14:paraId="38E06A72" w14:textId="77777777" w:rsidR="00DB6F5E" w:rsidRPr="00CE324B" w:rsidRDefault="00FE6DB3">
      <w:pPr>
        <w:numPr>
          <w:ilvl w:val="0"/>
          <w:numId w:val="2"/>
        </w:numPr>
        <w:jc w:val="both"/>
        <w:rPr>
          <w:i/>
          <w:lang w:val="ru-RU"/>
        </w:rPr>
      </w:pPr>
      <w:r w:rsidRPr="00CE324B">
        <w:rPr>
          <w:i/>
          <w:lang w:val="ru-RU"/>
        </w:rPr>
        <w:t xml:space="preserve">Оценка за контрольную равняется </w:t>
      </w:r>
      <w:proofErr w:type="gramStart"/>
      <w:r>
        <w:rPr>
          <w:i/>
        </w:rPr>
        <w:t>min</w:t>
      </w:r>
      <w:r w:rsidRPr="00CE324B">
        <w:rPr>
          <w:i/>
          <w:lang w:val="ru-RU"/>
        </w:rPr>
        <w:t>(</w:t>
      </w:r>
      <w:proofErr w:type="gramEnd"/>
      <w:r w:rsidRPr="00CE324B">
        <w:rPr>
          <w:i/>
          <w:lang w:val="ru-RU"/>
        </w:rPr>
        <w:t xml:space="preserve">10, </w:t>
      </w:r>
      <w:r>
        <w:rPr>
          <w:i/>
        </w:rPr>
        <w:t>round</w:t>
      </w:r>
      <w:r w:rsidRPr="00CE324B">
        <w:rPr>
          <w:i/>
          <w:lang w:val="ru-RU"/>
        </w:rPr>
        <w:t xml:space="preserve">(0,5 + </w:t>
      </w:r>
      <w:r>
        <w:rPr>
          <w:i/>
        </w:rPr>
        <w:t>x</w:t>
      </w:r>
      <w:r w:rsidRPr="00CE324B">
        <w:rPr>
          <w:i/>
          <w:lang w:val="ru-RU"/>
        </w:rPr>
        <w:t xml:space="preserve">)), где 0.5 - бонус, </w:t>
      </w:r>
      <w:r>
        <w:rPr>
          <w:i/>
        </w:rPr>
        <w:t>x</w:t>
      </w:r>
      <w:r w:rsidRPr="00CE324B">
        <w:rPr>
          <w:i/>
          <w:lang w:val="ru-RU"/>
        </w:rPr>
        <w:t xml:space="preserve"> - сумма набранных по задачам баллов (10.5 баллов можно набрать выполнив все пункты контрольной работы).</w:t>
      </w:r>
    </w:p>
    <w:p w14:paraId="14606232" w14:textId="77777777" w:rsidR="00DB6F5E" w:rsidRPr="00CE324B" w:rsidRDefault="00FE6DB3">
      <w:pPr>
        <w:numPr>
          <w:ilvl w:val="0"/>
          <w:numId w:val="2"/>
        </w:numPr>
        <w:jc w:val="both"/>
        <w:rPr>
          <w:i/>
          <w:lang w:val="ru-RU"/>
        </w:rPr>
      </w:pPr>
      <w:r w:rsidRPr="00CE324B">
        <w:rPr>
          <w:i/>
          <w:lang w:val="ru-RU"/>
        </w:rPr>
        <w:t xml:space="preserve">Для получения полного балла, решение всех подзадач в задании необходимо оформить в виде класса(классов) с членами-функций. Таким образом, в функции </w:t>
      </w:r>
      <w:r>
        <w:rPr>
          <w:i/>
        </w:rPr>
        <w:t>main</w:t>
      </w:r>
      <w:r w:rsidRPr="00CE324B">
        <w:rPr>
          <w:i/>
          <w:lang w:val="ru-RU"/>
        </w:rPr>
        <w:t xml:space="preserve"> не должно быть никакой бизнес-логики, только переменные с данными и вызовы методов для решения подзадач.</w:t>
      </w:r>
    </w:p>
    <w:p w14:paraId="50A3D647" w14:textId="77777777" w:rsidR="00DB6F5E" w:rsidRPr="00CE324B" w:rsidRDefault="00FE6DB3">
      <w:pPr>
        <w:numPr>
          <w:ilvl w:val="0"/>
          <w:numId w:val="2"/>
        </w:numPr>
        <w:jc w:val="both"/>
        <w:rPr>
          <w:i/>
          <w:lang w:val="ru-RU"/>
        </w:rPr>
      </w:pPr>
      <w:r w:rsidRPr="00CE324B">
        <w:rPr>
          <w:i/>
          <w:lang w:val="ru-RU"/>
        </w:rPr>
        <w:t>При реализации алгоритмов не используйте стандартные контейнеры, а используйте собственную реализацию контейнеров.</w:t>
      </w:r>
    </w:p>
    <w:p w14:paraId="386051E3" w14:textId="77777777" w:rsidR="00DB6F5E" w:rsidRPr="00CE324B" w:rsidRDefault="00DB6F5E">
      <w:pPr>
        <w:widowControl w:val="0"/>
        <w:spacing w:line="240" w:lineRule="auto"/>
        <w:rPr>
          <w:rFonts w:ascii="Roboto" w:eastAsia="Roboto" w:hAnsi="Roboto" w:cs="Roboto"/>
          <w:lang w:val="ru-RU"/>
        </w:rPr>
      </w:pPr>
    </w:p>
    <w:p w14:paraId="6232411D" w14:textId="77777777" w:rsidR="00DB6F5E" w:rsidRPr="00CE324B" w:rsidRDefault="00FE6DB3">
      <w:pPr>
        <w:widowControl w:val="0"/>
        <w:spacing w:line="240" w:lineRule="auto"/>
        <w:rPr>
          <w:rFonts w:ascii="Roboto" w:eastAsia="Roboto" w:hAnsi="Roboto" w:cs="Roboto"/>
          <w:b/>
          <w:lang w:val="ru-RU"/>
        </w:rPr>
      </w:pPr>
      <w:r w:rsidRPr="00CE324B">
        <w:rPr>
          <w:rFonts w:ascii="Roboto" w:eastAsia="Roboto" w:hAnsi="Roboto" w:cs="Roboto"/>
          <w:b/>
          <w:lang w:val="ru-RU"/>
        </w:rPr>
        <w:t>Задание:</w:t>
      </w:r>
    </w:p>
    <w:p w14:paraId="3CF8D299" w14:textId="77777777" w:rsidR="00DB6F5E" w:rsidRPr="00CE324B" w:rsidRDefault="00FE6DB3">
      <w:pPr>
        <w:widowControl w:val="0"/>
        <w:spacing w:line="240" w:lineRule="auto"/>
        <w:rPr>
          <w:rFonts w:ascii="Roboto" w:eastAsia="Roboto" w:hAnsi="Roboto" w:cs="Roboto"/>
          <w:b/>
          <w:highlight w:val="green"/>
          <w:lang w:val="ru-RU"/>
        </w:rPr>
      </w:pPr>
      <w:r w:rsidRPr="00CE324B">
        <w:rPr>
          <w:rFonts w:ascii="Roboto" w:eastAsia="Roboto" w:hAnsi="Roboto" w:cs="Roboto"/>
          <w:b/>
          <w:lang w:val="ru-RU"/>
        </w:rPr>
        <w:t>Разработать объектно-ориентированное приложение приложения для решения задачи:</w:t>
      </w:r>
    </w:p>
    <w:p w14:paraId="30B401FD" w14:textId="77777777" w:rsidR="00DB6F5E" w:rsidRPr="00CE324B" w:rsidRDefault="00FE6DB3">
      <w:pPr>
        <w:ind w:left="720"/>
        <w:jc w:val="both"/>
        <w:rPr>
          <w:rFonts w:ascii="Roboto" w:eastAsia="Roboto" w:hAnsi="Roboto" w:cs="Roboto"/>
          <w:lang w:val="ru-RU"/>
        </w:rPr>
      </w:pPr>
      <w:r w:rsidRPr="00CE324B">
        <w:rPr>
          <w:rFonts w:ascii="Roboto" w:eastAsia="Roboto" w:hAnsi="Roboto" w:cs="Roboto"/>
          <w:lang w:val="ru-RU"/>
        </w:rPr>
        <w:t xml:space="preserve">Дан текстовый файл </w:t>
      </w:r>
      <w:r>
        <w:rPr>
          <w:rFonts w:ascii="Roboto" w:eastAsia="Roboto" w:hAnsi="Roboto" w:cs="Roboto"/>
          <w:i/>
        </w:rPr>
        <w:t>input</w:t>
      </w:r>
      <w:r w:rsidRPr="00CE324B">
        <w:rPr>
          <w:rFonts w:ascii="Roboto" w:eastAsia="Roboto" w:hAnsi="Roboto" w:cs="Roboto"/>
          <w:i/>
          <w:lang w:val="ru-RU"/>
        </w:rPr>
        <w:t>.</w:t>
      </w:r>
      <w:r>
        <w:rPr>
          <w:rFonts w:ascii="Roboto" w:eastAsia="Roboto" w:hAnsi="Roboto" w:cs="Roboto"/>
          <w:i/>
        </w:rPr>
        <w:t>txt</w:t>
      </w:r>
      <w:r w:rsidRPr="00CE324B">
        <w:rPr>
          <w:rFonts w:ascii="Roboto" w:eastAsia="Roboto" w:hAnsi="Roboto" w:cs="Roboto"/>
          <w:lang w:val="ru-RU"/>
        </w:rPr>
        <w:t xml:space="preserve">, содержащий текст, состоящий из букв и знаков *. </w:t>
      </w:r>
    </w:p>
    <w:p w14:paraId="04BD088D" w14:textId="77777777" w:rsidR="00DB6F5E" w:rsidRPr="00CE324B" w:rsidRDefault="00DB6F5E">
      <w:pPr>
        <w:ind w:left="720"/>
        <w:jc w:val="both"/>
        <w:rPr>
          <w:rFonts w:ascii="Roboto" w:eastAsia="Roboto" w:hAnsi="Roboto" w:cs="Roboto"/>
          <w:lang w:val="ru-RU"/>
        </w:rPr>
      </w:pPr>
    </w:p>
    <w:p w14:paraId="62FDC131" w14:textId="77777777" w:rsidR="00DB6F5E" w:rsidRDefault="00FE6DB3">
      <w:pPr>
        <w:ind w:left="720"/>
        <w:jc w:val="both"/>
        <w:rPr>
          <w:rFonts w:ascii="Roboto" w:eastAsia="Roboto" w:hAnsi="Roboto" w:cs="Roboto"/>
          <w:b/>
        </w:rPr>
      </w:pPr>
      <w:proofErr w:type="spellStart"/>
      <w:r>
        <w:rPr>
          <w:rFonts w:ascii="Roboto" w:eastAsia="Roboto" w:hAnsi="Roboto" w:cs="Roboto"/>
          <w:i/>
        </w:rPr>
        <w:t>Пример</w:t>
      </w:r>
      <w:proofErr w:type="spellEnd"/>
      <w:r>
        <w:rPr>
          <w:rFonts w:ascii="Roboto" w:eastAsia="Roboto" w:hAnsi="Roboto" w:cs="Roboto"/>
          <w:b/>
        </w:rPr>
        <w:t>:</w:t>
      </w:r>
    </w:p>
    <w:tbl>
      <w:tblPr>
        <w:tblStyle w:val="a5"/>
        <w:tblW w:w="7050" w:type="dxa"/>
        <w:tblInd w:w="8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25"/>
        <w:gridCol w:w="3525"/>
      </w:tblGrid>
      <w:tr w:rsidR="00DB6F5E" w14:paraId="31F98F43" w14:textId="77777777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968F1" w14:textId="77777777" w:rsidR="00DB6F5E" w:rsidRDefault="00FE6DB3">
            <w:pPr>
              <w:jc w:val="center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input.txt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BADDC" w14:textId="77777777" w:rsidR="00DB6F5E" w:rsidRDefault="00FE6DB3">
            <w:pPr>
              <w:jc w:val="center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output.txt</w:t>
            </w:r>
          </w:p>
        </w:tc>
      </w:tr>
      <w:tr w:rsidR="00DB6F5E" w14:paraId="05C7EEFF" w14:textId="77777777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9DBF9" w14:textId="77777777" w:rsidR="00DB6F5E" w:rsidRPr="00475A0B" w:rsidRDefault="00FE6DB3">
            <w:pPr>
              <w:jc w:val="both"/>
              <w:rPr>
                <w:rFonts w:ascii="Roboto Mono" w:eastAsia="Roboto Mono" w:hAnsi="Roboto Mono" w:cs="Roboto Mono"/>
                <w:sz w:val="20"/>
                <w:szCs w:val="20"/>
                <w:lang w:val="es-ES"/>
              </w:rPr>
            </w:pPr>
            <w:r w:rsidRPr="00475A0B">
              <w:rPr>
                <w:rFonts w:ascii="Roboto Mono" w:eastAsia="Roboto Mono" w:hAnsi="Roboto Mono" w:cs="Roboto Mono"/>
                <w:sz w:val="20"/>
                <w:szCs w:val="20"/>
                <w:highlight w:val="white"/>
                <w:lang w:val="es-ES"/>
              </w:rPr>
              <w:t>PR****IO*R*I**T*Y**QU*E***U*E**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8C91C" w14:textId="10707D16" w:rsidR="00DB6F5E" w:rsidRDefault="00FE6DB3">
            <w:pPr>
              <w:jc w:val="both"/>
              <w:rPr>
                <w:rFonts w:ascii="Roboto Mono" w:eastAsia="Roboto Mono" w:hAnsi="Roboto Mono" w:cs="Roboto Mono"/>
                <w:sz w:val="20"/>
                <w:szCs w:val="20"/>
                <w:highlight w:val="white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  <w:highlight w:val="white"/>
              </w:rPr>
              <w:t>RPORII</w:t>
            </w:r>
            <w:r w:rsidR="002A0F60">
              <w:rPr>
                <w:rFonts w:ascii="Roboto Mono" w:eastAsia="Roboto Mono" w:hAnsi="Roboto Mono" w:cs="Roboto Mono"/>
                <w:sz w:val="20"/>
                <w:szCs w:val="20"/>
                <w:highlight w:val="white"/>
              </w:rPr>
              <w:t>T</w:t>
            </w:r>
            <w:r>
              <w:rPr>
                <w:rFonts w:ascii="Roboto Mono" w:eastAsia="Roboto Mono" w:hAnsi="Roboto Mono" w:cs="Roboto Mono"/>
                <w:sz w:val="20"/>
                <w:szCs w:val="20"/>
                <w:highlight w:val="white"/>
              </w:rPr>
              <w:t>YUQEUE</w:t>
            </w:r>
          </w:p>
        </w:tc>
      </w:tr>
    </w:tbl>
    <w:p w14:paraId="62286C79" w14:textId="77777777" w:rsidR="00DB6F5E" w:rsidRDefault="00DB6F5E">
      <w:pPr>
        <w:ind w:left="720"/>
        <w:jc w:val="both"/>
        <w:rPr>
          <w:rFonts w:ascii="Roboto" w:eastAsia="Roboto" w:hAnsi="Roboto" w:cs="Roboto"/>
        </w:rPr>
      </w:pPr>
    </w:p>
    <w:p w14:paraId="43D654DE" w14:textId="77777777" w:rsidR="00DB6F5E" w:rsidRPr="00CE324B" w:rsidRDefault="00FE6DB3">
      <w:pPr>
        <w:ind w:left="720"/>
        <w:jc w:val="both"/>
        <w:rPr>
          <w:rFonts w:ascii="Roboto" w:eastAsia="Roboto" w:hAnsi="Roboto" w:cs="Roboto"/>
          <w:color w:val="0000FF"/>
          <w:lang w:val="ru-RU"/>
        </w:rPr>
      </w:pPr>
      <w:r w:rsidRPr="00CE324B">
        <w:rPr>
          <w:rFonts w:ascii="Roboto" w:eastAsia="Roboto" w:hAnsi="Roboto" w:cs="Roboto"/>
          <w:b/>
          <w:u w:val="single"/>
          <w:lang w:val="ru-RU"/>
        </w:rPr>
        <w:t>Правило</w:t>
      </w:r>
      <w:r w:rsidRPr="00CE324B">
        <w:rPr>
          <w:rFonts w:ascii="Roboto" w:eastAsia="Roboto" w:hAnsi="Roboto" w:cs="Roboto"/>
          <w:lang w:val="ru-RU"/>
        </w:rPr>
        <w:t xml:space="preserve">: “Буква в тексте означает </w:t>
      </w:r>
      <w:r w:rsidRPr="00CE324B">
        <w:rPr>
          <w:rFonts w:ascii="Roboto" w:eastAsia="Roboto" w:hAnsi="Roboto" w:cs="Roboto"/>
          <w:b/>
          <w:lang w:val="ru-RU"/>
        </w:rPr>
        <w:t>операцию “вставить”</w:t>
      </w:r>
      <w:r w:rsidRPr="00CE324B">
        <w:rPr>
          <w:rFonts w:ascii="Roboto" w:eastAsia="Roboto" w:hAnsi="Roboto" w:cs="Roboto"/>
          <w:lang w:val="ru-RU"/>
        </w:rPr>
        <w:t xml:space="preserve"> символ (эту букву) в </w:t>
      </w:r>
      <w:proofErr w:type="gramStart"/>
      <w:r w:rsidRPr="00CE324B">
        <w:rPr>
          <w:rFonts w:ascii="Roboto" w:eastAsia="Roboto" w:hAnsi="Roboto" w:cs="Roboto"/>
          <w:lang w:val="ru-RU"/>
        </w:rPr>
        <w:t>коллекцию  “</w:t>
      </w:r>
      <w:proofErr w:type="gramEnd"/>
      <w:r w:rsidRPr="00CE324B">
        <w:rPr>
          <w:rFonts w:ascii="Roboto" w:eastAsia="Roboto" w:hAnsi="Roboto" w:cs="Roboto"/>
          <w:lang w:val="ru-RU"/>
        </w:rPr>
        <w:t xml:space="preserve">приоритетная очередь”, а звездочка — </w:t>
      </w:r>
      <w:r w:rsidRPr="00CE324B">
        <w:rPr>
          <w:rFonts w:ascii="Roboto" w:eastAsia="Roboto" w:hAnsi="Roboto" w:cs="Roboto"/>
          <w:b/>
          <w:lang w:val="ru-RU"/>
        </w:rPr>
        <w:t>операцию “возвратить”</w:t>
      </w:r>
      <w:r w:rsidRPr="00CE324B">
        <w:rPr>
          <w:rFonts w:ascii="Roboto" w:eastAsia="Roboto" w:hAnsi="Roboto" w:cs="Roboto"/>
          <w:lang w:val="ru-RU"/>
        </w:rPr>
        <w:t xml:space="preserve"> элемент с наибольшим приоритетом из коллекции, удалив из коллекции.</w:t>
      </w:r>
      <w:r w:rsidRPr="00CE324B">
        <w:rPr>
          <w:rFonts w:ascii="Roboto" w:eastAsia="Roboto" w:hAnsi="Roboto" w:cs="Roboto"/>
          <w:color w:val="0000FF"/>
          <w:lang w:val="ru-RU"/>
        </w:rPr>
        <w:t xml:space="preserve">” </w:t>
      </w:r>
    </w:p>
    <w:p w14:paraId="1082AC9B" w14:textId="77777777" w:rsidR="00DB6F5E" w:rsidRPr="00CE324B" w:rsidRDefault="00DB6F5E">
      <w:pPr>
        <w:ind w:left="720"/>
        <w:jc w:val="both"/>
        <w:rPr>
          <w:rFonts w:ascii="Roboto" w:eastAsia="Roboto" w:hAnsi="Roboto" w:cs="Roboto"/>
          <w:lang w:val="ru-RU"/>
        </w:rPr>
      </w:pPr>
    </w:p>
    <w:p w14:paraId="002475A1" w14:textId="77777777" w:rsidR="00DB6F5E" w:rsidRPr="00CE324B" w:rsidRDefault="00FE6DB3">
      <w:pPr>
        <w:ind w:left="720"/>
        <w:jc w:val="both"/>
        <w:rPr>
          <w:rFonts w:ascii="Roboto" w:eastAsia="Roboto" w:hAnsi="Roboto" w:cs="Roboto"/>
          <w:lang w:val="ru-RU"/>
        </w:rPr>
      </w:pPr>
      <w:r w:rsidRPr="00CE324B">
        <w:rPr>
          <w:rFonts w:ascii="Roboto" w:eastAsia="Roboto" w:hAnsi="Roboto" w:cs="Roboto"/>
          <w:lang w:val="ru-RU"/>
        </w:rPr>
        <w:t>Определить последовательность значений, возвращаемых операциями “возвратить” элемент с наибольшим приоритетом, получаемой в результате преобразования исходной последовательности по указанному выше правилу.</w:t>
      </w:r>
    </w:p>
    <w:p w14:paraId="11C14143" w14:textId="77777777" w:rsidR="00DB6F5E" w:rsidRPr="00CE324B" w:rsidRDefault="00DB6F5E">
      <w:pPr>
        <w:ind w:left="720"/>
        <w:jc w:val="both"/>
        <w:rPr>
          <w:rFonts w:ascii="Roboto" w:eastAsia="Roboto" w:hAnsi="Roboto" w:cs="Roboto"/>
          <w:lang w:val="ru-RU"/>
        </w:rPr>
      </w:pPr>
    </w:p>
    <w:p w14:paraId="3DF15B6B" w14:textId="77777777" w:rsidR="00DB6F5E" w:rsidRPr="00CE324B" w:rsidRDefault="00FE6DB3">
      <w:pPr>
        <w:ind w:left="720"/>
        <w:jc w:val="both"/>
        <w:rPr>
          <w:rFonts w:ascii="Roboto" w:eastAsia="Roboto" w:hAnsi="Roboto" w:cs="Roboto"/>
          <w:color w:val="0000FF"/>
          <w:lang w:val="ru-RU"/>
        </w:rPr>
      </w:pPr>
      <w:proofErr w:type="gramStart"/>
      <w:r w:rsidRPr="00CE324B">
        <w:rPr>
          <w:rFonts w:ascii="Roboto" w:eastAsia="Roboto" w:hAnsi="Roboto" w:cs="Roboto"/>
          <w:b/>
          <w:color w:val="0000FF"/>
          <w:u w:val="single"/>
          <w:lang w:val="ru-RU"/>
        </w:rPr>
        <w:t xml:space="preserve">Определение: </w:t>
      </w:r>
      <w:r w:rsidRPr="00CE324B">
        <w:rPr>
          <w:rFonts w:ascii="Roboto" w:eastAsia="Roboto" w:hAnsi="Roboto" w:cs="Roboto"/>
          <w:color w:val="0000FF"/>
          <w:lang w:val="ru-RU"/>
        </w:rPr>
        <w:t xml:space="preserve"> Предположим</w:t>
      </w:r>
      <w:proofErr w:type="gramEnd"/>
      <w:r w:rsidRPr="00CE324B">
        <w:rPr>
          <w:rFonts w:ascii="Roboto" w:eastAsia="Roboto" w:hAnsi="Roboto" w:cs="Roboto"/>
          <w:color w:val="0000FF"/>
          <w:lang w:val="ru-RU"/>
        </w:rPr>
        <w:t>, что для каждого элемента определен некоторый</w:t>
      </w:r>
    </w:p>
    <w:p w14:paraId="6F4CE2EE" w14:textId="77777777" w:rsidR="00DB6F5E" w:rsidRPr="00CE324B" w:rsidRDefault="00FE6DB3">
      <w:pPr>
        <w:ind w:left="720"/>
        <w:jc w:val="both"/>
        <w:rPr>
          <w:rFonts w:ascii="Roboto" w:eastAsia="Roboto" w:hAnsi="Roboto" w:cs="Roboto"/>
          <w:color w:val="0000FF"/>
          <w:lang w:val="ru-RU"/>
        </w:rPr>
      </w:pPr>
      <w:r w:rsidRPr="00CE324B">
        <w:rPr>
          <w:rFonts w:ascii="Roboto" w:eastAsia="Roboto" w:hAnsi="Roboto" w:cs="Roboto"/>
          <w:color w:val="0000FF"/>
          <w:lang w:val="ru-RU"/>
        </w:rPr>
        <w:t xml:space="preserve">приоритет. В простейшем случае значение приоритета может совпадать со значением элемента. В общем случае соотношение элемента и приоритета может быть произвольным. </w:t>
      </w:r>
      <w:r w:rsidRPr="00CE324B">
        <w:rPr>
          <w:rFonts w:ascii="Roboto" w:eastAsia="Roboto" w:hAnsi="Roboto" w:cs="Roboto"/>
          <w:b/>
          <w:color w:val="0000FF"/>
          <w:lang w:val="ru-RU"/>
        </w:rPr>
        <w:t>Приоритетной очередью</w:t>
      </w:r>
      <w:r w:rsidRPr="00CE324B">
        <w:rPr>
          <w:rFonts w:ascii="Roboto" w:eastAsia="Roboto" w:hAnsi="Roboto" w:cs="Roboto"/>
          <w:color w:val="0000FF"/>
          <w:lang w:val="ru-RU"/>
        </w:rPr>
        <w:t xml:space="preserve"> (англ. </w:t>
      </w:r>
      <w:r>
        <w:rPr>
          <w:rFonts w:ascii="Roboto" w:eastAsia="Roboto" w:hAnsi="Roboto" w:cs="Roboto"/>
          <w:color w:val="0000FF"/>
        </w:rPr>
        <w:t>priority</w:t>
      </w:r>
      <w:r w:rsidRPr="00CE324B">
        <w:rPr>
          <w:rFonts w:ascii="Roboto" w:eastAsia="Roboto" w:hAnsi="Roboto" w:cs="Roboto"/>
          <w:color w:val="0000FF"/>
          <w:lang w:val="ru-RU"/>
        </w:rPr>
        <w:t xml:space="preserve"> </w:t>
      </w:r>
      <w:r>
        <w:rPr>
          <w:rFonts w:ascii="Roboto" w:eastAsia="Roboto" w:hAnsi="Roboto" w:cs="Roboto"/>
          <w:color w:val="0000FF"/>
        </w:rPr>
        <w:t>queue</w:t>
      </w:r>
      <w:r w:rsidRPr="00CE324B">
        <w:rPr>
          <w:rFonts w:ascii="Roboto" w:eastAsia="Roboto" w:hAnsi="Roboto" w:cs="Roboto"/>
          <w:color w:val="0000FF"/>
          <w:lang w:val="ru-RU"/>
        </w:rPr>
        <w:t xml:space="preserve">) называется такая </w:t>
      </w:r>
      <w:r w:rsidRPr="00CE324B">
        <w:rPr>
          <w:rFonts w:ascii="Roboto" w:eastAsia="Roboto" w:hAnsi="Roboto" w:cs="Roboto"/>
          <w:i/>
          <w:color w:val="0000FF"/>
          <w:lang w:val="ru-RU"/>
        </w:rPr>
        <w:t>абстрактная структура данных</w:t>
      </w:r>
      <w:r w:rsidRPr="00CE324B">
        <w:rPr>
          <w:rFonts w:ascii="Roboto" w:eastAsia="Roboto" w:hAnsi="Roboto" w:cs="Roboto"/>
          <w:color w:val="0000FF"/>
          <w:lang w:val="ru-RU"/>
        </w:rPr>
        <w:t>, интерфейс которой включает в себя следующие операции:</w:t>
      </w:r>
    </w:p>
    <w:p w14:paraId="73AAA651" w14:textId="77777777" w:rsidR="00DB6F5E" w:rsidRPr="00CE324B" w:rsidRDefault="00FE6DB3">
      <w:pPr>
        <w:ind w:left="720"/>
        <w:jc w:val="both"/>
        <w:rPr>
          <w:rFonts w:ascii="Roboto" w:eastAsia="Roboto" w:hAnsi="Roboto" w:cs="Roboto"/>
          <w:color w:val="0000FF"/>
          <w:lang w:val="ru-RU"/>
        </w:rPr>
      </w:pPr>
      <w:r w:rsidRPr="00CE324B">
        <w:rPr>
          <w:rFonts w:ascii="Roboto" w:eastAsia="Roboto" w:hAnsi="Roboto" w:cs="Roboto"/>
          <w:color w:val="0000FF"/>
          <w:lang w:val="ru-RU"/>
        </w:rPr>
        <w:t xml:space="preserve">1) </w:t>
      </w:r>
      <w:proofErr w:type="gramStart"/>
      <w:r>
        <w:rPr>
          <w:rFonts w:ascii="Roboto" w:eastAsia="Roboto" w:hAnsi="Roboto" w:cs="Roboto"/>
          <w:color w:val="0000FF"/>
        </w:rPr>
        <w:t>Pull</w:t>
      </w:r>
      <w:r w:rsidRPr="00CE324B">
        <w:rPr>
          <w:rFonts w:ascii="Roboto" w:eastAsia="Roboto" w:hAnsi="Roboto" w:cs="Roboto"/>
          <w:color w:val="0000FF"/>
          <w:lang w:val="ru-RU"/>
        </w:rPr>
        <w:t>(</w:t>
      </w:r>
      <w:proofErr w:type="gramEnd"/>
      <w:r w:rsidRPr="00CE324B">
        <w:rPr>
          <w:rFonts w:ascii="Roboto" w:eastAsia="Roboto" w:hAnsi="Roboto" w:cs="Roboto"/>
          <w:color w:val="0000FF"/>
          <w:lang w:val="ru-RU"/>
        </w:rPr>
        <w:t>) поиск и удаление (~возвращение) элемента с самым высоким приоритетом;</w:t>
      </w:r>
    </w:p>
    <w:p w14:paraId="74BB53F4" w14:textId="77777777" w:rsidR="00DB6F5E" w:rsidRPr="00CE324B" w:rsidRDefault="00FE6DB3">
      <w:pPr>
        <w:ind w:left="720"/>
        <w:jc w:val="both"/>
        <w:rPr>
          <w:rFonts w:ascii="Roboto" w:eastAsia="Roboto" w:hAnsi="Roboto" w:cs="Roboto"/>
          <w:color w:val="0000FF"/>
          <w:lang w:val="ru-RU"/>
        </w:rPr>
      </w:pPr>
      <w:r w:rsidRPr="00CE324B">
        <w:rPr>
          <w:rFonts w:ascii="Roboto" w:eastAsia="Roboto" w:hAnsi="Roboto" w:cs="Roboto"/>
          <w:color w:val="0000FF"/>
          <w:lang w:val="ru-RU"/>
        </w:rPr>
        <w:t xml:space="preserve">2) </w:t>
      </w:r>
      <w:proofErr w:type="gramStart"/>
      <w:r>
        <w:rPr>
          <w:rFonts w:ascii="Roboto" w:eastAsia="Roboto" w:hAnsi="Roboto" w:cs="Roboto"/>
          <w:color w:val="0000FF"/>
        </w:rPr>
        <w:t>Insert</w:t>
      </w:r>
      <w:r w:rsidRPr="00CE324B">
        <w:rPr>
          <w:rFonts w:ascii="Roboto" w:eastAsia="Roboto" w:hAnsi="Roboto" w:cs="Roboto"/>
          <w:color w:val="0000FF"/>
          <w:lang w:val="ru-RU"/>
        </w:rPr>
        <w:t>(</w:t>
      </w:r>
      <w:proofErr w:type="gramEnd"/>
      <w:r>
        <w:rPr>
          <w:rFonts w:ascii="Roboto" w:eastAsia="Roboto" w:hAnsi="Roboto" w:cs="Roboto"/>
          <w:color w:val="0000FF"/>
        </w:rPr>
        <w:t>x</w:t>
      </w:r>
      <w:r w:rsidRPr="00CE324B">
        <w:rPr>
          <w:rFonts w:ascii="Roboto" w:eastAsia="Roboto" w:hAnsi="Roboto" w:cs="Roboto"/>
          <w:color w:val="0000FF"/>
          <w:lang w:val="ru-RU"/>
        </w:rPr>
        <w:t xml:space="preserve">; </w:t>
      </w:r>
      <w:r>
        <w:rPr>
          <w:rFonts w:ascii="Roboto" w:eastAsia="Roboto" w:hAnsi="Roboto" w:cs="Roboto"/>
          <w:color w:val="0000FF"/>
        </w:rPr>
        <w:t>prior</w:t>
      </w:r>
      <w:r w:rsidRPr="00CE324B">
        <w:rPr>
          <w:rFonts w:ascii="Roboto" w:eastAsia="Roboto" w:hAnsi="Roboto" w:cs="Roboto"/>
          <w:color w:val="0000FF"/>
          <w:lang w:val="ru-RU"/>
        </w:rPr>
        <w:t>(</w:t>
      </w:r>
      <w:r>
        <w:rPr>
          <w:rFonts w:ascii="Roboto" w:eastAsia="Roboto" w:hAnsi="Roboto" w:cs="Roboto"/>
          <w:color w:val="0000FF"/>
        </w:rPr>
        <w:t>x</w:t>
      </w:r>
      <w:r w:rsidRPr="00CE324B">
        <w:rPr>
          <w:rFonts w:ascii="Roboto" w:eastAsia="Roboto" w:hAnsi="Roboto" w:cs="Roboto"/>
          <w:color w:val="0000FF"/>
          <w:lang w:val="ru-RU"/>
        </w:rPr>
        <w:t xml:space="preserve">)) добавление элемента </w:t>
      </w:r>
      <w:r>
        <w:rPr>
          <w:rFonts w:ascii="Roboto" w:eastAsia="Roboto" w:hAnsi="Roboto" w:cs="Roboto"/>
          <w:color w:val="0000FF"/>
        </w:rPr>
        <w:t>x</w:t>
      </w:r>
      <w:r w:rsidRPr="00CE324B">
        <w:rPr>
          <w:rFonts w:ascii="Roboto" w:eastAsia="Roboto" w:hAnsi="Roboto" w:cs="Roboto"/>
          <w:color w:val="0000FF"/>
          <w:lang w:val="ru-RU"/>
        </w:rPr>
        <w:t xml:space="preserve"> с указанным приоритетом.</w:t>
      </w:r>
    </w:p>
    <w:p w14:paraId="5190B273" w14:textId="77777777" w:rsidR="00DB6F5E" w:rsidRPr="00CE324B" w:rsidRDefault="00FE6DB3">
      <w:pPr>
        <w:ind w:left="720"/>
        <w:jc w:val="both"/>
        <w:rPr>
          <w:rFonts w:ascii="Roboto" w:eastAsia="Roboto" w:hAnsi="Roboto" w:cs="Roboto"/>
          <w:color w:val="0000FF"/>
          <w:lang w:val="ru-RU"/>
        </w:rPr>
      </w:pPr>
      <w:r w:rsidRPr="00CE324B">
        <w:rPr>
          <w:rFonts w:ascii="Roboto" w:eastAsia="Roboto" w:hAnsi="Roboto" w:cs="Roboto"/>
          <w:color w:val="0000FF"/>
          <w:lang w:val="ru-RU"/>
        </w:rPr>
        <w:t>Интерфейс структуры данных “приоритетная очередь” может быть реализован на основе различных структур данных</w:t>
      </w:r>
    </w:p>
    <w:p w14:paraId="371AB487" w14:textId="77777777" w:rsidR="00DB6F5E" w:rsidRPr="00CE324B" w:rsidRDefault="00DB6F5E">
      <w:pPr>
        <w:ind w:left="720"/>
        <w:jc w:val="both"/>
        <w:rPr>
          <w:rFonts w:ascii="Roboto" w:eastAsia="Roboto" w:hAnsi="Roboto" w:cs="Roboto"/>
          <w:highlight w:val="yellow"/>
          <w:lang w:val="ru-RU"/>
        </w:rPr>
      </w:pPr>
    </w:p>
    <w:p w14:paraId="168C7537" w14:textId="77777777" w:rsidR="00DB6F5E" w:rsidRDefault="00FE6DB3">
      <w:pPr>
        <w:numPr>
          <w:ilvl w:val="0"/>
          <w:numId w:val="4"/>
        </w:numPr>
        <w:jc w:val="both"/>
        <w:rPr>
          <w:rFonts w:ascii="Roboto" w:eastAsia="Roboto" w:hAnsi="Roboto" w:cs="Roboto"/>
        </w:rPr>
      </w:pPr>
      <w:r w:rsidRPr="00CE324B">
        <w:rPr>
          <w:rFonts w:ascii="Roboto" w:eastAsia="Roboto" w:hAnsi="Roboto" w:cs="Roboto"/>
          <w:b/>
          <w:lang w:val="ru-RU"/>
        </w:rPr>
        <w:t>(1 балл</w:t>
      </w:r>
      <w:proofErr w:type="gramStart"/>
      <w:r w:rsidRPr="00CE324B">
        <w:rPr>
          <w:rFonts w:ascii="Roboto" w:eastAsia="Roboto" w:hAnsi="Roboto" w:cs="Roboto"/>
          <w:b/>
          <w:lang w:val="ru-RU"/>
        </w:rPr>
        <w:t>)</w:t>
      </w:r>
      <w:proofErr w:type="gramEnd"/>
      <w:r w:rsidRPr="00CE324B">
        <w:rPr>
          <w:rFonts w:ascii="Roboto" w:eastAsia="Roboto" w:hAnsi="Roboto" w:cs="Roboto"/>
          <w:lang w:val="ru-RU"/>
        </w:rPr>
        <w:t xml:space="preserve"> Реализовать класс </w:t>
      </w:r>
      <w:r>
        <w:rPr>
          <w:rFonts w:ascii="Roboto" w:eastAsia="Roboto" w:hAnsi="Roboto" w:cs="Roboto"/>
        </w:rPr>
        <w:t>Queue</w:t>
      </w:r>
      <w:r w:rsidRPr="00CE324B">
        <w:rPr>
          <w:rFonts w:ascii="Roboto" w:eastAsia="Roboto" w:hAnsi="Roboto" w:cs="Roboto"/>
          <w:lang w:val="ru-RU"/>
        </w:rPr>
        <w:t xml:space="preserve"> (и </w:t>
      </w:r>
      <w:proofErr w:type="spellStart"/>
      <w:r>
        <w:rPr>
          <w:rFonts w:ascii="Roboto" w:eastAsia="Roboto" w:hAnsi="Roboto" w:cs="Roboto"/>
        </w:rPr>
        <w:t>NodeQueue</w:t>
      </w:r>
      <w:proofErr w:type="spellEnd"/>
      <w:r w:rsidRPr="00CE324B">
        <w:rPr>
          <w:rFonts w:ascii="Roboto" w:eastAsia="Roboto" w:hAnsi="Roboto" w:cs="Roboto"/>
          <w:lang w:val="ru-RU"/>
        </w:rPr>
        <w:t xml:space="preserve">), реализующий интерфейс очереди на последовательности связанных компонент. </w:t>
      </w:r>
      <w:proofErr w:type="spellStart"/>
      <w:r>
        <w:rPr>
          <w:rFonts w:ascii="Roboto" w:eastAsia="Roboto" w:hAnsi="Roboto" w:cs="Roboto"/>
        </w:rPr>
        <w:t>Контруктор</w:t>
      </w:r>
      <w:proofErr w:type="spellEnd"/>
      <w:r>
        <w:rPr>
          <w:rFonts w:ascii="Roboto" w:eastAsia="Roboto" w:hAnsi="Roboto" w:cs="Roboto"/>
        </w:rPr>
        <w:t xml:space="preserve">(ы), </w:t>
      </w:r>
      <w:proofErr w:type="spellStart"/>
      <w:r>
        <w:rPr>
          <w:rFonts w:ascii="Roboto" w:eastAsia="Roboto" w:hAnsi="Roboto" w:cs="Roboto"/>
        </w:rPr>
        <w:t>деструктор</w:t>
      </w:r>
      <w:proofErr w:type="spellEnd"/>
      <w:r>
        <w:rPr>
          <w:rFonts w:ascii="Roboto" w:eastAsia="Roboto" w:hAnsi="Roboto" w:cs="Roboto"/>
        </w:rPr>
        <w:t>.</w:t>
      </w:r>
    </w:p>
    <w:p w14:paraId="25796E1D" w14:textId="77777777" w:rsidR="00DB6F5E" w:rsidRPr="00CE324B" w:rsidRDefault="00FE6DB3">
      <w:pPr>
        <w:numPr>
          <w:ilvl w:val="0"/>
          <w:numId w:val="4"/>
        </w:numPr>
        <w:jc w:val="both"/>
        <w:rPr>
          <w:rFonts w:ascii="Roboto" w:eastAsia="Roboto" w:hAnsi="Roboto" w:cs="Roboto"/>
          <w:lang w:val="ru-RU"/>
        </w:rPr>
      </w:pPr>
      <w:r w:rsidRPr="00CE324B">
        <w:rPr>
          <w:rFonts w:ascii="Roboto" w:eastAsia="Roboto" w:hAnsi="Roboto" w:cs="Roboto"/>
          <w:b/>
          <w:lang w:val="ru-RU"/>
        </w:rPr>
        <w:t>(0.5 балла)</w:t>
      </w:r>
      <w:r w:rsidRPr="00CE324B">
        <w:rPr>
          <w:rFonts w:ascii="Roboto" w:eastAsia="Roboto" w:hAnsi="Roboto" w:cs="Roboto"/>
          <w:lang w:val="ru-RU"/>
        </w:rPr>
        <w:t xml:space="preserve"> Элемент коллекции (</w:t>
      </w:r>
      <w:proofErr w:type="spellStart"/>
      <w:r>
        <w:rPr>
          <w:rFonts w:ascii="Roboto" w:eastAsia="Roboto" w:hAnsi="Roboto" w:cs="Roboto"/>
        </w:rPr>
        <w:t>NodeQueue</w:t>
      </w:r>
      <w:proofErr w:type="spellEnd"/>
      <w:r w:rsidRPr="00CE324B">
        <w:rPr>
          <w:rFonts w:ascii="Roboto" w:eastAsia="Roboto" w:hAnsi="Roboto" w:cs="Roboto"/>
          <w:lang w:val="ru-RU"/>
        </w:rPr>
        <w:t>) реализован через внутренний класс.</w:t>
      </w:r>
    </w:p>
    <w:p w14:paraId="3E820BAD" w14:textId="77777777" w:rsidR="00DB6F5E" w:rsidRDefault="00FE6DB3">
      <w:pPr>
        <w:numPr>
          <w:ilvl w:val="0"/>
          <w:numId w:val="4"/>
        </w:numPr>
        <w:jc w:val="both"/>
        <w:rPr>
          <w:rFonts w:ascii="Roboto" w:eastAsia="Roboto" w:hAnsi="Roboto" w:cs="Roboto"/>
        </w:rPr>
      </w:pPr>
      <w:r w:rsidRPr="00CE324B">
        <w:rPr>
          <w:rFonts w:ascii="Roboto" w:eastAsia="Roboto" w:hAnsi="Roboto" w:cs="Roboto"/>
          <w:b/>
          <w:lang w:val="ru-RU"/>
        </w:rPr>
        <w:t>(2.5 балла</w:t>
      </w:r>
      <w:proofErr w:type="gramStart"/>
      <w:r w:rsidRPr="00CE324B">
        <w:rPr>
          <w:rFonts w:ascii="Roboto" w:eastAsia="Roboto" w:hAnsi="Roboto" w:cs="Roboto"/>
          <w:b/>
          <w:lang w:val="ru-RU"/>
        </w:rPr>
        <w:t>)</w:t>
      </w:r>
      <w:proofErr w:type="gramEnd"/>
      <w:r w:rsidRPr="00CE324B">
        <w:rPr>
          <w:rFonts w:ascii="Roboto" w:eastAsia="Roboto" w:hAnsi="Roboto" w:cs="Roboto"/>
          <w:lang w:val="ru-RU"/>
        </w:rPr>
        <w:t xml:space="preserve"> Реализовать класс </w:t>
      </w:r>
      <w:proofErr w:type="spellStart"/>
      <w:r>
        <w:rPr>
          <w:rFonts w:ascii="Roboto" w:eastAsia="Roboto" w:hAnsi="Roboto" w:cs="Roboto"/>
        </w:rPr>
        <w:t>PriorityQueue</w:t>
      </w:r>
      <w:proofErr w:type="spellEnd"/>
      <w:r w:rsidRPr="00CE324B">
        <w:rPr>
          <w:rFonts w:ascii="Roboto" w:eastAsia="Roboto" w:hAnsi="Roboto" w:cs="Roboto"/>
          <w:lang w:val="ru-RU"/>
        </w:rPr>
        <w:t xml:space="preserve"> (и </w:t>
      </w:r>
      <w:proofErr w:type="spellStart"/>
      <w:r>
        <w:rPr>
          <w:rFonts w:ascii="Roboto" w:eastAsia="Roboto" w:hAnsi="Roboto" w:cs="Roboto"/>
        </w:rPr>
        <w:t>NodePriorityQueue</w:t>
      </w:r>
      <w:proofErr w:type="spellEnd"/>
      <w:r w:rsidRPr="00CE324B">
        <w:rPr>
          <w:rFonts w:ascii="Roboto" w:eastAsia="Roboto" w:hAnsi="Roboto" w:cs="Roboto"/>
          <w:lang w:val="ru-RU"/>
        </w:rPr>
        <w:t xml:space="preserve">), реализующий интерфейс “приоритетной очереди” на последовательности связанных компонент - на основе списка, в котором элементы упорядочены по убыванию приоритета элементов. </w:t>
      </w:r>
      <w:proofErr w:type="spellStart"/>
      <w:r>
        <w:rPr>
          <w:rFonts w:ascii="Roboto" w:eastAsia="Roboto" w:hAnsi="Roboto" w:cs="Roboto"/>
        </w:rPr>
        <w:t>Конструктор</w:t>
      </w:r>
      <w:proofErr w:type="spellEnd"/>
      <w:r>
        <w:rPr>
          <w:rFonts w:ascii="Roboto" w:eastAsia="Roboto" w:hAnsi="Roboto" w:cs="Roboto"/>
        </w:rPr>
        <w:t xml:space="preserve">(ы), </w:t>
      </w:r>
      <w:proofErr w:type="spellStart"/>
      <w:r>
        <w:rPr>
          <w:rFonts w:ascii="Roboto" w:eastAsia="Roboto" w:hAnsi="Roboto" w:cs="Roboto"/>
        </w:rPr>
        <w:t>деструктор</w:t>
      </w:r>
      <w:proofErr w:type="spellEnd"/>
      <w:r>
        <w:rPr>
          <w:rFonts w:ascii="Roboto" w:eastAsia="Roboto" w:hAnsi="Roboto" w:cs="Roboto"/>
        </w:rPr>
        <w:t>.</w:t>
      </w:r>
    </w:p>
    <w:p w14:paraId="1E06CE15" w14:textId="77777777" w:rsidR="00DB6F5E" w:rsidRPr="00CE324B" w:rsidRDefault="00FE6DB3">
      <w:pPr>
        <w:numPr>
          <w:ilvl w:val="0"/>
          <w:numId w:val="4"/>
        </w:numPr>
        <w:jc w:val="both"/>
        <w:rPr>
          <w:rFonts w:ascii="Roboto" w:eastAsia="Roboto" w:hAnsi="Roboto" w:cs="Roboto"/>
          <w:lang w:val="ru-RU"/>
        </w:rPr>
      </w:pPr>
      <w:r w:rsidRPr="00CE324B">
        <w:rPr>
          <w:rFonts w:ascii="Roboto" w:eastAsia="Roboto" w:hAnsi="Roboto" w:cs="Roboto"/>
          <w:b/>
          <w:lang w:val="ru-RU"/>
        </w:rPr>
        <w:t>(0.5 балла)</w:t>
      </w:r>
      <w:r w:rsidRPr="00CE324B">
        <w:rPr>
          <w:rFonts w:ascii="Roboto" w:eastAsia="Roboto" w:hAnsi="Roboto" w:cs="Roboto"/>
          <w:lang w:val="ru-RU"/>
        </w:rPr>
        <w:t xml:space="preserve"> Элемент коллекции (</w:t>
      </w:r>
      <w:proofErr w:type="spellStart"/>
      <w:r>
        <w:rPr>
          <w:rFonts w:ascii="Roboto" w:eastAsia="Roboto" w:hAnsi="Roboto" w:cs="Roboto"/>
        </w:rPr>
        <w:t>NodePriorityQueue</w:t>
      </w:r>
      <w:proofErr w:type="spellEnd"/>
      <w:r w:rsidRPr="00CE324B">
        <w:rPr>
          <w:rFonts w:ascii="Roboto" w:eastAsia="Roboto" w:hAnsi="Roboto" w:cs="Roboto"/>
          <w:lang w:val="ru-RU"/>
        </w:rPr>
        <w:t>) реализован через внутренний класс.</w:t>
      </w:r>
    </w:p>
    <w:p w14:paraId="061CB421" w14:textId="77777777" w:rsidR="00DB6F5E" w:rsidRPr="00CE324B" w:rsidRDefault="00FE6DB3">
      <w:pPr>
        <w:numPr>
          <w:ilvl w:val="0"/>
          <w:numId w:val="4"/>
        </w:numPr>
        <w:jc w:val="both"/>
        <w:rPr>
          <w:rFonts w:ascii="Roboto" w:eastAsia="Roboto" w:hAnsi="Roboto" w:cs="Roboto"/>
          <w:lang w:val="ru-RU"/>
        </w:rPr>
      </w:pPr>
      <w:r w:rsidRPr="00CE324B">
        <w:rPr>
          <w:rFonts w:ascii="Roboto" w:eastAsia="Roboto" w:hAnsi="Roboto" w:cs="Roboto"/>
          <w:b/>
          <w:lang w:val="ru-RU"/>
        </w:rPr>
        <w:t>(0.5 балла)</w:t>
      </w:r>
      <w:r w:rsidRPr="00CE324B">
        <w:rPr>
          <w:rFonts w:ascii="Roboto" w:eastAsia="Roboto" w:hAnsi="Roboto" w:cs="Roboto"/>
          <w:lang w:val="ru-RU"/>
        </w:rPr>
        <w:t xml:space="preserve"> Классы </w:t>
      </w:r>
      <w:r>
        <w:rPr>
          <w:rFonts w:ascii="Roboto" w:eastAsia="Roboto" w:hAnsi="Roboto" w:cs="Roboto"/>
        </w:rPr>
        <w:t>Queue</w:t>
      </w:r>
      <w:r w:rsidRPr="00CE324B">
        <w:rPr>
          <w:rFonts w:ascii="Roboto" w:eastAsia="Roboto" w:hAnsi="Roboto" w:cs="Roboto"/>
          <w:lang w:val="ru-RU"/>
        </w:rPr>
        <w:t xml:space="preserve">, </w:t>
      </w:r>
      <w:proofErr w:type="spellStart"/>
      <w:r>
        <w:rPr>
          <w:rFonts w:ascii="Roboto" w:eastAsia="Roboto" w:hAnsi="Roboto" w:cs="Roboto"/>
        </w:rPr>
        <w:t>PriorityQueue</w:t>
      </w:r>
      <w:proofErr w:type="spellEnd"/>
      <w:r w:rsidRPr="00CE324B">
        <w:rPr>
          <w:rFonts w:ascii="Roboto" w:eastAsia="Roboto" w:hAnsi="Roboto" w:cs="Roboto"/>
          <w:lang w:val="ru-RU"/>
        </w:rPr>
        <w:t xml:space="preserve"> и </w:t>
      </w:r>
      <w:proofErr w:type="spellStart"/>
      <w:r>
        <w:rPr>
          <w:rFonts w:ascii="Roboto" w:eastAsia="Roboto" w:hAnsi="Roboto" w:cs="Roboto"/>
        </w:rPr>
        <w:t>NodeQueue</w:t>
      </w:r>
      <w:proofErr w:type="spellEnd"/>
      <w:r w:rsidRPr="00CE324B">
        <w:rPr>
          <w:rFonts w:ascii="Roboto" w:eastAsia="Roboto" w:hAnsi="Roboto" w:cs="Roboto"/>
          <w:lang w:val="ru-RU"/>
        </w:rPr>
        <w:t xml:space="preserve">, </w:t>
      </w:r>
      <w:proofErr w:type="spellStart"/>
      <w:r>
        <w:rPr>
          <w:rFonts w:ascii="Roboto" w:eastAsia="Roboto" w:hAnsi="Roboto" w:cs="Roboto"/>
        </w:rPr>
        <w:t>NodePriorityQueue</w:t>
      </w:r>
      <w:proofErr w:type="spellEnd"/>
      <w:r w:rsidRPr="00CE324B">
        <w:rPr>
          <w:rFonts w:ascii="Roboto" w:eastAsia="Roboto" w:hAnsi="Roboto" w:cs="Roboto"/>
          <w:lang w:val="ru-RU"/>
        </w:rPr>
        <w:t xml:space="preserve"> реализованы через шаблоны.</w:t>
      </w:r>
    </w:p>
    <w:p w14:paraId="163707D2" w14:textId="77777777" w:rsidR="00DB6F5E" w:rsidRPr="00CE324B" w:rsidRDefault="00FE6DB3">
      <w:pPr>
        <w:numPr>
          <w:ilvl w:val="0"/>
          <w:numId w:val="4"/>
        </w:numPr>
        <w:jc w:val="both"/>
        <w:rPr>
          <w:rFonts w:ascii="Roboto" w:eastAsia="Roboto" w:hAnsi="Roboto" w:cs="Roboto"/>
          <w:lang w:val="ru-RU"/>
        </w:rPr>
      </w:pPr>
      <w:r w:rsidRPr="00CE324B">
        <w:rPr>
          <w:rFonts w:ascii="Roboto" w:eastAsia="Roboto" w:hAnsi="Roboto" w:cs="Roboto"/>
          <w:b/>
          <w:lang w:val="ru-RU"/>
        </w:rPr>
        <w:t>(1 балла)</w:t>
      </w:r>
      <w:r w:rsidRPr="00CE324B">
        <w:rPr>
          <w:rFonts w:ascii="Roboto" w:eastAsia="Roboto" w:hAnsi="Roboto" w:cs="Roboto"/>
          <w:lang w:val="ru-RU"/>
        </w:rPr>
        <w:t xml:space="preserve"> Функция </w:t>
      </w:r>
      <w:proofErr w:type="spellStart"/>
      <w:r>
        <w:rPr>
          <w:rFonts w:ascii="Roboto" w:eastAsia="Roboto" w:hAnsi="Roboto" w:cs="Roboto"/>
        </w:rPr>
        <w:t>ReadInput</w:t>
      </w:r>
      <w:proofErr w:type="spellEnd"/>
      <w:r w:rsidRPr="00CE324B">
        <w:rPr>
          <w:rFonts w:ascii="Roboto" w:eastAsia="Roboto" w:hAnsi="Roboto" w:cs="Roboto"/>
          <w:lang w:val="ru-RU"/>
        </w:rPr>
        <w:t>, которая принимает в качестве аргумента имя входного файла, ссылку на коллекцию-очередь (</w:t>
      </w:r>
      <w:r>
        <w:rPr>
          <w:rFonts w:ascii="Roboto" w:eastAsia="Roboto" w:hAnsi="Roboto" w:cs="Roboto"/>
        </w:rPr>
        <w:t>Queue</w:t>
      </w:r>
      <w:r w:rsidRPr="00CE324B">
        <w:rPr>
          <w:rFonts w:ascii="Roboto" w:eastAsia="Roboto" w:hAnsi="Roboto" w:cs="Roboto"/>
          <w:lang w:val="ru-RU"/>
        </w:rPr>
        <w:t xml:space="preserve">) элементов, значение которых имеет тип </w:t>
      </w:r>
      <w:r>
        <w:rPr>
          <w:rFonts w:ascii="Roboto" w:eastAsia="Roboto" w:hAnsi="Roboto" w:cs="Roboto"/>
        </w:rPr>
        <w:t>char</w:t>
      </w:r>
      <w:r w:rsidRPr="00CE324B">
        <w:rPr>
          <w:rFonts w:ascii="Roboto" w:eastAsia="Roboto" w:hAnsi="Roboto" w:cs="Roboto"/>
          <w:lang w:val="ru-RU"/>
        </w:rPr>
        <w:t xml:space="preserve"> (или </w:t>
      </w:r>
      <w:r>
        <w:rPr>
          <w:rFonts w:ascii="Roboto" w:eastAsia="Roboto" w:hAnsi="Roboto" w:cs="Roboto"/>
        </w:rPr>
        <w:t>Element</w:t>
      </w:r>
      <w:r w:rsidRPr="00CE324B">
        <w:rPr>
          <w:rFonts w:ascii="Roboto" w:eastAsia="Roboto" w:hAnsi="Roboto" w:cs="Roboto"/>
          <w:lang w:val="ru-RU"/>
        </w:rPr>
        <w:t xml:space="preserve">, см.п.7). Символы читаются из файла, [помещаются в объект класса </w:t>
      </w:r>
      <w:r>
        <w:rPr>
          <w:rFonts w:ascii="Roboto" w:eastAsia="Roboto" w:hAnsi="Roboto" w:cs="Roboto"/>
        </w:rPr>
        <w:t>Element</w:t>
      </w:r>
      <w:r w:rsidRPr="00CE324B">
        <w:rPr>
          <w:rFonts w:ascii="Roboto" w:eastAsia="Roboto" w:hAnsi="Roboto" w:cs="Roboto"/>
          <w:lang w:val="ru-RU"/>
        </w:rPr>
        <w:t xml:space="preserve"> (см.п.7)], и добавляются в очередь.</w:t>
      </w:r>
    </w:p>
    <w:p w14:paraId="5833AEBF" w14:textId="77777777" w:rsidR="00DB6F5E" w:rsidRPr="00CE324B" w:rsidRDefault="00FE6DB3">
      <w:pPr>
        <w:numPr>
          <w:ilvl w:val="0"/>
          <w:numId w:val="4"/>
        </w:numPr>
        <w:jc w:val="both"/>
        <w:rPr>
          <w:rFonts w:ascii="Roboto" w:eastAsia="Roboto" w:hAnsi="Roboto" w:cs="Roboto"/>
          <w:lang w:val="ru-RU"/>
        </w:rPr>
      </w:pPr>
      <w:r w:rsidRPr="00CE324B">
        <w:rPr>
          <w:rFonts w:ascii="Roboto" w:eastAsia="Roboto" w:hAnsi="Roboto" w:cs="Roboto"/>
          <w:b/>
          <w:lang w:val="ru-RU"/>
        </w:rPr>
        <w:t>(0.5 балла</w:t>
      </w:r>
      <w:proofErr w:type="gramStart"/>
      <w:r w:rsidRPr="00CE324B">
        <w:rPr>
          <w:rFonts w:ascii="Roboto" w:eastAsia="Roboto" w:hAnsi="Roboto" w:cs="Roboto"/>
          <w:b/>
          <w:lang w:val="ru-RU"/>
        </w:rPr>
        <w:t>)</w:t>
      </w:r>
      <w:proofErr w:type="gramEnd"/>
      <w:r w:rsidRPr="00CE324B">
        <w:rPr>
          <w:rFonts w:ascii="Roboto" w:eastAsia="Roboto" w:hAnsi="Roboto" w:cs="Roboto"/>
          <w:lang w:val="ru-RU"/>
        </w:rPr>
        <w:t xml:space="preserve"> Если для символа будет создан класс-обертка </w:t>
      </w:r>
      <w:r>
        <w:rPr>
          <w:rFonts w:ascii="Roboto" w:eastAsia="Roboto" w:hAnsi="Roboto" w:cs="Roboto"/>
        </w:rPr>
        <w:t>Element</w:t>
      </w:r>
      <w:r w:rsidRPr="00CE324B">
        <w:rPr>
          <w:rFonts w:ascii="Roboto" w:eastAsia="Roboto" w:hAnsi="Roboto" w:cs="Roboto"/>
          <w:lang w:val="ru-RU"/>
        </w:rPr>
        <w:t xml:space="preserve">, который в своем поле хранит символ, в </w:t>
      </w:r>
      <w:proofErr w:type="spellStart"/>
      <w:r>
        <w:rPr>
          <w:rFonts w:ascii="Roboto" w:eastAsia="Roboto" w:hAnsi="Roboto" w:cs="Roboto"/>
        </w:rPr>
        <w:t>NodeQueue</w:t>
      </w:r>
      <w:proofErr w:type="spellEnd"/>
      <w:r w:rsidRPr="00CE324B">
        <w:rPr>
          <w:rFonts w:ascii="Roboto" w:eastAsia="Roboto" w:hAnsi="Roboto" w:cs="Roboto"/>
          <w:lang w:val="ru-RU"/>
        </w:rPr>
        <w:t xml:space="preserve"> поле </w:t>
      </w:r>
      <w:r>
        <w:rPr>
          <w:rFonts w:ascii="Roboto" w:eastAsia="Roboto" w:hAnsi="Roboto" w:cs="Roboto"/>
        </w:rPr>
        <w:t>value</w:t>
      </w:r>
      <w:r w:rsidRPr="00CE324B">
        <w:rPr>
          <w:rFonts w:ascii="Roboto" w:eastAsia="Roboto" w:hAnsi="Roboto" w:cs="Roboto"/>
          <w:lang w:val="ru-RU"/>
        </w:rPr>
        <w:t xml:space="preserve"> имеет тип </w:t>
      </w:r>
      <w:r>
        <w:rPr>
          <w:rFonts w:ascii="Roboto" w:eastAsia="Roboto" w:hAnsi="Roboto" w:cs="Roboto"/>
        </w:rPr>
        <w:t>Element</w:t>
      </w:r>
      <w:r w:rsidRPr="00CE324B">
        <w:rPr>
          <w:rFonts w:ascii="Roboto" w:eastAsia="Roboto" w:hAnsi="Roboto" w:cs="Roboto"/>
          <w:lang w:val="ru-RU"/>
        </w:rPr>
        <w:t xml:space="preserve"> символ будет помещен в объект класса.</w:t>
      </w:r>
    </w:p>
    <w:p w14:paraId="51C3BCB6" w14:textId="77777777" w:rsidR="00DB6F5E" w:rsidRPr="00CE324B" w:rsidRDefault="00FE6DB3">
      <w:pPr>
        <w:numPr>
          <w:ilvl w:val="0"/>
          <w:numId w:val="4"/>
        </w:numPr>
        <w:jc w:val="both"/>
        <w:rPr>
          <w:rFonts w:ascii="Roboto" w:eastAsia="Roboto" w:hAnsi="Roboto" w:cs="Roboto"/>
          <w:lang w:val="ru-RU"/>
        </w:rPr>
      </w:pPr>
      <w:r w:rsidRPr="00CE324B">
        <w:rPr>
          <w:rFonts w:ascii="Roboto" w:eastAsia="Roboto" w:hAnsi="Roboto" w:cs="Roboto"/>
          <w:b/>
          <w:lang w:val="ru-RU"/>
        </w:rPr>
        <w:t>(2.5 балл)</w:t>
      </w:r>
      <w:r w:rsidRPr="00CE324B">
        <w:rPr>
          <w:rFonts w:ascii="Roboto" w:eastAsia="Roboto" w:hAnsi="Roboto" w:cs="Roboto"/>
          <w:lang w:val="ru-RU"/>
        </w:rPr>
        <w:t xml:space="preserve"> Функция </w:t>
      </w:r>
      <w:r>
        <w:rPr>
          <w:rFonts w:ascii="Roboto" w:eastAsia="Roboto" w:hAnsi="Roboto" w:cs="Roboto"/>
        </w:rPr>
        <w:t>Conversion</w:t>
      </w:r>
      <w:r w:rsidRPr="00CE324B">
        <w:rPr>
          <w:rFonts w:ascii="Roboto" w:eastAsia="Roboto" w:hAnsi="Roboto" w:cs="Roboto"/>
          <w:lang w:val="ru-RU"/>
        </w:rPr>
        <w:t>, которая единственный аргумент: ссылку на коллекцию, созданную на основе исходных данных, и возвращает коллекцию - очередь символов-элементов. При реализации использовать коллекцию - “приоритетную очередь”, построенной по правилу, указанному выше.</w:t>
      </w:r>
    </w:p>
    <w:p w14:paraId="5D2B7E76" w14:textId="77777777" w:rsidR="00DB6F5E" w:rsidRDefault="00FE6DB3">
      <w:pPr>
        <w:numPr>
          <w:ilvl w:val="0"/>
          <w:numId w:val="4"/>
        </w:numPr>
        <w:jc w:val="both"/>
        <w:rPr>
          <w:rFonts w:ascii="Roboto" w:eastAsia="Roboto" w:hAnsi="Roboto" w:cs="Roboto"/>
        </w:rPr>
      </w:pPr>
      <w:r w:rsidRPr="00CE324B">
        <w:rPr>
          <w:rFonts w:ascii="Roboto" w:eastAsia="Roboto" w:hAnsi="Roboto" w:cs="Roboto"/>
          <w:b/>
          <w:lang w:val="ru-RU"/>
        </w:rPr>
        <w:t>(0.5 балла)</w:t>
      </w:r>
      <w:r w:rsidRPr="00CE324B">
        <w:rPr>
          <w:rFonts w:ascii="Roboto" w:eastAsia="Roboto" w:hAnsi="Roboto" w:cs="Roboto"/>
          <w:lang w:val="ru-RU"/>
        </w:rPr>
        <w:t xml:space="preserve"> Функция </w:t>
      </w:r>
      <w:proofErr w:type="spellStart"/>
      <w:r>
        <w:rPr>
          <w:rFonts w:ascii="Roboto" w:eastAsia="Roboto" w:hAnsi="Roboto" w:cs="Roboto"/>
        </w:rPr>
        <w:t>WriteCollection</w:t>
      </w:r>
      <w:proofErr w:type="spellEnd"/>
      <w:r w:rsidRPr="00CE324B">
        <w:rPr>
          <w:rFonts w:ascii="Roboto" w:eastAsia="Roboto" w:hAnsi="Roboto" w:cs="Roboto"/>
          <w:lang w:val="ru-RU"/>
        </w:rPr>
        <w:t xml:space="preserve">, которая выводит полученную коллекцию </w:t>
      </w:r>
      <w:r>
        <w:rPr>
          <w:rFonts w:ascii="Roboto" w:eastAsia="Roboto" w:hAnsi="Roboto" w:cs="Roboto"/>
        </w:rPr>
        <w:t>(</w:t>
      </w:r>
      <w:proofErr w:type="spellStart"/>
      <w:r>
        <w:rPr>
          <w:rFonts w:ascii="Roboto" w:eastAsia="Roboto" w:hAnsi="Roboto" w:cs="Roboto"/>
        </w:rPr>
        <w:t>очередь</w:t>
      </w:r>
      <w:proofErr w:type="spellEnd"/>
      <w:r>
        <w:rPr>
          <w:rFonts w:ascii="Roboto" w:eastAsia="Roboto" w:hAnsi="Roboto" w:cs="Roboto"/>
        </w:rPr>
        <w:t xml:space="preserve">) </w:t>
      </w:r>
      <w:proofErr w:type="spellStart"/>
      <w:r>
        <w:rPr>
          <w:rFonts w:ascii="Roboto" w:eastAsia="Roboto" w:hAnsi="Roboto" w:cs="Roboto"/>
        </w:rPr>
        <w:t>символов-элементов</w:t>
      </w:r>
      <w:proofErr w:type="spellEnd"/>
      <w:r>
        <w:rPr>
          <w:rFonts w:ascii="Roboto" w:eastAsia="Roboto" w:hAnsi="Roboto" w:cs="Roboto"/>
        </w:rPr>
        <w:t xml:space="preserve"> (</w:t>
      </w:r>
      <w:proofErr w:type="spellStart"/>
      <w:r>
        <w:rPr>
          <w:rFonts w:ascii="Roboto" w:eastAsia="Roboto" w:hAnsi="Roboto" w:cs="Roboto"/>
        </w:rPr>
        <w:t>имя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файла</w:t>
      </w:r>
      <w:proofErr w:type="spellEnd"/>
      <w:r>
        <w:rPr>
          <w:rFonts w:ascii="Roboto" w:eastAsia="Roboto" w:hAnsi="Roboto" w:cs="Roboto"/>
        </w:rPr>
        <w:t xml:space="preserve"> - </w:t>
      </w:r>
      <w:proofErr w:type="spellStart"/>
      <w:r>
        <w:rPr>
          <w:rFonts w:ascii="Roboto" w:eastAsia="Roboto" w:hAnsi="Roboto" w:cs="Roboto"/>
        </w:rPr>
        <w:t>параметр</w:t>
      </w:r>
      <w:proofErr w:type="spellEnd"/>
      <w:r>
        <w:rPr>
          <w:rFonts w:ascii="Roboto" w:eastAsia="Roboto" w:hAnsi="Roboto" w:cs="Roboto"/>
        </w:rPr>
        <w:t>).</w:t>
      </w:r>
    </w:p>
    <w:p w14:paraId="465B5C3B" w14:textId="23099F4F" w:rsidR="00DB6F5E" w:rsidRPr="00CE324B" w:rsidRDefault="00FE6DB3" w:rsidP="00CE324B">
      <w:pPr>
        <w:numPr>
          <w:ilvl w:val="0"/>
          <w:numId w:val="4"/>
        </w:numPr>
        <w:jc w:val="both"/>
        <w:rPr>
          <w:rFonts w:ascii="Roboto" w:eastAsia="Roboto" w:hAnsi="Roboto" w:cs="Roboto"/>
          <w:b/>
          <w:lang w:val="ru-RU"/>
        </w:rPr>
      </w:pPr>
      <w:r w:rsidRPr="00CE324B">
        <w:rPr>
          <w:rFonts w:ascii="Roboto" w:eastAsia="Roboto" w:hAnsi="Roboto" w:cs="Roboto"/>
          <w:b/>
          <w:lang w:val="ru-RU"/>
        </w:rPr>
        <w:t>(0.5 балла</w:t>
      </w:r>
      <w:proofErr w:type="gramStart"/>
      <w:r w:rsidRPr="00CE324B">
        <w:rPr>
          <w:rFonts w:ascii="Roboto" w:eastAsia="Roboto" w:hAnsi="Roboto" w:cs="Roboto"/>
          <w:b/>
          <w:lang w:val="ru-RU"/>
        </w:rPr>
        <w:t>)</w:t>
      </w:r>
      <w:proofErr w:type="gramEnd"/>
      <w:r w:rsidRPr="00CE324B">
        <w:rPr>
          <w:rFonts w:ascii="Roboto" w:eastAsia="Roboto" w:hAnsi="Roboto" w:cs="Roboto"/>
          <w:b/>
          <w:lang w:val="ru-RU"/>
        </w:rPr>
        <w:t xml:space="preserve"> </w:t>
      </w:r>
      <w:r w:rsidRPr="00CE324B">
        <w:rPr>
          <w:rFonts w:ascii="Roboto" w:eastAsia="Roboto" w:hAnsi="Roboto" w:cs="Roboto"/>
          <w:lang w:val="ru-RU"/>
        </w:rPr>
        <w:t xml:space="preserve">Проверить корректность вызовов и передаваемых в методы параметров с помощью </w:t>
      </w:r>
      <w:r w:rsidRPr="00CE324B">
        <w:rPr>
          <w:rFonts w:ascii="Roboto" w:eastAsia="Roboto" w:hAnsi="Roboto" w:cs="Roboto"/>
        </w:rPr>
        <w:t>assert</w:t>
      </w:r>
      <w:proofErr w:type="spellStart"/>
      <w:r w:rsidRPr="00CE324B">
        <w:rPr>
          <w:rFonts w:ascii="Roboto" w:eastAsia="Roboto" w:hAnsi="Roboto" w:cs="Roboto"/>
          <w:lang w:val="ru-RU"/>
        </w:rPr>
        <w:t>ов</w:t>
      </w:r>
      <w:proofErr w:type="spellEnd"/>
      <w:r w:rsidRPr="00CE324B">
        <w:rPr>
          <w:rFonts w:ascii="Roboto" w:eastAsia="Roboto" w:hAnsi="Roboto" w:cs="Roboto"/>
          <w:lang w:val="ru-RU"/>
        </w:rPr>
        <w:t>.</w:t>
      </w:r>
    </w:p>
    <w:sectPr w:rsidR="00DB6F5E" w:rsidRPr="00CE324B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DCE055" w14:textId="77777777" w:rsidR="000A6A38" w:rsidRDefault="000A6A38">
      <w:pPr>
        <w:spacing w:line="240" w:lineRule="auto"/>
      </w:pPr>
      <w:r>
        <w:separator/>
      </w:r>
    </w:p>
  </w:endnote>
  <w:endnote w:type="continuationSeparator" w:id="0">
    <w:p w14:paraId="01980D20" w14:textId="77777777" w:rsidR="000A6A38" w:rsidRDefault="000A6A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Calibri"/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Roboto Mono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D24CD7" w14:textId="77777777" w:rsidR="000A6A38" w:rsidRDefault="000A6A38">
      <w:pPr>
        <w:spacing w:line="240" w:lineRule="auto"/>
      </w:pPr>
      <w:r>
        <w:separator/>
      </w:r>
    </w:p>
  </w:footnote>
  <w:footnote w:type="continuationSeparator" w:id="0">
    <w:p w14:paraId="0924A505" w14:textId="77777777" w:rsidR="000A6A38" w:rsidRDefault="000A6A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7483EB" w14:textId="77777777" w:rsidR="00DB6F5E" w:rsidRDefault="00FE6DB3">
    <w:pPr>
      <w:pStyle w:val="3"/>
      <w:widowControl w:val="0"/>
      <w:spacing w:line="240" w:lineRule="auto"/>
      <w:jc w:val="right"/>
    </w:pPr>
    <w:bookmarkStart w:id="0" w:name="_at0smaarm6xb" w:colFirst="0" w:colLast="0"/>
    <w:bookmarkEnd w:id="0"/>
    <w:r>
      <w:rPr>
        <w:sz w:val="16"/>
        <w:szCs w:val="16"/>
      </w:rPr>
      <w:t>Понедельник</w:t>
    </w:r>
    <w:r>
      <w:t xml:space="preserve"> </w:t>
    </w:r>
    <w:r>
      <w:rPr>
        <w:sz w:val="16"/>
        <w:szCs w:val="16"/>
      </w:rPr>
      <w:t>25.11.2019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77F86"/>
    <w:multiLevelType w:val="multilevel"/>
    <w:tmpl w:val="00D089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D921866"/>
    <w:multiLevelType w:val="multilevel"/>
    <w:tmpl w:val="695EA8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1E57FB9"/>
    <w:multiLevelType w:val="multilevel"/>
    <w:tmpl w:val="59CC84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2BC79EF"/>
    <w:multiLevelType w:val="multilevel"/>
    <w:tmpl w:val="211E00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F5E"/>
    <w:rsid w:val="000A6A38"/>
    <w:rsid w:val="002A0F60"/>
    <w:rsid w:val="00475A0B"/>
    <w:rsid w:val="005118E5"/>
    <w:rsid w:val="00710BB5"/>
    <w:rsid w:val="00CE324B"/>
    <w:rsid w:val="00DB6F5E"/>
    <w:rsid w:val="00FE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6668B"/>
  <w15:docId w15:val="{FFDD0C5E-35F6-4DDF-B797-CAF73CD2A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ru-B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564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Volha Kazantsava</cp:lastModifiedBy>
  <cp:revision>5</cp:revision>
  <dcterms:created xsi:type="dcterms:W3CDTF">2019-11-24T22:13:00Z</dcterms:created>
  <dcterms:modified xsi:type="dcterms:W3CDTF">2020-11-28T10:03:00Z</dcterms:modified>
</cp:coreProperties>
</file>