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DBB2C" w14:textId="77777777" w:rsidR="00653DB7" w:rsidRPr="00653DB7" w:rsidRDefault="00653DB7" w:rsidP="00653DB7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Список типичных бизнес-задач: </w:t>
      </w:r>
    </w:p>
    <w:p w14:paraId="4EFA55AF" w14:textId="16AE08A0" w:rsidR="00653DB7" w:rsidRDefault="00653DB7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 Учет клиентов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 проектов</w:t>
      </w:r>
      <w:r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регистрация и хранение информации о клиентах, включая персональные данные, контактную информацию и историю проектов. </w:t>
      </w:r>
    </w:p>
    <w:p w14:paraId="01912DA7" w14:textId="6CE68400" w:rsidR="00653DB7" w:rsidRDefault="00653DB7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>2. Управление проектами</w:t>
      </w:r>
      <w:r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организация и контроль над выполнением проектов, включая сроки, задачи, ресурсы и команду. </w:t>
      </w:r>
    </w:p>
    <w:p w14:paraId="0C8FD004" w14:textId="08B546D9" w:rsidR="00653DB7" w:rsidRDefault="00653DB7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>3. Разработка ПО</w:t>
      </w:r>
      <w:r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создание, тестирование и поддержка программного обеспечения согласно требованиям клиентов. </w:t>
      </w:r>
    </w:p>
    <w:p w14:paraId="22C17CE2" w14:textId="17B800C7" w:rsidR="00653DB7" w:rsidRDefault="00653DB7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>4. Учет финансов и оплаты услуг</w:t>
      </w:r>
      <w:r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отслеживание платежей от клиентов, учет затрат на проекты. </w:t>
      </w:r>
    </w:p>
    <w:p w14:paraId="22BDE213" w14:textId="09058A59" w:rsidR="00653DB7" w:rsidRDefault="00653DB7" w:rsidP="007443A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>5. Безопасность и контроль доступа</w:t>
      </w:r>
      <w:r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обеспечение безопасности данных клиентов и управление доступом к ресурсам компании. </w:t>
      </w:r>
    </w:p>
    <w:p w14:paraId="5556D371" w14:textId="72DF199E" w:rsidR="00653DB7" w:rsidRDefault="007443AE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3AE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="00653DB7"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>. Обеспечение обслуживания и технической поддержки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управление службой поддержки для обеспечения качественной работы программного обеспечения. </w:t>
      </w:r>
    </w:p>
    <w:p w14:paraId="69894527" w14:textId="775CB8C3" w:rsidR="00653DB7" w:rsidRDefault="007443AE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3AE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="00653DB7"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>. Аналитика и отчетность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создание отчетов и анализ данных для улучшения управления и принятия решений в компании. </w:t>
      </w:r>
    </w:p>
    <w:p w14:paraId="25673A35" w14:textId="2D74D34D" w:rsidR="008F318E" w:rsidRDefault="007443AE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3AE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="00653DB7" w:rsidRPr="00653DB7">
        <w:rPr>
          <w:rFonts w:ascii="Times New Roman" w:hAnsi="Times New Roman" w:cs="Times New Roman"/>
          <w:b/>
          <w:bCs/>
          <w:sz w:val="28"/>
          <w:szCs w:val="28"/>
          <w:lang w:val="ru-RU"/>
        </w:rPr>
        <w:t>. Управление качеством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>: контроль за качеством разрабатываемого ПО, проведение тестирования, код-ревью.</w:t>
      </w:r>
    </w:p>
    <w:p w14:paraId="2B5DAA5F" w14:textId="69A86D96" w:rsidR="00653DB7" w:rsidRPr="009472CB" w:rsidRDefault="00653DB7" w:rsidP="00653DB7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пользователей проекта</w:t>
      </w:r>
      <w:r w:rsidRPr="009472C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4B7253F" w14:textId="22C175F4" w:rsidR="00CE0855" w:rsidRPr="00CE0855" w:rsidRDefault="00CE0855" w:rsidP="0060673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653DB7"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. Разработчики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>: создание, тестирование и поддержка программного обеспечения</w:t>
      </w:r>
      <w:r w:rsidR="005B6E3B">
        <w:rPr>
          <w:rFonts w:ascii="Times New Roman" w:hAnsi="Times New Roman" w:cs="Times New Roman"/>
          <w:sz w:val="28"/>
          <w:szCs w:val="28"/>
          <w:lang w:val="ru-RU"/>
        </w:rPr>
        <w:t>, создание и поддержание инфрастркутуры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C376D2E" w14:textId="37D5B939" w:rsidR="00155F0C" w:rsidRDefault="00606731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653DB7"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. Менеджеры проектов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9472CB">
        <w:rPr>
          <w:rFonts w:ascii="Times New Roman" w:hAnsi="Times New Roman" w:cs="Times New Roman"/>
          <w:sz w:val="28"/>
          <w:szCs w:val="28"/>
          <w:lang w:val="ru-RU"/>
        </w:rPr>
        <w:t>обсуждение требований клиентов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>, координация команды, контроль сроков и задач</w:t>
      </w:r>
      <w:r w:rsidR="005B6E3B" w:rsidRPr="005B6E3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B6E3B">
        <w:rPr>
          <w:rFonts w:ascii="Times New Roman" w:hAnsi="Times New Roman" w:cs="Times New Roman"/>
          <w:sz w:val="28"/>
          <w:szCs w:val="28"/>
          <w:lang w:val="ru-RU"/>
        </w:rPr>
        <w:t>распределение ресурсов и бюджета проекта, контроль выполнения требований клиента и качества продукта –</w:t>
      </w:r>
      <w:r w:rsidR="005B6E3B" w:rsidRPr="005B6E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6E3B">
        <w:rPr>
          <w:rFonts w:ascii="Times New Roman" w:hAnsi="Times New Roman" w:cs="Times New Roman"/>
          <w:sz w:val="28"/>
          <w:szCs w:val="28"/>
          <w:lang w:val="ru-RU"/>
        </w:rPr>
        <w:t>организация мероприятий по комплексному тестированию продукта независимыми тестировщиками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C47BE1" w14:textId="43200431" w:rsidR="00CE0855" w:rsidRPr="00155F0C" w:rsidRDefault="00606731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155F0C" w:rsidRPr="00155F0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653DB7" w:rsidRPr="00155F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155F0C" w:rsidRPr="00155F0C">
        <w:rPr>
          <w:rFonts w:ascii="Times New Roman" w:hAnsi="Times New Roman" w:cs="Times New Roman"/>
          <w:b/>
          <w:bCs/>
          <w:sz w:val="28"/>
          <w:szCs w:val="28"/>
          <w:lang w:val="ru-RU"/>
        </w:rPr>
        <w:t>Административный персонал</w:t>
      </w:r>
      <w:r w:rsidR="00155F0C" w:rsidRPr="00155F0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155F0C">
        <w:rPr>
          <w:rFonts w:ascii="Times New Roman" w:hAnsi="Times New Roman" w:cs="Times New Roman"/>
          <w:sz w:val="28"/>
          <w:szCs w:val="28"/>
          <w:lang w:val="ru-RU"/>
        </w:rPr>
        <w:t>найм сотрудников, коммуникация с менеджерами проектов и распределение сотрудников и комманд для проектов в соответствии с требованиями проектов.</w:t>
      </w:r>
    </w:p>
    <w:p w14:paraId="346A64B3" w14:textId="4290A4FE" w:rsidR="00CE0855" w:rsidRDefault="00606731" w:rsidP="007443A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653DB7"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. Финансовый отдел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>: учет платежей, бюджетирование проектов,</w:t>
      </w:r>
      <w:r w:rsidR="00D87C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>финансовая отчетность</w:t>
      </w:r>
      <w:r w:rsidR="00573594">
        <w:rPr>
          <w:rFonts w:ascii="Times New Roman" w:hAnsi="Times New Roman" w:cs="Times New Roman"/>
          <w:sz w:val="28"/>
          <w:szCs w:val="28"/>
          <w:lang w:val="ru-RU"/>
        </w:rPr>
        <w:t xml:space="preserve"> – создание отчетов по бюджету, прибыли и затратам проектов</w:t>
      </w:r>
      <w:r w:rsidR="00D87CDE">
        <w:rPr>
          <w:rFonts w:ascii="Times New Roman" w:hAnsi="Times New Roman" w:cs="Times New Roman"/>
          <w:sz w:val="28"/>
          <w:szCs w:val="28"/>
          <w:lang w:val="ru-RU"/>
        </w:rPr>
        <w:t>, оплата работы сотрудников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3C03F16" w14:textId="7549E0AF" w:rsidR="00CE0855" w:rsidRDefault="00606731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5</w:t>
      </w:r>
      <w:r w:rsidR="00653DB7"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. Сотрудники по обеспечению безопасности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>: обеспечение безопасности данных клиентов, контроль доступа к ресурсам компании</w:t>
      </w:r>
      <w:r w:rsidR="00E57F8C">
        <w:rPr>
          <w:rFonts w:ascii="Times New Roman" w:hAnsi="Times New Roman" w:cs="Times New Roman"/>
          <w:sz w:val="28"/>
          <w:szCs w:val="28"/>
          <w:lang w:val="ru-RU"/>
        </w:rPr>
        <w:t xml:space="preserve"> – учет доступа к ресурсам у сотрудников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98647D4" w14:textId="0CD0F294" w:rsidR="00CE0855" w:rsidRDefault="00606731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="00653DB7"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. Аналитики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>: анализ требований клиентов, создание спецификаций для разработчиков, анализ данных для улучшения работы компании</w:t>
      </w:r>
      <w:r w:rsidR="00573594">
        <w:rPr>
          <w:rFonts w:ascii="Times New Roman" w:hAnsi="Times New Roman" w:cs="Times New Roman"/>
          <w:sz w:val="28"/>
          <w:szCs w:val="28"/>
          <w:lang w:val="ru-RU"/>
        </w:rPr>
        <w:t xml:space="preserve"> – создание отчетов по требованиям проектов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8469D96" w14:textId="03B7C885" w:rsidR="00CE0855" w:rsidRDefault="00606731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="00155F0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653DB7"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Тестировщики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>: проверка качества программного обеспечения, выявление ошибок и проблем в работе ПО</w:t>
      </w:r>
      <w:r w:rsidR="00155F0C">
        <w:rPr>
          <w:rFonts w:ascii="Times New Roman" w:hAnsi="Times New Roman" w:cs="Times New Roman"/>
          <w:sz w:val="28"/>
          <w:szCs w:val="28"/>
          <w:lang w:val="ru-RU"/>
        </w:rPr>
        <w:t>, проверка продукта на соблюдение требований клиента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D81156A" w14:textId="202D5EEE" w:rsidR="00653DB7" w:rsidRDefault="00606731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="00653DB7"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. Сотрудники службы поддержки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: помощь </w:t>
      </w:r>
      <w:r w:rsidR="00243CFC">
        <w:rPr>
          <w:rFonts w:ascii="Times New Roman" w:hAnsi="Times New Roman" w:cs="Times New Roman"/>
          <w:sz w:val="28"/>
          <w:szCs w:val="28"/>
          <w:lang w:val="ru-RU"/>
        </w:rPr>
        <w:t>клиентам</w:t>
      </w:r>
      <w:r w:rsidR="00653DB7" w:rsidRPr="00653DB7">
        <w:rPr>
          <w:rFonts w:ascii="Times New Roman" w:hAnsi="Times New Roman" w:cs="Times New Roman"/>
          <w:sz w:val="28"/>
          <w:szCs w:val="28"/>
          <w:lang w:val="ru-RU"/>
        </w:rPr>
        <w:t xml:space="preserve"> в работе с программным обеспечением, решение возникающих проблем и вопросов.</w:t>
      </w:r>
    </w:p>
    <w:p w14:paraId="6724D8C9" w14:textId="18EBF165" w:rsidR="00CE0855" w:rsidRPr="00653DB7" w:rsidRDefault="00606731" w:rsidP="00653D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  <w:r w:rsidR="00CE0855" w:rsidRPr="00CE0855">
        <w:rPr>
          <w:rFonts w:ascii="Times New Roman" w:hAnsi="Times New Roman" w:cs="Times New Roman"/>
          <w:b/>
          <w:bCs/>
          <w:sz w:val="28"/>
          <w:szCs w:val="28"/>
          <w:lang w:val="ru-RU"/>
        </w:rPr>
        <w:t>. Отдел продаж</w:t>
      </w:r>
      <w:r w:rsidR="00CE0855" w:rsidRPr="00CE0855">
        <w:rPr>
          <w:rFonts w:ascii="Times New Roman" w:hAnsi="Times New Roman" w:cs="Times New Roman"/>
          <w:sz w:val="28"/>
          <w:szCs w:val="28"/>
          <w:lang w:val="ru-RU"/>
        </w:rPr>
        <w:t>: продажа услуг компании, взаимодействие с клиентами и заключение контрактов</w:t>
      </w:r>
      <w:r w:rsidR="00E57F8C" w:rsidRPr="00E57F8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57F8C">
        <w:rPr>
          <w:rFonts w:ascii="Times New Roman" w:hAnsi="Times New Roman" w:cs="Times New Roman"/>
          <w:sz w:val="28"/>
          <w:szCs w:val="28"/>
          <w:lang w:val="ru-RU"/>
        </w:rPr>
        <w:t>регистрация информации о клиентах и проектах</w:t>
      </w:r>
      <w:r w:rsidR="00CE0855" w:rsidRPr="00CE08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CE0855" w:rsidRPr="00653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AC"/>
    <w:rsid w:val="00155F0C"/>
    <w:rsid w:val="00243CFC"/>
    <w:rsid w:val="003060AC"/>
    <w:rsid w:val="0042309B"/>
    <w:rsid w:val="00573594"/>
    <w:rsid w:val="005B6E3B"/>
    <w:rsid w:val="00606731"/>
    <w:rsid w:val="00653DB7"/>
    <w:rsid w:val="007443AE"/>
    <w:rsid w:val="008F318E"/>
    <w:rsid w:val="009472CB"/>
    <w:rsid w:val="00CE0855"/>
    <w:rsid w:val="00D87CDE"/>
    <w:rsid w:val="00E5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423F"/>
  <w15:chartTrackingRefBased/>
  <w15:docId w15:val="{C0374D33-CB77-47C6-BAE4-52D7CC67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2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2023-09-29T17:39:00Z</dcterms:created>
  <dcterms:modified xsi:type="dcterms:W3CDTF">2023-10-14T11:07:00Z</dcterms:modified>
</cp:coreProperties>
</file>