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Pr="00411B6F" w:rsidRDefault="00411B6F" w:rsidP="0062014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D36B4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411B6F">
        <w:rPr>
          <w:rFonts w:ascii="Times New Roman" w:hAnsi="Times New Roman" w:cs="Times New Roman"/>
          <w:sz w:val="28"/>
          <w:szCs w:val="28"/>
          <w:u w:val="single"/>
        </w:rPr>
        <w:t>Криптографическая защита информации</w:t>
      </w:r>
    </w:p>
    <w:p w:rsidR="00411B6F" w:rsidRPr="00535F4B" w:rsidRDefault="00411B6F" w:rsidP="0062014E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411B6F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411B6F" w:rsidRDefault="00411B6F" w:rsidP="006201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Надежда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Викентьевна</w:t>
      </w:r>
      <w:proofErr w:type="spellEnd"/>
    </w:p>
    <w:p w:rsidR="00411B6F" w:rsidRPr="00535F4B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:rsidR="00F66F14" w:rsidRDefault="00411B6F" w:rsidP="0075354C">
      <w:pPr>
        <w:shd w:val="clear" w:color="auto" w:fill="FFFFFF"/>
        <w:spacing w:before="240" w:after="240" w:line="240" w:lineRule="auto"/>
        <w:jc w:val="center"/>
        <w:outlineLvl w:val="1"/>
      </w:pPr>
      <w:r w:rsidRPr="00535F4B">
        <w:br w:type="page"/>
      </w:r>
    </w:p>
    <w:p w:rsidR="00F66F14" w:rsidRPr="00F66F14" w:rsidRDefault="00F66F14" w:rsidP="00DF6CC4">
      <w:pPr>
        <w:shd w:val="clear" w:color="auto" w:fill="FFFFFF"/>
        <w:spacing w:before="240" w:after="240"/>
        <w:ind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F66F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F66F14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Овладение основными криптографическими алгоритмами асимметричного шифрования</w:t>
      </w:r>
      <w:r w:rsidRPr="00F66F14">
        <w:rPr>
          <w:rFonts w:ascii="Times New Roman" w:hAnsi="Times New Roman" w:cs="Times New Roman"/>
          <w:b/>
          <w:sz w:val="28"/>
          <w:szCs w:val="28"/>
        </w:rPr>
        <w:t>.</w:t>
      </w:r>
    </w:p>
    <w:p w:rsidR="0051015B" w:rsidRDefault="0075354C" w:rsidP="00DF6CC4">
      <w:pPr>
        <w:shd w:val="clear" w:color="auto" w:fill="FFFFFF"/>
        <w:spacing w:before="240" w:after="240" w:line="240" w:lineRule="auto"/>
        <w:ind w:firstLine="567"/>
        <w:jc w:val="center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75354C" w:rsidRPr="0075354C" w:rsidRDefault="0075354C" w:rsidP="00DF6CC4">
      <w:pPr>
        <w:pStyle w:val="1"/>
        <w:spacing w:after="240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35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элементов криптосистемы </w:t>
      </w:r>
      <w:r w:rsidRPr="0075354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RSA</w:t>
      </w:r>
    </w:p>
    <w:p w:rsidR="0075354C" w:rsidRPr="0075354C" w:rsidRDefault="0075354C" w:rsidP="00DF6CC4">
      <w:pPr>
        <w:spacing w:before="240" w:after="240"/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75354C">
        <w:rPr>
          <w:rFonts w:ascii="Times New Roman" w:hAnsi="Times New Roman" w:cs="Times New Roman"/>
          <w:sz w:val="28"/>
        </w:rPr>
        <w:t xml:space="preserve">RSA (аббревиатура от фамилий </w:t>
      </w:r>
      <w:proofErr w:type="spellStart"/>
      <w:r w:rsidRPr="0075354C">
        <w:rPr>
          <w:rFonts w:ascii="Times New Roman" w:hAnsi="Times New Roman" w:cs="Times New Roman"/>
          <w:sz w:val="28"/>
        </w:rPr>
        <w:t>Rivest</w:t>
      </w:r>
      <w:proofErr w:type="spellEnd"/>
      <w:r w:rsidRPr="0075354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354C">
        <w:rPr>
          <w:rFonts w:ascii="Times New Roman" w:hAnsi="Times New Roman" w:cs="Times New Roman"/>
          <w:sz w:val="28"/>
        </w:rPr>
        <w:t>Shamir</w:t>
      </w:r>
      <w:proofErr w:type="spellEnd"/>
      <w:r w:rsidRPr="0075354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5354C">
        <w:rPr>
          <w:rFonts w:ascii="Times New Roman" w:hAnsi="Times New Roman" w:cs="Times New Roman"/>
          <w:sz w:val="28"/>
        </w:rPr>
        <w:t>Adleman</w:t>
      </w:r>
      <w:proofErr w:type="spellEnd"/>
      <w:r w:rsidRPr="0075354C">
        <w:rPr>
          <w:rFonts w:ascii="Times New Roman" w:hAnsi="Times New Roman" w:cs="Times New Roman"/>
          <w:sz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75354C" w:rsidRPr="0075354C" w:rsidRDefault="0075354C" w:rsidP="00DF6CC4">
      <w:pPr>
        <w:spacing w:before="240" w:after="240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75354C" w:rsidRPr="0075354C" w:rsidRDefault="0075354C" w:rsidP="00DF6CC4">
      <w:pPr>
        <w:spacing w:before="240" w:after="240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>Весь алгоритм расписан в таблице: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844"/>
        <w:gridCol w:w="2307"/>
        <w:gridCol w:w="5194"/>
      </w:tblGrid>
      <w:tr w:rsidR="0075354C" w:rsidRPr="0075354C" w:rsidTr="00753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Описание операции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Результат операции</w:t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 xml:space="preserve">Генерация </w:t>
            </w:r>
            <w:r w:rsidRPr="0075354C">
              <w:rPr>
                <w:rFonts w:ascii="Times New Roman" w:eastAsiaTheme="majorEastAsia" w:hAnsi="Times New Roman" w:cs="Times New Roman"/>
              </w:rPr>
              <w:t>ключей</w:t>
            </w: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Выбрать два простых различных числа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731520" cy="182880"/>
                  <wp:effectExtent l="0" t="0" r="0" b="7620"/>
                  <wp:docPr id="17" name="Рисунок 17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54C">
              <w:rPr>
                <w:rFonts w:ascii="Times New Roman" w:hAnsi="Times New Roman" w:cs="Times New Roman"/>
              </w:rPr>
              <w:t>,</w:t>
            </w:r>
          </w:p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715645" cy="182880"/>
                  <wp:effectExtent l="0" t="0" r="8255" b="7620"/>
                  <wp:docPr id="16" name="Рисунок 16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Вычислить модуль (произведение)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11450" cy="182880"/>
                  <wp:effectExtent l="0" t="0" r="0" b="7620"/>
                  <wp:docPr id="15" name="Рисунок 15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 xml:space="preserve">Вычислить </w:t>
            </w:r>
            <w:r w:rsidRPr="0075354C">
              <w:rPr>
                <w:rFonts w:ascii="Times New Roman" w:eastAsiaTheme="majorEastAsia" w:hAnsi="Times New Roman" w:cs="Times New Roman"/>
              </w:rPr>
              <w:t>функцию Эйлера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647950" cy="198755"/>
                  <wp:effectExtent l="0" t="0" r="0" b="0"/>
                  <wp:docPr id="14" name="Рисунок 14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eastAsiaTheme="majorEastAsia" w:hAnsi="Times New Roman" w:cs="Times New Roman"/>
              </w:rPr>
              <w:t>Выбрать открытую экспоненту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421640" cy="135255"/>
                  <wp:effectExtent l="0" t="0" r="0" b="0"/>
                  <wp:docPr id="13" name="Рисунок 13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eastAsiaTheme="majorEastAsia" w:hAnsi="Times New Roman" w:cs="Times New Roman"/>
              </w:rPr>
              <w:t>Вычислить секретную экспоненту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598295" cy="222885"/>
                  <wp:effectExtent l="0" t="0" r="1905" b="5715"/>
                  <wp:docPr id="12" name="Рисунок 12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002030" cy="135255"/>
                  <wp:effectExtent l="0" t="0" r="7620" b="0"/>
                  <wp:docPr id="11" name="Рисунок 11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Опубликовать открытый ключ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733550" cy="191135"/>
                  <wp:effectExtent l="0" t="0" r="0" b="0"/>
                  <wp:docPr id="10" name="Рисунок 10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Сохранить закрытый ключ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98065" cy="191135"/>
                  <wp:effectExtent l="0" t="0" r="6985" b="0"/>
                  <wp:docPr id="9" name="Рисунок 9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eastAsiaTheme="majorEastAsia" w:hAnsi="Times New Roman" w:cs="Times New Roman"/>
              </w:rPr>
              <w:t>Шифрование</w:t>
            </w: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Выбрать текст для зашифровки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970280" cy="135255"/>
                  <wp:effectExtent l="0" t="0" r="1270" b="0"/>
                  <wp:docPr id="6" name="Рисунок 6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 xml:space="preserve">Вычислить </w:t>
            </w:r>
            <w:proofErr w:type="spellStart"/>
            <w:r w:rsidRPr="0075354C">
              <w:rPr>
                <w:rFonts w:ascii="Times New Roman" w:hAnsi="Times New Roman" w:cs="Times New Roman"/>
              </w:rPr>
              <w:t>шифротекст</w:t>
            </w:r>
            <w:proofErr w:type="spellEnd"/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18690" cy="1002030"/>
                  <wp:effectExtent l="0" t="0" r="0" b="7620"/>
                  <wp:docPr id="3" name="Рисунок 3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9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5354C">
              <w:rPr>
                <w:rFonts w:ascii="Times New Roman" w:hAnsi="Times New Roman" w:cs="Times New Roman"/>
              </w:rPr>
              <w:t>Расшифрование</w:t>
            </w:r>
            <w:proofErr w:type="spellEnd"/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Вычислить исходное сообщение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DF6CC4">
            <w:pPr>
              <w:spacing w:before="240" w:after="240"/>
              <w:ind w:firstLine="56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99080" cy="1017905"/>
                  <wp:effectExtent l="0" t="0" r="1270" b="0"/>
                  <wp:docPr id="2" name="Рисунок 2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54C" w:rsidRPr="0075354C" w:rsidRDefault="0075354C" w:rsidP="00DF6CC4">
      <w:pPr>
        <w:shd w:val="clear" w:color="auto" w:fill="FFFFFF"/>
        <w:spacing w:before="240" w:after="240" w:line="240" w:lineRule="auto"/>
        <w:jc w:val="both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ab/>
        <w:t xml:space="preserve">Было написано следующее приложение на языке </w:t>
      </w:r>
      <w:r w:rsidRPr="0075354C">
        <w:rPr>
          <w:rFonts w:ascii="Times New Roman" w:hAnsi="Times New Roman" w:cs="Times New Roman"/>
          <w:sz w:val="28"/>
          <w:lang w:val="en-US"/>
        </w:rPr>
        <w:t>C</w:t>
      </w:r>
      <w:r w:rsidRPr="0075354C">
        <w:rPr>
          <w:rFonts w:ascii="Times New Roman" w:hAnsi="Times New Roman" w:cs="Times New Roman"/>
          <w:sz w:val="28"/>
        </w:rPr>
        <w:t xml:space="preserve">#, реализующее шифрование </w:t>
      </w:r>
      <w:r w:rsidRPr="0075354C">
        <w:rPr>
          <w:rFonts w:ascii="Times New Roman" w:hAnsi="Times New Roman" w:cs="Times New Roman"/>
          <w:sz w:val="28"/>
          <w:lang w:val="en-US"/>
        </w:rPr>
        <w:t>RSA</w:t>
      </w:r>
      <w:r w:rsidRPr="0075354C">
        <w:rPr>
          <w:rFonts w:ascii="Times New Roman" w:hAnsi="Times New Roman" w:cs="Times New Roman"/>
          <w:sz w:val="28"/>
        </w:rPr>
        <w:t xml:space="preserve"> с помощью класса </w:t>
      </w:r>
      <w:proofErr w:type="spellStart"/>
      <w:r w:rsidRPr="0075354C">
        <w:rPr>
          <w:rFonts w:ascii="Times New Roman" w:hAnsi="Times New Roman" w:cs="Times New Roman"/>
          <w:b/>
          <w:sz w:val="28"/>
        </w:rPr>
        <w:t>RSACryptoServiceProvider</w:t>
      </w:r>
      <w:proofErr w:type="spellEnd"/>
      <w:r w:rsidRPr="0075354C">
        <w:rPr>
          <w:rFonts w:ascii="Times New Roman" w:hAnsi="Times New Roman" w:cs="Times New Roman"/>
          <w:sz w:val="28"/>
        </w:rPr>
        <w:t>:</w:t>
      </w:r>
    </w:p>
    <w:p w:rsidR="0075354C" w:rsidRPr="00630BF6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0BF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630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2B91AF"/>
          <w:sz w:val="19"/>
          <w:szCs w:val="19"/>
          <w:lang w:val="en-US"/>
        </w:rPr>
        <w:t>RSACSPSample</w:t>
      </w:r>
      <w:proofErr w:type="spellEnd"/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ByteConverter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ByteConverter.GetBytes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ByteConverter.GetString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DF6CC4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F6CC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F6C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6CC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F6C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DF6C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расшифровать</w:t>
      </w:r>
      <w:r w:rsidRPr="00DF6C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DF6CC4">
        <w:rPr>
          <w:rFonts w:ascii="Consolas" w:hAnsi="Consolas" w:cs="Consolas"/>
          <w:color w:val="A31515"/>
          <w:sz w:val="19"/>
          <w:szCs w:val="19"/>
        </w:rPr>
        <w:t>."</w:t>
      </w:r>
      <w:r w:rsidRPr="00DF6CC4">
        <w:rPr>
          <w:rFonts w:ascii="Consolas" w:hAnsi="Consolas" w:cs="Consolas"/>
          <w:color w:val="000000"/>
          <w:sz w:val="19"/>
          <w:szCs w:val="19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C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F66F14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e.ToString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54C" w:rsidRDefault="0075354C" w:rsidP="00DF6CC4">
      <w:pPr>
        <w:shd w:val="clear" w:color="auto" w:fill="FFFFFF"/>
        <w:spacing w:before="240" w:after="240" w:line="240" w:lineRule="auto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Pr="0075354C">
        <w:rPr>
          <w:rFonts w:ascii="Times New Roman" w:hAnsi="Times New Roman" w:cs="Times New Roman"/>
          <w:sz w:val="28"/>
        </w:rPr>
        <w:t>Результат выполнения программы</w:t>
      </w:r>
      <w:r w:rsidRPr="0075354C">
        <w:rPr>
          <w:rFonts w:ascii="Times New Roman" w:hAnsi="Times New Roman" w:cs="Times New Roman"/>
          <w:sz w:val="28"/>
          <w:lang w:val="en-US"/>
        </w:rPr>
        <w:t>:</w:t>
      </w:r>
    </w:p>
    <w:p w:rsidR="00F66F14" w:rsidRDefault="0075354C" w:rsidP="00B03BD0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5FC9C5" wp14:editId="2D745EFF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C4" w:rsidRPr="00DF6CC4" w:rsidRDefault="00DF6CC4" w:rsidP="00DF6CC4">
      <w:pPr>
        <w:shd w:val="clear" w:color="auto" w:fill="FFFFFF"/>
        <w:spacing w:before="120" w:after="120" w:line="240" w:lineRule="auto"/>
        <w:ind w:firstLine="708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66F1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Изучены алгоритмы асимметричного шифрования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.</w:t>
      </w:r>
    </w:p>
    <w:sectPr w:rsidR="00DF6CC4" w:rsidRPr="00DF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3E"/>
    <w:rsid w:val="000C2385"/>
    <w:rsid w:val="00233A34"/>
    <w:rsid w:val="00347EC1"/>
    <w:rsid w:val="00411B6F"/>
    <w:rsid w:val="0051015B"/>
    <w:rsid w:val="00542FAB"/>
    <w:rsid w:val="00597DCB"/>
    <w:rsid w:val="0062014E"/>
    <w:rsid w:val="00630BF6"/>
    <w:rsid w:val="0075354C"/>
    <w:rsid w:val="007D3E8C"/>
    <w:rsid w:val="00860AEF"/>
    <w:rsid w:val="00AE6BB7"/>
    <w:rsid w:val="00B00298"/>
    <w:rsid w:val="00B03BD0"/>
    <w:rsid w:val="00B2513E"/>
    <w:rsid w:val="00BC0110"/>
    <w:rsid w:val="00C82430"/>
    <w:rsid w:val="00D36B43"/>
    <w:rsid w:val="00D6276D"/>
    <w:rsid w:val="00DF6CC4"/>
    <w:rsid w:val="00E463B3"/>
    <w:rsid w:val="00EF14B2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6F"/>
  </w:style>
  <w:style w:type="paragraph" w:styleId="1">
    <w:name w:val="heading 1"/>
    <w:basedOn w:val="a"/>
    <w:next w:val="a"/>
    <w:link w:val="10"/>
    <w:uiPriority w:val="9"/>
    <w:qFormat/>
    <w:rsid w:val="0075354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2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Body Text Indent 2"/>
    <w:basedOn w:val="a"/>
    <w:link w:val="22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10">
    <w:name w:val="Заголовок 1 Знак"/>
    <w:basedOn w:val="a0"/>
    <w:link w:val="1"/>
    <w:uiPriority w:val="9"/>
    <w:rsid w:val="007535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753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0C23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0C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C23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C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2022-12-01T17:50:00Z</dcterms:created>
  <dcterms:modified xsi:type="dcterms:W3CDTF">2022-12-01T18:06:00Z</dcterms:modified>
</cp:coreProperties>
</file>