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S_Function_name_c1a6d29f"/>
    <w:p w:rsidR="00AA00E7" w:rsidRPr="005230AE" w:rsidRDefault="00AA00E7" w:rsidP="0056549E">
      <w:pPr>
        <w:pStyle w:val="Documentname"/>
      </w:pPr>
      <w:r w:rsidRPr="005230AE">
        <w:fldChar w:fldCharType="begin"/>
      </w:r>
      <w:r w:rsidR="00F85C52">
        <w:instrText>DOCVARIABLE Function_name_c1a6d29f</w:instrText>
      </w:r>
      <w:r w:rsidR="00446842">
        <w:fldChar w:fldCharType="separate"/>
      </w:r>
      <w:r w:rsidR="004978DD">
        <w:t xml:space="preserve">A0 Обеспечение граждан заказным и "коробочным" ПО </w:t>
      </w:r>
      <w:r w:rsidRPr="005230AE">
        <w:fldChar w:fldCharType="end"/>
      </w:r>
      <w:bookmarkEnd w:id="0"/>
    </w:p>
    <w:p w:rsidR="00AA00E7" w:rsidRPr="005230AE" w:rsidRDefault="00AA00E7" w:rsidP="002345ED">
      <w:pPr>
        <w:pStyle w:val="1"/>
        <w:numPr>
          <w:ilvl w:val="0"/>
          <w:numId w:val="0"/>
        </w:numPr>
        <w:spacing w:before="0" w:after="0"/>
        <w:rPr>
          <w:sz w:val="2"/>
          <w:szCs w:val="2"/>
        </w:rPr>
      </w:pPr>
      <w:bookmarkStart w:id="1" w:name="S_Section_Context_diagram_625573ef"/>
    </w:p>
    <w:tbl>
      <w:tblPr>
        <w:tblW w:w="4929" w:type="pct"/>
        <w:jc w:val="center"/>
        <w:tblLook w:val="04A0" w:firstRow="1" w:lastRow="0" w:firstColumn="1" w:lastColumn="0" w:noHBand="0" w:noVBand="1"/>
      </w:tblPr>
      <w:tblGrid>
        <w:gridCol w:w="14921"/>
      </w:tblGrid>
      <w:tr w:rsidR="005D3DA4" w:rsidRPr="005230AE" w:rsidTr="00D86D5D">
        <w:trPr>
          <w:cantSplit/>
          <w:trHeight w:val="8902"/>
          <w:jc w:val="center"/>
        </w:trPr>
        <w:tc>
          <w:tcPr>
            <w:tcW w:w="5000" w:type="pct"/>
          </w:tcPr>
          <w:p w:rsidR="005D3DA4" w:rsidRPr="005230AE" w:rsidRDefault="004978DD" w:rsidP="00DD7AA3">
            <w:pPr>
              <w:ind w:left="0"/>
              <w:jc w:val="center"/>
            </w:pPr>
            <w:bookmarkStart w:id="2" w:name="Context_diagram_4a85748b"/>
            <w:bookmarkEnd w:id="2"/>
            <w:r>
              <w:rPr>
                <w:noProof/>
              </w:rPr>
              <w:drawing>
                <wp:inline distT="0" distB="0" distL="0" distR="0">
                  <wp:extent cx="8069580" cy="5623560"/>
                  <wp:effectExtent l="0" t="0" r="0" b="0"/>
                  <wp:docPr id="1" name="Рисунок 1" descr="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9580" cy="562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3" w:name="_GoBack"/>
        <w:bookmarkEnd w:id="3"/>
      </w:tr>
    </w:tbl>
    <w:p w:rsidR="005B3F0E" w:rsidRPr="005230AE" w:rsidRDefault="005B3F0E" w:rsidP="00E827BB">
      <w:pPr>
        <w:pStyle w:val="1"/>
        <w:numPr>
          <w:ilvl w:val="0"/>
          <w:numId w:val="0"/>
        </w:numPr>
        <w:rPr>
          <w:sz w:val="2"/>
          <w:szCs w:val="2"/>
        </w:rPr>
      </w:pPr>
      <w:bookmarkStart w:id="4" w:name="S_Section_Diagram_2edcfc7f"/>
      <w:bookmarkEnd w:id="1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62"/>
      </w:tblGrid>
      <w:tr w:rsidR="005B3F0E" w:rsidRPr="005230AE" w:rsidTr="00421E02">
        <w:trPr>
          <w:cantSplit/>
          <w:trHeight w:val="8902"/>
          <w:jc w:val="center"/>
        </w:trPr>
        <w:tc>
          <w:tcPr>
            <w:tcW w:w="5000" w:type="pct"/>
            <w:tcFitText/>
          </w:tcPr>
          <w:p w:rsidR="005B3F0E" w:rsidRPr="005230AE" w:rsidRDefault="004978DD" w:rsidP="00C46DB9">
            <w:pPr>
              <w:ind w:left="0"/>
              <w:jc w:val="center"/>
            </w:pPr>
            <w:bookmarkStart w:id="5" w:name="Diagram_626ed7b6"/>
            <w:bookmarkEnd w:id="5"/>
            <w:r>
              <w:rPr>
                <w:noProof/>
              </w:rPr>
              <w:drawing>
                <wp:inline distT="0" distB="0" distL="0" distR="0">
                  <wp:extent cx="8115300" cy="5623560"/>
                  <wp:effectExtent l="0" t="0" r="0" b="0"/>
                  <wp:docPr id="2" name="Рисунок 2" descr="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15300" cy="562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4"/>
    </w:tbl>
    <w:p w:rsidR="005B3F0E" w:rsidRPr="005230AE" w:rsidRDefault="005B3F0E" w:rsidP="005B3F0E">
      <w:pPr>
        <w:rPr>
          <w:sz w:val="2"/>
          <w:szCs w:val="2"/>
        </w:rPr>
      </w:pPr>
    </w:p>
    <w:p w:rsidR="009962D0" w:rsidRDefault="00191BB2" w:rsidP="00191BB2">
      <w:pPr>
        <w:pStyle w:val="4"/>
      </w:pPr>
      <w:bookmarkStart w:id="6" w:name="Section_Current_departme_9179045c"/>
      <w:bookmarkStart w:id="7" w:name="Section_Role_17e57591"/>
      <w:bookmarkEnd w:id="6"/>
      <w:bookmarkEnd w:id="7"/>
      <w:r w:rsidRPr="005230AE">
        <w:lastRenderedPageBreak/>
        <w:t xml:space="preserve">Исполнители </w:t>
      </w:r>
      <w:r w:rsidR="00C0381B">
        <w:t>функции</w:t>
      </w:r>
    </w:p>
    <w:p w:rsidR="004C6084" w:rsidRPr="005230AE" w:rsidRDefault="00BD4D52" w:rsidP="00013E9F">
      <w:pPr>
        <w:pStyle w:val="4"/>
      </w:pPr>
      <w:bookmarkStart w:id="8" w:name="Section_Current_departme_12052e88"/>
      <w:bookmarkStart w:id="9" w:name="Section_Role_2d34a374"/>
      <w:bookmarkStart w:id="10" w:name="Section_No_actors_08dc1ddc"/>
      <w:bookmarkStart w:id="11" w:name="Section_Current_departme_33e5db1d"/>
      <w:bookmarkStart w:id="12" w:name="Section_Role_8c0d3c96"/>
      <w:bookmarkStart w:id="13" w:name="Other_participants_07c36f6c"/>
      <w:bookmarkStart w:id="14" w:name="S_Inputs_8a68201f"/>
      <w:bookmarkEnd w:id="8"/>
      <w:bookmarkEnd w:id="9"/>
      <w:bookmarkEnd w:id="10"/>
      <w:bookmarkEnd w:id="11"/>
      <w:bookmarkEnd w:id="12"/>
      <w:bookmarkEnd w:id="13"/>
      <w:r w:rsidRPr="005230AE">
        <w:t xml:space="preserve">Входы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557636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>
            <w:pPr>
              <w:pStyle w:val="Tabletext"/>
            </w:pPr>
            <w:r>
              <w:t>Заявка на разработку ПО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>
            <w:pPr>
              <w:pStyle w:val="Tabletext"/>
            </w:pPr>
            <w:r>
              <w:t>Заказчик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3E9F" w:rsidRPr="005230AE" w:rsidRDefault="00013E9F">
            <w:pPr>
              <w:pStyle w:val="Tabletext"/>
            </w:pPr>
            <w:r>
              <w:t>Заказчик</w:t>
            </w:r>
          </w:p>
        </w:tc>
      </w:tr>
      <w:tr w:rsidR="00013E9F" w:rsidRPr="005230AE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>
            <w:pPr>
              <w:pStyle w:val="Tabletext"/>
            </w:pPr>
            <w:bookmarkStart w:id="15" w:name="Inputs_8a68201f"/>
            <w:bookmarkEnd w:id="15"/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>
            <w:pPr>
              <w:pStyle w:val="Tabletext"/>
            </w:pPr>
            <w:r>
              <w:t>Инвестирование в коробочное ПО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>
            <w:pPr>
              <w:pStyle w:val="Tabletext"/>
            </w:pPr>
            <w:r>
              <w:t>Контрагенты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3E9F" w:rsidRPr="005230AE" w:rsidRDefault="00013E9F">
            <w:pPr>
              <w:pStyle w:val="Tabletext"/>
            </w:pPr>
            <w:r>
              <w:t>Контрагенты</w:t>
            </w:r>
          </w:p>
        </w:tc>
      </w:tr>
    </w:tbl>
    <w:p w:rsidR="00191BB2" w:rsidRPr="005230AE" w:rsidRDefault="00013E9F" w:rsidP="00013E9F">
      <w:pPr>
        <w:pStyle w:val="4"/>
      </w:pPr>
      <w:bookmarkStart w:id="16" w:name="S_Outputs_77e99dfd"/>
      <w:bookmarkEnd w:id="14"/>
      <w:r w:rsidRPr="005230AE">
        <w:t xml:space="preserve">Выходы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Передается</w:t>
            </w:r>
          </w:p>
        </w:tc>
      </w:tr>
      <w:tr w:rsidR="00013E9F" w:rsidRPr="005230AE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Получатель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Акт приемки-сдачи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Заказчик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Заказчик</w:t>
            </w:r>
          </w:p>
        </w:tc>
      </w:tr>
      <w:tr w:rsidR="00013E9F" w:rsidRPr="005230AE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Готовое «Коробочное ПО»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Физ. лица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Физ. лица</w:t>
            </w:r>
          </w:p>
        </w:tc>
      </w:tr>
      <w:tr w:rsidR="00013E9F" w:rsidRPr="005230AE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3.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Готовое ПО по заказу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Заказчик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Заказчик</w:t>
            </w:r>
          </w:p>
        </w:tc>
      </w:tr>
      <w:tr w:rsidR="00013E9F" w:rsidRPr="005230AE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bookmarkStart w:id="17" w:name="Outputs_77e99dfd"/>
            <w:bookmarkEnd w:id="17"/>
            <w:r>
              <w:t>4.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Счет на оплату ПО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Заказчик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Заказчик</w:t>
            </w:r>
          </w:p>
        </w:tc>
      </w:tr>
    </w:tbl>
    <w:p w:rsidR="00013E9F" w:rsidRPr="005230AE" w:rsidRDefault="00013E9F" w:rsidP="00013E9F">
      <w:pPr>
        <w:pStyle w:val="4"/>
      </w:pPr>
      <w:bookmarkStart w:id="18" w:name="S_Controls_bc1cb412"/>
      <w:bookmarkEnd w:id="16"/>
      <w:r w:rsidRPr="005230AE">
        <w:t xml:space="preserve">Управление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bookmarkStart w:id="19" w:name="Controls_bc1cb412"/>
            <w:bookmarkEnd w:id="19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ГОСТ 19.105-78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:rsidR="00013E9F" w:rsidRPr="005230AE" w:rsidRDefault="00013E9F" w:rsidP="00013E9F">
      <w:pPr>
        <w:pStyle w:val="4"/>
      </w:pPr>
      <w:bookmarkStart w:id="20" w:name="S_Mechanisms_cb99d056"/>
      <w:bookmarkEnd w:id="18"/>
      <w:r w:rsidRPr="005230AE">
        <w:t xml:space="preserve">Механизмы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bookmarkStart w:id="21" w:name="Mechanisms_cb99d056"/>
            <w:bookmarkEnd w:id="21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Персонал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:rsidR="00AA00E7" w:rsidRPr="005230AE" w:rsidRDefault="00C557F2" w:rsidP="009E6F5C">
      <w:pPr>
        <w:pStyle w:val="4"/>
      </w:pPr>
      <w:bookmarkStart w:id="22" w:name="S_Children_3a7c92a5"/>
      <w:bookmarkEnd w:id="20"/>
      <w:r w:rsidRPr="005230AE">
        <w:lastRenderedPageBreak/>
        <w:t>Описание под</w:t>
      </w:r>
      <w:r w:rsidR="00C0381B">
        <w:t>функци</w:t>
      </w:r>
      <w:r w:rsidR="00A205B3">
        <w:t>й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2206"/>
        <w:gridCol w:w="1653"/>
        <w:gridCol w:w="1796"/>
        <w:gridCol w:w="1242"/>
        <w:gridCol w:w="1793"/>
        <w:gridCol w:w="1793"/>
        <w:gridCol w:w="1933"/>
        <w:gridCol w:w="1831"/>
      </w:tblGrid>
      <w:tr w:rsidR="00F14026" w:rsidRPr="005230AE" w:rsidTr="00EF53C8">
        <w:trPr>
          <w:trHeight w:val="255"/>
          <w:tblHeader/>
        </w:trPr>
        <w:tc>
          <w:tcPr>
            <w:tcW w:w="216" w:type="pct"/>
            <w:vMerge w:val="restart"/>
            <w:shd w:val="clear" w:color="auto" w:fill="BFBFBF"/>
            <w:vAlign w:val="center"/>
          </w:tcPr>
          <w:p w:rsidR="00C557F2" w:rsidRPr="005230AE" w:rsidRDefault="00C557F2" w:rsidP="008A7599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741" w:type="pct"/>
            <w:vMerge w:val="restart"/>
            <w:shd w:val="clear" w:color="auto" w:fill="BFBFBF"/>
            <w:vAlign w:val="center"/>
          </w:tcPr>
          <w:p w:rsidR="00C557F2" w:rsidRPr="005230AE" w:rsidRDefault="00557636" w:rsidP="008A7599">
            <w:pPr>
              <w:pStyle w:val="Tableheader"/>
              <w:keepNext/>
            </w:pPr>
            <w:r>
              <w:t>Функция</w:t>
            </w:r>
          </w:p>
        </w:tc>
        <w:tc>
          <w:tcPr>
            <w:tcW w:w="555" w:type="pct"/>
            <w:vMerge w:val="restart"/>
            <w:shd w:val="clear" w:color="auto" w:fill="BFBFBF"/>
            <w:vAlign w:val="center"/>
          </w:tcPr>
          <w:p w:rsidR="00C557F2" w:rsidRPr="005230AE" w:rsidRDefault="00C557F2" w:rsidP="008A7599">
            <w:pPr>
              <w:pStyle w:val="Tableheader"/>
              <w:keepNext/>
            </w:pPr>
            <w:r w:rsidRPr="005230AE">
              <w:t>Владелец</w:t>
            </w:r>
          </w:p>
        </w:tc>
        <w:tc>
          <w:tcPr>
            <w:tcW w:w="603" w:type="pct"/>
            <w:vMerge w:val="restart"/>
            <w:shd w:val="clear" w:color="auto" w:fill="BFBFBF"/>
            <w:vAlign w:val="center"/>
          </w:tcPr>
          <w:p w:rsidR="00C557F2" w:rsidRPr="005230AE" w:rsidRDefault="00C557F2" w:rsidP="008A7599">
            <w:pPr>
              <w:pStyle w:val="Tableheader"/>
              <w:keepNext/>
            </w:pPr>
            <w:r w:rsidRPr="005230AE">
              <w:t>Исполнители</w:t>
            </w:r>
          </w:p>
        </w:tc>
        <w:tc>
          <w:tcPr>
            <w:tcW w:w="1621" w:type="pct"/>
            <w:gridSpan w:val="3"/>
            <w:shd w:val="clear" w:color="auto" w:fill="BFBFBF"/>
            <w:vAlign w:val="center"/>
          </w:tcPr>
          <w:p w:rsidR="00C557F2" w:rsidRPr="005230AE" w:rsidRDefault="00C557F2" w:rsidP="008A7599">
            <w:pPr>
              <w:pStyle w:val="Tableheader"/>
              <w:keepNext/>
            </w:pPr>
            <w:r w:rsidRPr="005230AE">
              <w:t>Входы</w:t>
            </w:r>
          </w:p>
        </w:tc>
        <w:tc>
          <w:tcPr>
            <w:tcW w:w="1264" w:type="pct"/>
            <w:gridSpan w:val="2"/>
            <w:shd w:val="clear" w:color="auto" w:fill="BFBFBF"/>
            <w:vAlign w:val="center"/>
          </w:tcPr>
          <w:p w:rsidR="00C557F2" w:rsidRPr="005230AE" w:rsidRDefault="00C557F2" w:rsidP="008A7599">
            <w:pPr>
              <w:pStyle w:val="Tableheader"/>
              <w:keepNext/>
            </w:pPr>
            <w:r w:rsidRPr="005230AE">
              <w:t>Выходы</w:t>
            </w:r>
          </w:p>
        </w:tc>
      </w:tr>
      <w:tr w:rsidR="00F14026" w:rsidRPr="005230AE" w:rsidTr="00EF53C8">
        <w:trPr>
          <w:trHeight w:val="405"/>
          <w:tblHeader/>
        </w:trPr>
        <w:tc>
          <w:tcPr>
            <w:tcW w:w="216" w:type="pct"/>
            <w:vMerge/>
            <w:shd w:val="clear" w:color="auto" w:fill="BFBFBF"/>
          </w:tcPr>
          <w:p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741" w:type="pct"/>
            <w:vMerge/>
            <w:shd w:val="clear" w:color="auto" w:fill="BFBFBF"/>
            <w:vAlign w:val="center"/>
          </w:tcPr>
          <w:p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555" w:type="pct"/>
            <w:vMerge/>
            <w:shd w:val="clear" w:color="auto" w:fill="BFBFBF"/>
            <w:vAlign w:val="center"/>
          </w:tcPr>
          <w:p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603" w:type="pct"/>
            <w:vMerge/>
            <w:shd w:val="clear" w:color="auto" w:fill="BFBFBF"/>
            <w:vAlign w:val="center"/>
          </w:tcPr>
          <w:p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417" w:type="pct"/>
            <w:shd w:val="clear" w:color="auto" w:fill="BFBFBF"/>
            <w:vAlign w:val="center"/>
          </w:tcPr>
          <w:p w:rsidR="004A510A" w:rsidRPr="005230AE" w:rsidRDefault="004A510A" w:rsidP="008A7599">
            <w:pPr>
              <w:pStyle w:val="Tableheader"/>
              <w:keepNext/>
            </w:pPr>
            <w:r w:rsidRPr="005230AE">
              <w:t>Тип</w:t>
            </w:r>
          </w:p>
        </w:tc>
        <w:tc>
          <w:tcPr>
            <w:tcW w:w="602" w:type="pct"/>
            <w:shd w:val="clear" w:color="auto" w:fill="BFBFBF"/>
            <w:vAlign w:val="center"/>
          </w:tcPr>
          <w:p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02" w:type="pct"/>
            <w:shd w:val="clear" w:color="auto" w:fill="BFBFBF"/>
            <w:vAlign w:val="center"/>
          </w:tcPr>
          <w:p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49" w:type="pct"/>
            <w:shd w:val="clear" w:color="auto" w:fill="BFBFBF"/>
            <w:vAlign w:val="center"/>
          </w:tcPr>
          <w:p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15" w:type="pct"/>
            <w:shd w:val="clear" w:color="auto" w:fill="BFBFBF"/>
            <w:vAlign w:val="center"/>
          </w:tcPr>
          <w:p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</w:tr>
      <w:tr w:rsidR="00F14026" w:rsidRPr="005230AE" w:rsidTr="00EF53C8">
        <w:tc>
          <w:tcPr>
            <w:tcW w:w="216" w:type="pct"/>
            <w:vMerge w:val="restart"/>
          </w:tcPr>
          <w:p w:rsidR="004A510A" w:rsidRPr="005230AE" w:rsidRDefault="004A510A" w:rsidP="00C36300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A1 Приме заявок на разработку заказного ПО</w:t>
            </w:r>
          </w:p>
        </w:tc>
        <w:tc>
          <w:tcPr>
            <w:tcW w:w="55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Заявка на разработку ПО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Оформление заявки</w:t>
            </w:r>
          </w:p>
        </w:tc>
        <w:tc>
          <w:tcPr>
            <w:tcW w:w="61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ГОСТ 19.105-78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Персонал работы с заказчиками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 w:val="restart"/>
          </w:tcPr>
          <w:p w:rsidR="004A510A" w:rsidRPr="005230AE" w:rsidRDefault="004A510A" w:rsidP="00C36300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A2 Составление ТЗ, составление плана работ, набор команды</w:t>
            </w:r>
          </w:p>
        </w:tc>
        <w:tc>
          <w:tcPr>
            <w:tcW w:w="55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Оформление заявки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ТЗ, план работ</w:t>
            </w:r>
          </w:p>
        </w:tc>
        <w:tc>
          <w:tcPr>
            <w:tcW w:w="61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ГОСТ 19.105-78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Проектировщики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 w:val="restart"/>
          </w:tcPr>
          <w:p w:rsidR="004A510A" w:rsidRPr="005230AE" w:rsidRDefault="004A510A" w:rsidP="00C36300">
            <w:pPr>
              <w:pStyle w:val="Tabletext"/>
            </w:pPr>
            <w:r>
              <w:t>3.</w:t>
            </w:r>
          </w:p>
        </w:tc>
        <w:tc>
          <w:tcPr>
            <w:tcW w:w="741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A3 Реализация заказного ПО</w:t>
            </w:r>
          </w:p>
        </w:tc>
        <w:tc>
          <w:tcPr>
            <w:tcW w:w="55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ТЗ, план работ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Готовый продукт</w:t>
            </w:r>
          </w:p>
        </w:tc>
        <w:tc>
          <w:tcPr>
            <w:tcW w:w="61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ГОСТ 19.105-78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Разработчики ПО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 w:val="restart"/>
          </w:tcPr>
          <w:p w:rsidR="004A510A" w:rsidRPr="005230AE" w:rsidRDefault="004A510A" w:rsidP="00C36300">
            <w:pPr>
              <w:pStyle w:val="Tabletext"/>
            </w:pPr>
            <w:r>
              <w:t>4.</w:t>
            </w:r>
          </w:p>
        </w:tc>
        <w:tc>
          <w:tcPr>
            <w:tcW w:w="741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A4 Корректировка ПО в процессе производства</w:t>
            </w:r>
          </w:p>
        </w:tc>
        <w:tc>
          <w:tcPr>
            <w:tcW w:w="55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Корректировка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Готовое ПО по заказу</w:t>
            </w:r>
          </w:p>
        </w:tc>
        <w:tc>
          <w:tcPr>
            <w:tcW w:w="61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ГОСТ 19.105-78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Разработчики ПО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 w:val="restart"/>
          </w:tcPr>
          <w:p w:rsidR="004A510A" w:rsidRPr="005230AE" w:rsidRDefault="004A510A" w:rsidP="00C36300">
            <w:pPr>
              <w:pStyle w:val="Tabletext"/>
            </w:pPr>
            <w:r>
              <w:t>5.</w:t>
            </w:r>
          </w:p>
        </w:tc>
        <w:tc>
          <w:tcPr>
            <w:tcW w:w="741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A5 Сдача работы заказчику</w:t>
            </w:r>
          </w:p>
        </w:tc>
        <w:tc>
          <w:tcPr>
            <w:tcW w:w="55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Готовое ПО по заказу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:rsidR="004A510A" w:rsidRPr="005230AE" w:rsidRDefault="004A510A" w:rsidP="00143E74">
            <w:pPr>
              <w:pStyle w:val="Tabletext"/>
            </w:pPr>
            <w:r>
              <w:t>Акт приемки-сдачи</w:t>
            </w:r>
          </w:p>
        </w:tc>
        <w:tc>
          <w:tcPr>
            <w:tcW w:w="615" w:type="pct"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Готовый продукт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:rsidR="004A510A" w:rsidRPr="005230AE" w:rsidRDefault="004A510A" w:rsidP="00143E74">
            <w:pPr>
              <w:pStyle w:val="Tabletext"/>
            </w:pPr>
            <w:r>
              <w:t>Готовое ПО по заказу</w:t>
            </w:r>
          </w:p>
        </w:tc>
        <w:tc>
          <w:tcPr>
            <w:tcW w:w="615" w:type="pct"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ГОСТ 19.105-78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</w:tcPr>
          <w:p w:rsidR="004A510A" w:rsidRPr="005230AE" w:rsidRDefault="004A510A" w:rsidP="00143E74">
            <w:pPr>
              <w:pStyle w:val="Tabletext"/>
            </w:pPr>
            <w:r>
              <w:t>Корректировка</w:t>
            </w:r>
          </w:p>
        </w:tc>
        <w:tc>
          <w:tcPr>
            <w:tcW w:w="615" w:type="pct"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Бухгалтера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Счет на оплату ПО</w:t>
            </w:r>
          </w:p>
        </w:tc>
        <w:tc>
          <w:tcPr>
            <w:tcW w:w="61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Персонал работы с заказчиками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 w:val="restart"/>
          </w:tcPr>
          <w:p w:rsidR="004A510A" w:rsidRPr="005230AE" w:rsidRDefault="004A510A" w:rsidP="00C36300">
            <w:pPr>
              <w:pStyle w:val="Tabletext"/>
            </w:pPr>
            <w:r>
              <w:t>6.</w:t>
            </w:r>
          </w:p>
        </w:tc>
        <w:tc>
          <w:tcPr>
            <w:tcW w:w="741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A6 Анализ рынка для реализации «коробочного ПО» и поиск инвесторов</w:t>
            </w:r>
          </w:p>
        </w:tc>
        <w:tc>
          <w:tcPr>
            <w:tcW w:w="55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ГОСТ 19.105-78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ТЗ, реализация ПО</w:t>
            </w:r>
          </w:p>
        </w:tc>
        <w:tc>
          <w:tcPr>
            <w:tcW w:w="61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Аналитики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 w:val="restart"/>
          </w:tcPr>
          <w:p w:rsidR="004A510A" w:rsidRPr="005230AE" w:rsidRDefault="004A510A" w:rsidP="00C36300">
            <w:pPr>
              <w:pStyle w:val="Tabletext"/>
            </w:pPr>
            <w:r>
              <w:lastRenderedPageBreak/>
              <w:t>7.</w:t>
            </w:r>
          </w:p>
        </w:tc>
        <w:tc>
          <w:tcPr>
            <w:tcW w:w="741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A7 Реализация «коробочного ПО»</w:t>
            </w:r>
          </w:p>
        </w:tc>
        <w:tc>
          <w:tcPr>
            <w:tcW w:w="55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Инвестирование в коробочное ПО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Готовое «Коробочное ПО»</w:t>
            </w:r>
          </w:p>
        </w:tc>
        <w:tc>
          <w:tcPr>
            <w:tcW w:w="61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ТЗ, реализация ПО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ГОСТ 19.105-78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  <w:bookmarkStart w:id="23" w:name="Children_3a7c92a5"/>
            <w:bookmarkEnd w:id="23"/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Разработчики ПО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</w:tbl>
    <w:bookmarkEnd w:id="22"/>
    <w:p w:rsidR="00106DFE" w:rsidRPr="005230AE" w:rsidRDefault="00AA00E7" w:rsidP="00AA00E7">
      <w:pPr>
        <w:rPr>
          <w:sz w:val="2"/>
          <w:szCs w:val="2"/>
        </w:rPr>
      </w:pPr>
      <w:r w:rsidRPr="005230AE">
        <w:t xml:space="preserve"> </w:t>
      </w:r>
    </w:p>
    <w:sectPr w:rsidR="00106DFE" w:rsidRPr="005230AE" w:rsidSect="000C2BF3">
      <w:headerReference w:type="default" r:id="rId10"/>
      <w:footerReference w:type="default" r:id="rId11"/>
      <w:pgSz w:w="16838" w:h="11906" w:orient="landscape"/>
      <w:pgMar w:top="1418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0B4" w:rsidRDefault="002020B4" w:rsidP="00C46DB9">
      <w:pPr>
        <w:spacing w:after="0"/>
      </w:pPr>
      <w:r>
        <w:separator/>
      </w:r>
    </w:p>
  </w:endnote>
  <w:endnote w:type="continuationSeparator" w:id="0">
    <w:p w:rsidR="002020B4" w:rsidRDefault="002020B4" w:rsidP="00C46D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924"/>
      <w:gridCol w:w="4320"/>
    </w:tblGrid>
    <w:tr w:rsidR="00C46DB9" w:rsidTr="001243BB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C46DB9" w:rsidRDefault="00C46DB9" w:rsidP="00877975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446842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978DD">
            <w:rPr>
              <w:rFonts w:cs="Arial"/>
              <w:noProof/>
              <w:sz w:val="18"/>
              <w:szCs w:val="16"/>
              <w:lang w:eastAsia="en-US"/>
            </w:rPr>
            <w:t>A0 Обеспечение граждан заказным и "коробочным" ПО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C46DB9" w:rsidRDefault="00C4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978D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978DD">
            <w:rPr>
              <w:rFonts w:cs="Arial"/>
              <w:noProof/>
              <w:sz w:val="18"/>
              <w:szCs w:val="16"/>
              <w:lang w:eastAsia="en-US"/>
            </w:rPr>
            <w:t>5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:rsidR="00C46DB9" w:rsidRPr="00877975" w:rsidRDefault="00C46DB9" w:rsidP="00877975">
    <w:pPr>
      <w:pStyle w:val="a7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0B4" w:rsidRDefault="002020B4" w:rsidP="00C46DB9">
      <w:pPr>
        <w:spacing w:after="0"/>
      </w:pPr>
      <w:r>
        <w:separator/>
      </w:r>
    </w:p>
  </w:footnote>
  <w:footnote w:type="continuationSeparator" w:id="0">
    <w:p w:rsidR="002020B4" w:rsidRDefault="002020B4" w:rsidP="00C46D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291" w:rsidRPr="00DC7658" w:rsidRDefault="00925291" w:rsidP="00925291">
    <w:pPr>
      <w:pStyle w:val="a0"/>
      <w:numPr>
        <w:ilvl w:val="0"/>
        <w:numId w:val="0"/>
      </w:num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0842F1"/>
    <w:multiLevelType w:val="multilevel"/>
    <w:tmpl w:val="E7F2D9F6"/>
    <w:styleLink w:val="Numberedstyle-Do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2" w15:restartNumberingAfterBreak="0">
    <w:nsid w:val="1EF30BAA"/>
    <w:multiLevelType w:val="multilevel"/>
    <w:tmpl w:val="EB3260CE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577"/>
        </w:tabs>
        <w:ind w:left="157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25"/>
        </w:tabs>
        <w:ind w:left="2009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25"/>
        </w:tabs>
        <w:ind w:left="2225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3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5"/>
        </w:tabs>
        <w:ind w:left="3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5"/>
        </w:tabs>
        <w:ind w:left="4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5"/>
        </w:tabs>
        <w:ind w:left="5105" w:hanging="1440"/>
      </w:pPr>
      <w:rPr>
        <w:rFonts w:hint="default"/>
      </w:rPr>
    </w:lvl>
  </w:abstractNum>
  <w:abstractNum w:abstractNumId="3" w15:restartNumberingAfterBreak="0">
    <w:nsid w:val="24091369"/>
    <w:multiLevelType w:val="hybridMultilevel"/>
    <w:tmpl w:val="CD8ACFFA"/>
    <w:lvl w:ilvl="0" w:tplc="8C62FCF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MarkednestedstyleRepor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FD118C8"/>
    <w:multiLevelType w:val="multilevel"/>
    <w:tmpl w:val="7534D9BE"/>
    <w:styleLink w:val="Markedstyle-Do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A0F24"/>
    <w:multiLevelType w:val="multilevel"/>
    <w:tmpl w:val="E7F2D9F6"/>
    <w:numStyleLink w:val="Numberedstyle-Doc"/>
  </w:abstractNum>
  <w:abstractNum w:abstractNumId="6" w15:restartNumberingAfterBreak="0">
    <w:nsid w:val="404A08A6"/>
    <w:multiLevelType w:val="hybridMultilevel"/>
    <w:tmpl w:val="F10612A0"/>
    <w:lvl w:ilvl="0" w:tplc="A44A1D62">
      <w:start w:val="1"/>
      <w:numFmt w:val="decimal"/>
      <w:lvlText w:val="%1."/>
      <w:lvlJc w:val="left"/>
      <w:pPr>
        <w:tabs>
          <w:tab w:val="num" w:pos="-850"/>
        </w:tabs>
        <w:ind w:left="-567" w:firstLine="567"/>
      </w:pPr>
      <w:rPr>
        <w:rFonts w:ascii="Tahoma" w:hAnsi="Tahoma" w:hint="default"/>
        <w:b/>
        <w:i w:val="0"/>
        <w:sz w:val="20"/>
        <w:szCs w:val="20"/>
      </w:rPr>
    </w:lvl>
    <w:lvl w:ilvl="1" w:tplc="C15EBC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2A3B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AE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0E2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6A63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109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422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181D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C62761C"/>
    <w:multiLevelType w:val="multilevel"/>
    <w:tmpl w:val="3BAC93A6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9" w15:restartNumberingAfterBreak="0">
    <w:nsid w:val="642956AD"/>
    <w:multiLevelType w:val="multilevel"/>
    <w:tmpl w:val="6562F514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10" w15:restartNumberingAfterBreak="0">
    <w:nsid w:val="65774AB6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6DE407CC"/>
    <w:multiLevelType w:val="hybridMultilevel"/>
    <w:tmpl w:val="48B2573E"/>
    <w:lvl w:ilvl="0" w:tplc="413CED8E">
      <w:start w:val="1"/>
      <w:numFmt w:val="bullet"/>
      <w:pStyle w:val="MarkedstyleRepor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66151"/>
    <w:multiLevelType w:val="hybridMultilevel"/>
    <w:tmpl w:val="89809898"/>
    <w:lvl w:ilvl="0" w:tplc="F5428A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7C7144CE"/>
    <w:multiLevelType w:val="multilevel"/>
    <w:tmpl w:val="A496ACE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15" w15:restartNumberingAfterBreak="0">
    <w:nsid w:val="7E107359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15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0"/>
  </w:num>
  <w:num w:numId="13">
    <w:abstractNumId w:val="13"/>
  </w:num>
  <w:num w:numId="14">
    <w:abstractNumId w:val="13"/>
  </w:num>
  <w:num w:numId="15">
    <w:abstractNumId w:val="13"/>
  </w:num>
  <w:num w:numId="16">
    <w:abstractNumId w:val="0"/>
  </w:num>
  <w:num w:numId="17">
    <w:abstractNumId w:val="0"/>
  </w:num>
  <w:num w:numId="18">
    <w:abstractNumId w:val="6"/>
  </w:num>
  <w:num w:numId="19">
    <w:abstractNumId w:val="8"/>
  </w:num>
  <w:num w:numId="20">
    <w:abstractNumId w:val="8"/>
  </w:num>
  <w:num w:numId="21">
    <w:abstractNumId w:val="9"/>
  </w:num>
  <w:num w:numId="22">
    <w:abstractNumId w:val="8"/>
  </w:num>
  <w:num w:numId="23">
    <w:abstractNumId w:val="5"/>
  </w:num>
  <w:num w:numId="24">
    <w:abstractNumId w:val="13"/>
  </w:num>
  <w:num w:numId="25">
    <w:abstractNumId w:val="4"/>
  </w:num>
  <w:num w:numId="26">
    <w:abstractNumId w:val="3"/>
  </w:num>
  <w:num w:numId="27">
    <w:abstractNumId w:val="1"/>
  </w:num>
  <w:num w:numId="28">
    <w:abstractNumId w:val="2"/>
  </w:num>
  <w:num w:numId="29">
    <w:abstractNumId w:val="13"/>
  </w:num>
  <w:num w:numId="30">
    <w:abstractNumId w:val="13"/>
  </w:num>
  <w:num w:numId="31">
    <w:abstractNumId w:val="14"/>
  </w:num>
  <w:num w:numId="32">
    <w:abstractNumId w:val="11"/>
  </w:num>
  <w:num w:numId="33">
    <w:abstractNumId w:val="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SHtml" w:val="False"/>
    <w:docVar w:name="BSInThread" w:val="False"/>
    <w:docVar w:name="BSObjectGUID" w:val="3cfde962-15e3-47d6-9c68-703eb8d0bbb3"/>
    <w:docVar w:name="BSPortal" w:val="False"/>
    <w:docVar w:name="BSTemplateGUID" w:val="c7d1a78d-467b-4a06-b3c9-6e6c20344b31"/>
    <w:docVar w:name="BSVersion" w:val="5.1.8342.30951"/>
    <w:docVar w:name="CurrentCulture" w:val="ru"/>
    <w:docVar w:name="CurrentUICulture" w:val="ru"/>
    <w:docVar w:name="DefaultDataCulture" w:val="ru"/>
    <w:docVar w:name="Description_d085921d" w:val=" "/>
    <w:docVar w:name="Duration_requirements_58af940d" w:val=" "/>
    <w:docVar w:name="Function_name_c1a6d29f" w:val="A0 Обеспечение граждан заказным и &quot;коробочным&quot; ПО "/>
    <w:docVar w:name="Result_90b6d72d" w:val=" "/>
    <w:docVar w:name="Start_30e4ab32" w:val=" "/>
  </w:docVars>
  <w:rsids>
    <w:rsidRoot w:val="002F1689"/>
    <w:rsid w:val="00000DEE"/>
    <w:rsid w:val="00013E9F"/>
    <w:rsid w:val="000169E1"/>
    <w:rsid w:val="000274D8"/>
    <w:rsid w:val="0004109F"/>
    <w:rsid w:val="00052A3B"/>
    <w:rsid w:val="00054279"/>
    <w:rsid w:val="00082C75"/>
    <w:rsid w:val="000B7273"/>
    <w:rsid w:val="000C2BF3"/>
    <w:rsid w:val="000C5BCE"/>
    <w:rsid w:val="000D6F44"/>
    <w:rsid w:val="000E71E5"/>
    <w:rsid w:val="000F60AE"/>
    <w:rsid w:val="00106DFE"/>
    <w:rsid w:val="001132BE"/>
    <w:rsid w:val="00124367"/>
    <w:rsid w:val="001243BB"/>
    <w:rsid w:val="00143E74"/>
    <w:rsid w:val="00151887"/>
    <w:rsid w:val="00164200"/>
    <w:rsid w:val="00184440"/>
    <w:rsid w:val="00191BB2"/>
    <w:rsid w:val="001A00C0"/>
    <w:rsid w:val="001A4D65"/>
    <w:rsid w:val="001C5106"/>
    <w:rsid w:val="001D0D95"/>
    <w:rsid w:val="001D2647"/>
    <w:rsid w:val="001E010E"/>
    <w:rsid w:val="001E25C7"/>
    <w:rsid w:val="002000F7"/>
    <w:rsid w:val="002020B4"/>
    <w:rsid w:val="002113CD"/>
    <w:rsid w:val="0021250D"/>
    <w:rsid w:val="002252E9"/>
    <w:rsid w:val="002345ED"/>
    <w:rsid w:val="0024058C"/>
    <w:rsid w:val="0025536A"/>
    <w:rsid w:val="00266532"/>
    <w:rsid w:val="0027473C"/>
    <w:rsid w:val="002C2F3B"/>
    <w:rsid w:val="002D6F01"/>
    <w:rsid w:val="002E5E35"/>
    <w:rsid w:val="002F059A"/>
    <w:rsid w:val="002F1689"/>
    <w:rsid w:val="002F78AD"/>
    <w:rsid w:val="00301FB5"/>
    <w:rsid w:val="00312F92"/>
    <w:rsid w:val="00315D87"/>
    <w:rsid w:val="00323182"/>
    <w:rsid w:val="00347671"/>
    <w:rsid w:val="00356D17"/>
    <w:rsid w:val="003C3574"/>
    <w:rsid w:val="003C46B0"/>
    <w:rsid w:val="003D5502"/>
    <w:rsid w:val="003E3DD1"/>
    <w:rsid w:val="003E7967"/>
    <w:rsid w:val="003F5336"/>
    <w:rsid w:val="00421B15"/>
    <w:rsid w:val="00421E02"/>
    <w:rsid w:val="00425325"/>
    <w:rsid w:val="004301E8"/>
    <w:rsid w:val="00446842"/>
    <w:rsid w:val="004643D9"/>
    <w:rsid w:val="00466E40"/>
    <w:rsid w:val="00480E16"/>
    <w:rsid w:val="004978DD"/>
    <w:rsid w:val="00497CD3"/>
    <w:rsid w:val="004A510A"/>
    <w:rsid w:val="004A5B69"/>
    <w:rsid w:val="004C6084"/>
    <w:rsid w:val="004D07D8"/>
    <w:rsid w:val="004D35A0"/>
    <w:rsid w:val="005230AE"/>
    <w:rsid w:val="00532DE9"/>
    <w:rsid w:val="00535870"/>
    <w:rsid w:val="00544FCE"/>
    <w:rsid w:val="005473D7"/>
    <w:rsid w:val="0055688B"/>
    <w:rsid w:val="00557636"/>
    <w:rsid w:val="0056549E"/>
    <w:rsid w:val="00567877"/>
    <w:rsid w:val="00576C7C"/>
    <w:rsid w:val="005A107D"/>
    <w:rsid w:val="005A749F"/>
    <w:rsid w:val="005B3F0E"/>
    <w:rsid w:val="005D3DA4"/>
    <w:rsid w:val="005E73EF"/>
    <w:rsid w:val="006175D5"/>
    <w:rsid w:val="0063218D"/>
    <w:rsid w:val="00635678"/>
    <w:rsid w:val="00635962"/>
    <w:rsid w:val="00635D37"/>
    <w:rsid w:val="0063759C"/>
    <w:rsid w:val="006407CD"/>
    <w:rsid w:val="00641724"/>
    <w:rsid w:val="00664C48"/>
    <w:rsid w:val="00691192"/>
    <w:rsid w:val="00697A7F"/>
    <w:rsid w:val="006E044E"/>
    <w:rsid w:val="007041C4"/>
    <w:rsid w:val="00706C8E"/>
    <w:rsid w:val="00776E12"/>
    <w:rsid w:val="007833B0"/>
    <w:rsid w:val="00783C29"/>
    <w:rsid w:val="00796B94"/>
    <w:rsid w:val="007A7159"/>
    <w:rsid w:val="007B7BE5"/>
    <w:rsid w:val="007C0D4F"/>
    <w:rsid w:val="007E1C3E"/>
    <w:rsid w:val="007E5818"/>
    <w:rsid w:val="007F7B15"/>
    <w:rsid w:val="00811FBD"/>
    <w:rsid w:val="00843F49"/>
    <w:rsid w:val="00846456"/>
    <w:rsid w:val="00846EE8"/>
    <w:rsid w:val="008520ED"/>
    <w:rsid w:val="00852289"/>
    <w:rsid w:val="00852E74"/>
    <w:rsid w:val="008600BF"/>
    <w:rsid w:val="00865C32"/>
    <w:rsid w:val="008748FB"/>
    <w:rsid w:val="00877975"/>
    <w:rsid w:val="008857A9"/>
    <w:rsid w:val="008A1BEE"/>
    <w:rsid w:val="008A7599"/>
    <w:rsid w:val="008C6908"/>
    <w:rsid w:val="008C763A"/>
    <w:rsid w:val="008E767C"/>
    <w:rsid w:val="0092066C"/>
    <w:rsid w:val="009221ED"/>
    <w:rsid w:val="00925291"/>
    <w:rsid w:val="009322B1"/>
    <w:rsid w:val="009551BB"/>
    <w:rsid w:val="009773AE"/>
    <w:rsid w:val="00992DA6"/>
    <w:rsid w:val="009962D0"/>
    <w:rsid w:val="009B1A1A"/>
    <w:rsid w:val="009B2AF5"/>
    <w:rsid w:val="009B75E2"/>
    <w:rsid w:val="009C62E7"/>
    <w:rsid w:val="009D0383"/>
    <w:rsid w:val="009E6F5C"/>
    <w:rsid w:val="00A205B3"/>
    <w:rsid w:val="00A548A8"/>
    <w:rsid w:val="00A64BFE"/>
    <w:rsid w:val="00A821AC"/>
    <w:rsid w:val="00AA00A0"/>
    <w:rsid w:val="00AA00E7"/>
    <w:rsid w:val="00AA474B"/>
    <w:rsid w:val="00AC35CB"/>
    <w:rsid w:val="00AC5052"/>
    <w:rsid w:val="00AE7390"/>
    <w:rsid w:val="00B1382F"/>
    <w:rsid w:val="00B15B80"/>
    <w:rsid w:val="00B25446"/>
    <w:rsid w:val="00B32FBB"/>
    <w:rsid w:val="00B341EF"/>
    <w:rsid w:val="00B55E6F"/>
    <w:rsid w:val="00B63F8E"/>
    <w:rsid w:val="00B701FC"/>
    <w:rsid w:val="00B86FC7"/>
    <w:rsid w:val="00B916A2"/>
    <w:rsid w:val="00BD4D52"/>
    <w:rsid w:val="00BD6AF4"/>
    <w:rsid w:val="00BE082A"/>
    <w:rsid w:val="00BF634C"/>
    <w:rsid w:val="00C0381B"/>
    <w:rsid w:val="00C234FC"/>
    <w:rsid w:val="00C3402B"/>
    <w:rsid w:val="00C3545C"/>
    <w:rsid w:val="00C36300"/>
    <w:rsid w:val="00C46DB9"/>
    <w:rsid w:val="00C500DE"/>
    <w:rsid w:val="00C53E70"/>
    <w:rsid w:val="00C557F2"/>
    <w:rsid w:val="00C60CC0"/>
    <w:rsid w:val="00C62A51"/>
    <w:rsid w:val="00C65D5D"/>
    <w:rsid w:val="00C669F8"/>
    <w:rsid w:val="00CB0CEF"/>
    <w:rsid w:val="00CB18E4"/>
    <w:rsid w:val="00CB6FE3"/>
    <w:rsid w:val="00CD1D67"/>
    <w:rsid w:val="00CD737D"/>
    <w:rsid w:val="00D50484"/>
    <w:rsid w:val="00D86D5D"/>
    <w:rsid w:val="00D93BEF"/>
    <w:rsid w:val="00DA0D99"/>
    <w:rsid w:val="00DA5AA2"/>
    <w:rsid w:val="00DB0419"/>
    <w:rsid w:val="00DC42F2"/>
    <w:rsid w:val="00DC7658"/>
    <w:rsid w:val="00DD7AA3"/>
    <w:rsid w:val="00E013F7"/>
    <w:rsid w:val="00E17B02"/>
    <w:rsid w:val="00E21AB5"/>
    <w:rsid w:val="00E22A46"/>
    <w:rsid w:val="00E827BB"/>
    <w:rsid w:val="00E831B4"/>
    <w:rsid w:val="00E84781"/>
    <w:rsid w:val="00E859A7"/>
    <w:rsid w:val="00EA761A"/>
    <w:rsid w:val="00EB0BFE"/>
    <w:rsid w:val="00EE7808"/>
    <w:rsid w:val="00EF300B"/>
    <w:rsid w:val="00EF53C8"/>
    <w:rsid w:val="00F1282C"/>
    <w:rsid w:val="00F14026"/>
    <w:rsid w:val="00F15F10"/>
    <w:rsid w:val="00F34BA6"/>
    <w:rsid w:val="00F55BE8"/>
    <w:rsid w:val="00F633CE"/>
    <w:rsid w:val="00F64B99"/>
    <w:rsid w:val="00F659E8"/>
    <w:rsid w:val="00F65B52"/>
    <w:rsid w:val="00F85C52"/>
    <w:rsid w:val="00F86A8D"/>
    <w:rsid w:val="00F967DE"/>
    <w:rsid w:val="00FA107F"/>
    <w:rsid w:val="00FD09A0"/>
    <w:rsid w:val="00FD163D"/>
    <w:rsid w:val="00FD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89DEC57-FC4F-4BBF-83A6-954D0604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D6AF4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1"/>
    <w:qFormat/>
    <w:rsid w:val="004301E8"/>
    <w:pPr>
      <w:keepNext/>
      <w:numPr>
        <w:numId w:val="30"/>
      </w:numPr>
      <w:spacing w:before="240" w:after="120"/>
      <w:outlineLvl w:val="0"/>
    </w:pPr>
    <w:rPr>
      <w:rFonts w:ascii="Arial" w:hAnsi="Arial" w:cs="Arial"/>
      <w:b/>
      <w:bCs/>
      <w:kern w:val="32"/>
      <w:sz w:val="24"/>
      <w:szCs w:val="28"/>
    </w:rPr>
  </w:style>
  <w:style w:type="paragraph" w:styleId="2">
    <w:name w:val="heading 2"/>
    <w:next w:val="a1"/>
    <w:qFormat/>
    <w:rsid w:val="004301E8"/>
    <w:pPr>
      <w:keepNext/>
      <w:numPr>
        <w:ilvl w:val="1"/>
        <w:numId w:val="30"/>
      </w:numPr>
      <w:spacing w:before="240" w:after="1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1"/>
    <w:qFormat/>
    <w:rsid w:val="004301E8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paragraph" w:styleId="4">
    <w:name w:val="heading 4"/>
    <w:next w:val="NormalReport"/>
    <w:link w:val="40"/>
    <w:unhideWhenUsed/>
    <w:qFormat/>
    <w:rsid w:val="003E7967"/>
    <w:pPr>
      <w:keepNext/>
      <w:spacing w:before="120" w:after="60"/>
      <w:outlineLvl w:val="3"/>
    </w:pPr>
    <w:rPr>
      <w:rFonts w:ascii="Arial" w:hAnsi="Arial" w:cs="Arial"/>
      <w:b/>
      <w:bCs/>
      <w:kern w:val="32"/>
    </w:rPr>
  </w:style>
  <w:style w:type="paragraph" w:styleId="6">
    <w:name w:val="heading 6"/>
    <w:basedOn w:val="3"/>
    <w:next w:val="a1"/>
    <w:link w:val="60"/>
    <w:rsid w:val="00576C7C"/>
    <w:pPr>
      <w:tabs>
        <w:tab w:val="clear" w:pos="720"/>
        <w:tab w:val="left" w:pos="0"/>
      </w:tabs>
      <w:ind w:left="0"/>
      <w:outlineLvl w:val="5"/>
    </w:pPr>
    <w:rPr>
      <w:rFonts w:cs="Times New Roman"/>
      <w:bCs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header"/>
    <w:basedOn w:val="a1"/>
    <w:rsid w:val="004301E8"/>
    <w:pPr>
      <w:numPr>
        <w:ilvl w:val="3"/>
        <w:numId w:val="30"/>
      </w:numPr>
      <w:tabs>
        <w:tab w:val="center" w:pos="4677"/>
        <w:tab w:val="right" w:pos="9355"/>
      </w:tabs>
    </w:pPr>
  </w:style>
  <w:style w:type="paragraph" w:customStyle="1" w:styleId="Object">
    <w:name w:val="Object"/>
    <w:basedOn w:val="a1"/>
    <w:rsid w:val="00843F49"/>
  </w:style>
  <w:style w:type="character" w:styleId="a5">
    <w:name w:val="Hyperlink"/>
    <w:rsid w:val="004301E8"/>
    <w:rPr>
      <w:color w:val="0000FF"/>
      <w:u w:val="single"/>
    </w:rPr>
  </w:style>
  <w:style w:type="paragraph" w:customStyle="1" w:styleId="Tabledata">
    <w:name w:val="Table data"/>
    <w:basedOn w:val="a1"/>
    <w:rsid w:val="004301E8"/>
    <w:rPr>
      <w:rFonts w:ascii="Tahoma" w:hAnsi="Tahoma"/>
      <w:sz w:val="18"/>
      <w:szCs w:val="18"/>
    </w:rPr>
  </w:style>
  <w:style w:type="paragraph" w:customStyle="1" w:styleId="Header1unnumbered">
    <w:name w:val="Header 1 unnumbered"/>
    <w:basedOn w:val="1"/>
    <w:next w:val="a1"/>
    <w:rsid w:val="004301E8"/>
    <w:pPr>
      <w:numPr>
        <w:numId w:val="0"/>
      </w:numPr>
    </w:pPr>
    <w:rPr>
      <w:rFonts w:cs="Times New Roman"/>
      <w:szCs w:val="20"/>
    </w:rPr>
  </w:style>
  <w:style w:type="table" w:styleId="a6">
    <w:name w:val="Table Grid"/>
    <w:basedOn w:val="a3"/>
    <w:rsid w:val="004301E8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unnumbered">
    <w:name w:val="Header 2 unnumbered"/>
    <w:basedOn w:val="2"/>
    <w:next w:val="a1"/>
    <w:rsid w:val="004301E8"/>
    <w:pPr>
      <w:numPr>
        <w:ilvl w:val="0"/>
        <w:numId w:val="0"/>
      </w:numPr>
    </w:pPr>
  </w:style>
  <w:style w:type="paragraph" w:customStyle="1" w:styleId="Header3unnumbered">
    <w:name w:val="Header 3 unnumbered"/>
    <w:basedOn w:val="3"/>
    <w:next w:val="a1"/>
    <w:rsid w:val="004301E8"/>
    <w:pPr>
      <w:tabs>
        <w:tab w:val="clear" w:pos="720"/>
        <w:tab w:val="left" w:pos="0"/>
      </w:tabs>
      <w:ind w:left="0"/>
    </w:pPr>
  </w:style>
  <w:style w:type="paragraph" w:customStyle="1" w:styleId="Tableheader">
    <w:name w:val="Table header"/>
    <w:basedOn w:val="a1"/>
    <w:link w:val="Tableheader0"/>
    <w:rsid w:val="004301E8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</w:rPr>
  </w:style>
  <w:style w:type="paragraph" w:customStyle="1" w:styleId="Documentname">
    <w:name w:val="Document name"/>
    <w:next w:val="a1"/>
    <w:autoRedefine/>
    <w:rsid w:val="0056549E"/>
    <w:pPr>
      <w:spacing w:after="240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1"/>
    <w:autoRedefine/>
    <w:rsid w:val="004301E8"/>
    <w:pPr>
      <w:ind w:left="0" w:right="567"/>
      <w:jc w:val="center"/>
    </w:pPr>
    <w:rPr>
      <w:sz w:val="24"/>
    </w:rPr>
  </w:style>
  <w:style w:type="paragraph" w:styleId="a7">
    <w:name w:val="footer"/>
    <w:basedOn w:val="a1"/>
    <w:link w:val="a8"/>
    <w:rsid w:val="004301E8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basedOn w:val="a1"/>
    <w:link w:val="NormalReport0"/>
    <w:rsid w:val="004301E8"/>
    <w:pPr>
      <w:ind w:left="0"/>
    </w:pPr>
  </w:style>
  <w:style w:type="character" w:customStyle="1" w:styleId="NormalReport0">
    <w:name w:val="Normal (Report) Знак"/>
    <w:link w:val="NormalReport"/>
    <w:rsid w:val="00AA00A0"/>
    <w:rPr>
      <w:rFonts w:ascii="Arial" w:hAnsi="Arial"/>
      <w:szCs w:val="24"/>
    </w:rPr>
  </w:style>
  <w:style w:type="paragraph" w:styleId="10">
    <w:name w:val="toc 1"/>
    <w:basedOn w:val="a1"/>
    <w:next w:val="a1"/>
    <w:autoRedefine/>
    <w:semiHidden/>
    <w:rsid w:val="004301E8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1"/>
    <w:next w:val="a1"/>
    <w:autoRedefine/>
    <w:semiHidden/>
    <w:rsid w:val="004301E8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1"/>
    <w:next w:val="a1"/>
    <w:autoRedefine/>
    <w:semiHidden/>
    <w:rsid w:val="004301E8"/>
    <w:pPr>
      <w:ind w:left="440"/>
    </w:pPr>
  </w:style>
  <w:style w:type="paragraph" w:customStyle="1" w:styleId="Contents">
    <w:name w:val="Contents"/>
    <w:next w:val="a1"/>
    <w:rsid w:val="004301E8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4"/>
    <w:rsid w:val="004301E8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3E7967"/>
    <w:pPr>
      <w:numPr>
        <w:numId w:val="32"/>
      </w:numPr>
      <w:tabs>
        <w:tab w:val="left" w:pos="714"/>
      </w:tabs>
      <w:spacing w:after="60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3E7967"/>
    <w:rPr>
      <w:rFonts w:ascii="Arial" w:hAnsi="Arial"/>
      <w:szCs w:val="24"/>
    </w:rPr>
  </w:style>
  <w:style w:type="numbering" w:customStyle="1" w:styleId="Numberedstyle-Doc">
    <w:name w:val="Numbered style - Doc"/>
    <w:basedOn w:val="a4"/>
    <w:rsid w:val="004301E8"/>
    <w:pPr>
      <w:numPr>
        <w:numId w:val="5"/>
      </w:numPr>
    </w:pPr>
  </w:style>
  <w:style w:type="paragraph" w:styleId="a9">
    <w:name w:val="Balloon Text"/>
    <w:basedOn w:val="a1"/>
    <w:semiHidden/>
    <w:rsid w:val="004301E8"/>
    <w:rPr>
      <w:rFonts w:cs="Tahoma"/>
      <w:sz w:val="16"/>
      <w:szCs w:val="16"/>
    </w:rPr>
  </w:style>
  <w:style w:type="paragraph" w:customStyle="1" w:styleId="Tabletext">
    <w:name w:val="Table text"/>
    <w:basedOn w:val="a1"/>
    <w:link w:val="Tabletext0"/>
    <w:rsid w:val="004301E8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</w:rPr>
  </w:style>
  <w:style w:type="paragraph" w:customStyle="1" w:styleId="Documenttype">
    <w:name w:val="Document type"/>
    <w:next w:val="a1"/>
    <w:link w:val="Documenttype0"/>
    <w:autoRedefine/>
    <w:rsid w:val="004301E8"/>
    <w:pPr>
      <w:ind w:right="567"/>
      <w:jc w:val="center"/>
    </w:pPr>
    <w:rPr>
      <w:rFonts w:ascii="Arial" w:hAnsi="Arial" w:cs="Arial"/>
      <w:bCs/>
      <w:kern w:val="32"/>
      <w:sz w:val="28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8"/>
      <w:szCs w:val="24"/>
      <w:lang w:val="ru-RU" w:eastAsia="ru-RU" w:bidi="ar-SA"/>
    </w:rPr>
  </w:style>
  <w:style w:type="paragraph" w:customStyle="1" w:styleId="Approvedby">
    <w:name w:val="Approved by"/>
    <w:basedOn w:val="a1"/>
    <w:rsid w:val="004301E8"/>
    <w:pPr>
      <w:ind w:left="5220"/>
    </w:pPr>
  </w:style>
  <w:style w:type="character" w:customStyle="1" w:styleId="a8">
    <w:name w:val="Нижний колонтитул Знак"/>
    <w:link w:val="a7"/>
    <w:rsid w:val="00C46DB9"/>
    <w:rPr>
      <w:rFonts w:ascii="Arial" w:hAnsi="Arial"/>
      <w:noProof/>
      <w:sz w:val="18"/>
      <w:szCs w:val="24"/>
    </w:rPr>
  </w:style>
  <w:style w:type="character" w:customStyle="1" w:styleId="aa">
    <w:name w:val="Знак Знак"/>
    <w:semiHidden/>
    <w:locked/>
    <w:rsid w:val="004301E8"/>
    <w:rPr>
      <w:rFonts w:ascii="Arial" w:hAnsi="Arial" w:cs="Arial"/>
      <w:lang w:val="ru-RU" w:eastAsia="ru-RU" w:bidi="ar-SA"/>
    </w:rPr>
  </w:style>
  <w:style w:type="character" w:styleId="ab">
    <w:name w:val="annotation reference"/>
    <w:rsid w:val="004301E8"/>
    <w:rPr>
      <w:sz w:val="16"/>
      <w:szCs w:val="16"/>
    </w:rPr>
  </w:style>
  <w:style w:type="paragraph" w:styleId="a">
    <w:name w:val="List Bullet"/>
    <w:basedOn w:val="a1"/>
    <w:autoRedefine/>
    <w:rsid w:val="004301E8"/>
    <w:pPr>
      <w:numPr>
        <w:numId w:val="17"/>
      </w:numPr>
      <w:spacing w:before="120" w:line="260" w:lineRule="atLeast"/>
    </w:pPr>
  </w:style>
  <w:style w:type="character" w:customStyle="1" w:styleId="60">
    <w:name w:val="Заголовок 6 Знак"/>
    <w:link w:val="6"/>
    <w:rsid w:val="00576C7C"/>
    <w:rPr>
      <w:rFonts w:ascii="Arial" w:eastAsia="Times New Roman" w:hAnsi="Arial" w:cs="Times New Roman"/>
      <w:b/>
      <w:kern w:val="32"/>
      <w:sz w:val="22"/>
      <w:szCs w:val="22"/>
    </w:rPr>
  </w:style>
  <w:style w:type="paragraph" w:customStyle="1" w:styleId="Departmentname">
    <w:name w:val="Department name"/>
    <w:next w:val="a1"/>
    <w:rsid w:val="004301E8"/>
    <w:pPr>
      <w:spacing w:after="120"/>
      <w:ind w:right="567"/>
      <w:jc w:val="center"/>
    </w:pPr>
    <w:rPr>
      <w:rFonts w:ascii="Arial" w:hAnsi="Arial"/>
      <w:b/>
      <w:sz w:val="28"/>
      <w:szCs w:val="28"/>
    </w:rPr>
  </w:style>
  <w:style w:type="character" w:styleId="ac">
    <w:name w:val="page number"/>
    <w:basedOn w:val="a2"/>
    <w:rsid w:val="004301E8"/>
  </w:style>
  <w:style w:type="paragraph" w:styleId="ad">
    <w:name w:val="Normal (Web)"/>
    <w:basedOn w:val="a1"/>
    <w:rsid w:val="004301E8"/>
  </w:style>
  <w:style w:type="paragraph" w:styleId="ae">
    <w:name w:val="Body Text"/>
    <w:basedOn w:val="a1"/>
    <w:link w:val="af"/>
    <w:rsid w:val="004301E8"/>
    <w:pPr>
      <w:spacing w:after="120"/>
    </w:pPr>
  </w:style>
  <w:style w:type="character" w:customStyle="1" w:styleId="af">
    <w:name w:val="Основной текст Знак"/>
    <w:link w:val="ae"/>
    <w:rsid w:val="004301E8"/>
    <w:rPr>
      <w:rFonts w:ascii="Arial" w:hAnsi="Arial"/>
      <w:szCs w:val="24"/>
    </w:rPr>
  </w:style>
  <w:style w:type="table" w:customStyle="1" w:styleId="11">
    <w:name w:val="Сетка таблицы1"/>
    <w:basedOn w:val="a3"/>
    <w:rsid w:val="00430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"/>
    <w:basedOn w:val="a1"/>
    <w:rsid w:val="004301E8"/>
    <w:pPr>
      <w:ind w:left="283" w:hanging="283"/>
    </w:pPr>
  </w:style>
  <w:style w:type="table" w:styleId="-3">
    <w:name w:val="Table List 3"/>
    <w:basedOn w:val="a3"/>
    <w:rsid w:val="004301E8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annotation text"/>
    <w:basedOn w:val="a1"/>
    <w:link w:val="af2"/>
    <w:rsid w:val="004301E8"/>
    <w:rPr>
      <w:szCs w:val="20"/>
    </w:rPr>
  </w:style>
  <w:style w:type="character" w:customStyle="1" w:styleId="af2">
    <w:name w:val="Текст примечания Знак"/>
    <w:link w:val="af1"/>
    <w:rsid w:val="004301E8"/>
    <w:rPr>
      <w:rFonts w:ascii="Arial" w:hAnsi="Arial"/>
    </w:rPr>
  </w:style>
  <w:style w:type="paragraph" w:styleId="af3">
    <w:name w:val="annotation subject"/>
    <w:basedOn w:val="af1"/>
    <w:next w:val="af1"/>
    <w:link w:val="af4"/>
    <w:rsid w:val="004301E8"/>
    <w:rPr>
      <w:b/>
      <w:bCs/>
    </w:rPr>
  </w:style>
  <w:style w:type="character" w:customStyle="1" w:styleId="af4">
    <w:name w:val="Тема примечания Знак"/>
    <w:link w:val="af3"/>
    <w:rsid w:val="004301E8"/>
    <w:rPr>
      <w:rFonts w:ascii="Arial" w:hAnsi="Arial"/>
      <w:b/>
      <w:bCs/>
    </w:rPr>
  </w:style>
  <w:style w:type="character" w:customStyle="1" w:styleId="40">
    <w:name w:val="Заголовок 4 Знак"/>
    <w:link w:val="4"/>
    <w:rsid w:val="003E7967"/>
    <w:rPr>
      <w:rFonts w:ascii="Arial" w:hAnsi="Arial" w:cs="Arial"/>
      <w:b/>
      <w:bCs/>
      <w:kern w:val="32"/>
    </w:rPr>
  </w:style>
  <w:style w:type="paragraph" w:customStyle="1" w:styleId="MarkednestedstyleReport">
    <w:name w:val="Marked nested style (Report)"/>
    <w:qFormat/>
    <w:rsid w:val="003E7967"/>
    <w:pPr>
      <w:numPr>
        <w:ilvl w:val="2"/>
        <w:numId w:val="34"/>
      </w:numPr>
      <w:spacing w:after="60"/>
    </w:pPr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C8F74-CA50-46D4-8C0F-A5447E3B5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300</Words>
  <Characters>1888</Characters>
  <Application>Microsoft Office Word</Application>
  <DocSecurity>0</DocSecurity>
  <Lines>472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функции IDEF0 A0 Обеспечение граждан заказным и коробочным ПО </vt:lpstr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функции IDEF0 A0 Обеспечение граждан заказным и коробочным ПО</dc:title>
  <dc:subject>'A0 Обеспечение граждан заказным и "коробочным" ПО '</dc:subject>
  <dc:creator>ГК "СТУ"</dc:creator>
  <cp:keywords>Business Studio</cp:keywords>
  <dc:description/>
  <cp:lastModifiedBy>Пеньковский Никита</cp:lastModifiedBy>
  <cp:revision>1</cp:revision>
  <dcterms:created xsi:type="dcterms:W3CDTF">2023-10-09T04:59:00Z</dcterms:created>
  <dcterms:modified xsi:type="dcterms:W3CDTF">2023-10-09T05:00:00Z</dcterms:modified>
</cp:coreProperties>
</file>