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D0A3" w14:textId="096941F5" w:rsidR="00155575" w:rsidRPr="0017548B" w:rsidRDefault="008D3BB7" w:rsidP="00155575">
      <w:pPr>
        <w:spacing w:after="0"/>
        <w:jc w:val="center"/>
        <w:rPr>
          <w:b/>
          <w:bCs/>
          <w:sz w:val="21"/>
          <w:szCs w:val="21"/>
        </w:rPr>
      </w:pPr>
      <w:sdt>
        <w:sdtPr>
          <w:rPr>
            <w:rFonts w:ascii="Cambria Math" w:hAnsi="Cambria Math"/>
            <w:b/>
            <w:bCs/>
            <w:i/>
            <w:sz w:val="28"/>
            <w:szCs w:val="21"/>
            <w:u w:val="single"/>
          </w:rPr>
          <w:id w:val="193948421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B5A58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29BFB3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502532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3C48D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4C36C4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81E73C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34B8C4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4515FA0" w14:textId="16105028" w:rsidR="00155575" w:rsidRDefault="007527F3" w:rsidP="007527F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Ans) B</w:t>
      </w:r>
    </w:p>
    <w:p w14:paraId="0ADFBB58" w14:textId="3C3412C9" w:rsidR="007527F3" w:rsidRDefault="007527F3" w:rsidP="007527F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Given mu = 45 and sd =8</w:t>
      </w:r>
    </w:p>
    <w:p w14:paraId="18D7B440" w14:textId="77777777" w:rsidR="007527F3" w:rsidRDefault="007527F3" w:rsidP="007527F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Time delay = 10</w:t>
      </w:r>
    </w:p>
    <w:p w14:paraId="4036F5A6" w14:textId="3F067D6A" w:rsidR="007527F3" w:rsidRDefault="007527F3" w:rsidP="007527F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Time available=60 – 10=50</w:t>
      </w:r>
    </w:p>
    <w:p w14:paraId="04C28A2E" w14:textId="540EFA09" w:rsidR="007527F3" w:rsidRPr="00EE10F3" w:rsidRDefault="007527F3" w:rsidP="008D3BB7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>1-pnorm(50,45,8) = 0.2659855      (from</w:t>
      </w:r>
      <w:r>
        <w:rPr>
          <w:szCs w:val="21"/>
        </w:rPr>
        <w:tab/>
        <w:t>RStudio)</w:t>
      </w:r>
    </w:p>
    <w:p w14:paraId="00CE632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8BF9E53" w14:textId="3F4FB5F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004ED64" w14:textId="0AC16B78" w:rsidR="007527F3" w:rsidRDefault="007527F3" w:rsidP="007527F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Ans)False </w:t>
      </w:r>
    </w:p>
    <w:p w14:paraId="39449543" w14:textId="76B41C69" w:rsidR="007527F3" w:rsidRDefault="007527F3" w:rsidP="007527F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BD4615">
        <w:rPr>
          <w:szCs w:val="21"/>
        </w:rPr>
        <w:t>84% of employees are below the age of  44</w:t>
      </w:r>
    </w:p>
    <w:p w14:paraId="27775E4D" w14:textId="77777777" w:rsidR="007527F3" w:rsidRPr="00EE10F3" w:rsidRDefault="007527F3" w:rsidP="007527F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A299BFD" w14:textId="76B2EB4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8F88B1C" w14:textId="261C981B" w:rsidR="00BD4615" w:rsidRDefault="00BD4615" w:rsidP="00BD461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Ans)True</w:t>
      </w:r>
    </w:p>
    <w:p w14:paraId="32040320" w14:textId="62A240B1" w:rsidR="00BD4615" w:rsidRPr="00EE10F3" w:rsidRDefault="00BD4615" w:rsidP="00BD461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D3BB7">
        <w:rPr>
          <w:szCs w:val="21"/>
        </w:rPr>
        <w:t xml:space="preserve">9% of employee comes under age 30 </w:t>
      </w:r>
    </w:p>
    <w:p w14:paraId="695202F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947C1C" w14:textId="77777777" w:rsidR="008D3BB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04590614" w14:textId="77777777" w:rsidR="008D3BB7" w:rsidRDefault="008D3BB7" w:rsidP="008D3BB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26FB88B" w14:textId="77777777" w:rsidR="009A0EA0" w:rsidRDefault="008D3BB7" w:rsidP="008D3BB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Ans) 2X1:</w:t>
      </w:r>
    </w:p>
    <w:p w14:paraId="77B67A93" w14:textId="7E5B43F0" w:rsidR="008D3BB7" w:rsidRDefault="008D3BB7" w:rsidP="009A0EA0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>
        <w:rPr>
          <w:szCs w:val="21"/>
        </w:rPr>
        <w:t>2X1~N(2</w:t>
      </w:r>
      <w:r>
        <w:rPr>
          <w:rFonts w:cstheme="minorHAnsi"/>
          <w:szCs w:val="21"/>
        </w:rPr>
        <w:t>µ</w:t>
      </w:r>
      <w:r>
        <w:rPr>
          <w:szCs w:val="21"/>
        </w:rPr>
        <w:t>,4</w:t>
      </w:r>
      <w:r w:rsidR="009A0EA0" w:rsidRPr="009A0EA0">
        <w:rPr>
          <w:szCs w:val="21"/>
        </w:rPr>
        <w:t xml:space="preserve"> </w:t>
      </w:r>
      <w:r w:rsidR="009A0EA0" w:rsidRPr="00EE10F3">
        <w:rPr>
          <w:szCs w:val="21"/>
        </w:rPr>
        <w:t>σ</w:t>
      </w:r>
      <w:r w:rsidR="009A0EA0"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 w:rsidR="009A0EA0">
        <w:rPr>
          <w:szCs w:val="21"/>
        </w:rPr>
        <w:t xml:space="preserve">    -  x1 is normal then 2x1 will also be normally distributed</w:t>
      </w:r>
    </w:p>
    <w:p w14:paraId="76BE749D" w14:textId="43E033F2" w:rsidR="009A0EA0" w:rsidRDefault="008D3BB7" w:rsidP="008D3BB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</w:t>
      </w:r>
      <w:r>
        <w:rPr>
          <w:szCs w:val="21"/>
        </w:rPr>
        <w:tab/>
        <w:t xml:space="preserve"> X1+X2</w:t>
      </w:r>
      <w:r w:rsidR="009A0EA0">
        <w:rPr>
          <w:szCs w:val="21"/>
        </w:rPr>
        <w:t>:</w:t>
      </w:r>
    </w:p>
    <w:p w14:paraId="310567B0" w14:textId="6B76442D" w:rsidR="009A0EA0" w:rsidRDefault="009A0EA0" w:rsidP="009A0EA0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>
        <w:rPr>
          <w:szCs w:val="21"/>
        </w:rPr>
        <w:t>X1+X2~N(2</w:t>
      </w:r>
      <w:r w:rsidRPr="00EE10F3">
        <w:rPr>
          <w:szCs w:val="21"/>
        </w:rPr>
        <w:t>(μ</w:t>
      </w:r>
      <w:r>
        <w:rPr>
          <w:szCs w:val="21"/>
        </w:rPr>
        <w:t>,2</w:t>
      </w:r>
      <w:r w:rsidRPr="009A0EA0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   - sum of 2 normal variables will not be exactly normally distributed</w:t>
      </w:r>
    </w:p>
    <w:p w14:paraId="2F78639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890DB9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845EE6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DD6B8A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175FD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69BA6E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C5F713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4864D4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F47E440" w14:textId="6D54BDEF" w:rsidR="00237C1C" w:rsidRDefault="009A0EA0" w:rsidP="009A0EA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Ans)</w:t>
      </w:r>
      <w:r w:rsidR="00237C1C">
        <w:rPr>
          <w:szCs w:val="21"/>
        </w:rPr>
        <w:t xml:space="preserve"> D</w:t>
      </w:r>
    </w:p>
    <w:p w14:paraId="173E5BEF" w14:textId="7FE4957D" w:rsidR="009A0EA0" w:rsidRDefault="009A0EA0" w:rsidP="009A0EA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=100, </w:t>
      </w:r>
      <w:r w:rsidRPr="00EE10F3">
        <w:rPr>
          <w:szCs w:val="21"/>
        </w:rPr>
        <w:t>σ</w:t>
      </w:r>
      <w:r>
        <w:rPr>
          <w:szCs w:val="21"/>
        </w:rPr>
        <w:t xml:space="preserve"> =20</w:t>
      </w:r>
    </w:p>
    <w:p w14:paraId="7C5FE5C0" w14:textId="6707711C" w:rsidR="009A0EA0" w:rsidRDefault="00237C1C" w:rsidP="009A0EA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From Empirical rule – (40,60)</w:t>
      </w:r>
    </w:p>
    <w:p w14:paraId="0B91B0CE" w14:textId="65005356" w:rsidR="009A0EA0" w:rsidRDefault="009A0EA0" w:rsidP="009A0EA0">
      <w:pPr>
        <w:spacing w:after="120"/>
        <w:ind w:left="1080" w:firstLine="360"/>
        <w:contextualSpacing/>
        <w:rPr>
          <w:szCs w:val="21"/>
          <w:vertAlign w:val="superscript"/>
        </w:rPr>
      </w:pPr>
    </w:p>
    <w:p w14:paraId="588A02A7" w14:textId="77777777" w:rsidR="009A0EA0" w:rsidRDefault="009A0EA0" w:rsidP="009A0EA0">
      <w:pPr>
        <w:spacing w:after="120"/>
        <w:ind w:left="1080" w:firstLine="360"/>
        <w:contextualSpacing/>
        <w:rPr>
          <w:szCs w:val="21"/>
          <w:vertAlign w:val="superscript"/>
        </w:rPr>
      </w:pPr>
    </w:p>
    <w:p w14:paraId="3D1BCE98" w14:textId="77777777" w:rsidR="009A0EA0" w:rsidRPr="009A0EA0" w:rsidRDefault="009A0EA0" w:rsidP="009A0EA0">
      <w:pPr>
        <w:spacing w:after="120"/>
        <w:ind w:left="1080" w:firstLine="360"/>
        <w:contextualSpacing/>
        <w:rPr>
          <w:szCs w:val="21"/>
          <w:vertAlign w:val="superscript"/>
        </w:rPr>
      </w:pPr>
    </w:p>
    <w:p w14:paraId="2F79785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209AC5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8257B8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1015997" w14:textId="238B1F9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B484E62" w14:textId="0FF3CD9C" w:rsidR="00237C1C" w:rsidRDefault="00237C1C" w:rsidP="00237C1C">
      <w:pPr>
        <w:spacing w:after="120"/>
        <w:contextualSpacing/>
        <w:rPr>
          <w:szCs w:val="21"/>
        </w:rPr>
      </w:pPr>
    </w:p>
    <w:p w14:paraId="1BCB2DD7" w14:textId="77777777" w:rsidR="00237C1C" w:rsidRDefault="00237C1C" w:rsidP="00237C1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Ans) </w:t>
      </w:r>
    </w:p>
    <w:p w14:paraId="1DCAB5DA" w14:textId="2D2CC9CA" w:rsidR="00383C2D" w:rsidRDefault="00383C2D" w:rsidP="00383C2D">
      <w:pPr>
        <w:pStyle w:val="ListParagraph"/>
        <w:spacing w:after="120"/>
        <w:ind w:left="1440"/>
        <w:rPr>
          <w:szCs w:val="21"/>
        </w:rPr>
      </w:pPr>
      <w:r>
        <w:rPr>
          <w:szCs w:val="21"/>
        </w:rPr>
        <w:t xml:space="preserve">a) </w:t>
      </w:r>
      <w:r w:rsidR="00237C1C" w:rsidRPr="00237C1C">
        <w:rPr>
          <w:szCs w:val="21"/>
        </w:rPr>
        <w:t>$2.2M to $21.79M</w:t>
      </w:r>
      <w:r>
        <w:rPr>
          <w:szCs w:val="21"/>
        </w:rPr>
        <w:t xml:space="preserve"> </w:t>
      </w:r>
      <w:r>
        <w:rPr>
          <w:szCs w:val="21"/>
        </w:rPr>
        <w:t>i.e.  Rs/- 99M to Rs/- 980.55M</w:t>
      </w:r>
    </w:p>
    <w:p w14:paraId="5885CFD3" w14:textId="6CD3C788" w:rsidR="00383C2D" w:rsidRDefault="00237C1C" w:rsidP="00383C2D">
      <w:pPr>
        <w:pStyle w:val="ListParagraph"/>
        <w:spacing w:after="120"/>
        <w:ind w:left="1440"/>
        <w:rPr>
          <w:rFonts w:ascii="Calibri" w:eastAsia="Times New Roman" w:hAnsi="Calibri" w:cs="Times New Roman"/>
          <w:szCs w:val="21"/>
        </w:rPr>
      </w:pPr>
      <w:r w:rsidRPr="00383C2D">
        <w:rPr>
          <w:szCs w:val="21"/>
        </w:rPr>
        <w:t>b) $3.77M i.e.</w:t>
      </w:r>
      <w:r w:rsidR="00383C2D" w:rsidRPr="00383C2D">
        <w:rPr>
          <w:szCs w:val="21"/>
        </w:rPr>
        <w:t xml:space="preserve"> Rs/- </w:t>
      </w:r>
      <w:r w:rsidRPr="00383C2D">
        <w:rPr>
          <w:szCs w:val="21"/>
        </w:rPr>
        <w:t>169.90M</w:t>
      </w:r>
      <w:r w:rsidRPr="00383C2D">
        <w:rPr>
          <w:rFonts w:ascii="Calibri" w:eastAsia="Times New Roman" w:hAnsi="Calibri" w:cs="Times New Roman"/>
          <w:color w:val="00B050"/>
          <w:szCs w:val="21"/>
        </w:rPr>
        <w:t xml:space="preserve"> </w:t>
      </w:r>
    </w:p>
    <w:p w14:paraId="139A9024" w14:textId="50DDF226" w:rsidR="00383C2D" w:rsidRPr="00383C2D" w:rsidRDefault="00383C2D" w:rsidP="00383C2D">
      <w:pPr>
        <w:pStyle w:val="ListParagraph"/>
        <w:spacing w:after="120"/>
        <w:ind w:left="1440"/>
        <w:rPr>
          <w:szCs w:val="21"/>
        </w:rPr>
      </w:pPr>
      <w:r>
        <w:rPr>
          <w:rFonts w:ascii="Calibri" w:eastAsia="Times New Roman" w:hAnsi="Calibri" w:cs="Times New Roman"/>
          <w:szCs w:val="21"/>
        </w:rPr>
        <w:t xml:space="preserve">c) higher variance leads to loss hence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in the given year</w:t>
      </w:r>
      <w:bookmarkStart w:id="0" w:name="_GoBack"/>
      <w:bookmarkEnd w:id="0"/>
    </w:p>
    <w:p w14:paraId="6A32B75C" w14:textId="2D76C954" w:rsidR="00237C1C" w:rsidRPr="00237C1C" w:rsidRDefault="00237C1C" w:rsidP="00237C1C">
      <w:pPr>
        <w:spacing w:after="120"/>
        <w:ind w:left="1080"/>
        <w:contextualSpacing/>
        <w:rPr>
          <w:rFonts w:ascii="Calibri" w:eastAsia="Times New Roman" w:hAnsi="Calibri" w:cs="Times New Roman"/>
          <w:color w:val="00B050"/>
          <w:szCs w:val="21"/>
        </w:rPr>
      </w:pPr>
    </w:p>
    <w:p w14:paraId="177611B0" w14:textId="4E1CF9BC" w:rsidR="00237C1C" w:rsidRPr="00237C1C" w:rsidRDefault="00237C1C" w:rsidP="00237C1C">
      <w:pPr>
        <w:spacing w:after="120"/>
        <w:ind w:left="720"/>
        <w:rPr>
          <w:szCs w:val="21"/>
        </w:rPr>
      </w:pPr>
    </w:p>
    <w:p w14:paraId="349AFD8B" w14:textId="77777777" w:rsidR="00237C1C" w:rsidRDefault="00237C1C" w:rsidP="00237C1C">
      <w:pPr>
        <w:pStyle w:val="ListParagraph"/>
        <w:spacing w:after="120"/>
        <w:ind w:left="1440"/>
        <w:rPr>
          <w:szCs w:val="21"/>
        </w:rPr>
      </w:pPr>
    </w:p>
    <w:p w14:paraId="189250EB" w14:textId="77777777" w:rsidR="00237C1C" w:rsidRDefault="00237C1C" w:rsidP="00237C1C">
      <w:pPr>
        <w:pStyle w:val="ListParagraph"/>
        <w:spacing w:after="120"/>
        <w:ind w:left="1440"/>
        <w:rPr>
          <w:szCs w:val="21"/>
        </w:rPr>
      </w:pPr>
    </w:p>
    <w:p w14:paraId="3170909B" w14:textId="46685889" w:rsidR="00237C1C" w:rsidRDefault="00237C1C" w:rsidP="00237C1C">
      <w:pPr>
        <w:pStyle w:val="ListParagraph"/>
        <w:spacing w:after="120"/>
        <w:ind w:left="1440"/>
        <w:rPr>
          <w:szCs w:val="21"/>
        </w:rPr>
      </w:pPr>
    </w:p>
    <w:p w14:paraId="2C194B86" w14:textId="77777777" w:rsidR="00237C1C" w:rsidRPr="00237C1C" w:rsidRDefault="00237C1C" w:rsidP="00237C1C">
      <w:pPr>
        <w:pStyle w:val="ListParagraph"/>
        <w:spacing w:after="120"/>
        <w:ind w:left="1440"/>
        <w:rPr>
          <w:color w:val="00B050"/>
          <w:szCs w:val="21"/>
        </w:rPr>
      </w:pPr>
    </w:p>
    <w:p w14:paraId="1723A281" w14:textId="5B2DB20E" w:rsidR="00237C1C" w:rsidRDefault="00237C1C" w:rsidP="00237C1C">
      <w:pPr>
        <w:spacing w:after="120"/>
        <w:ind w:left="720"/>
        <w:contextualSpacing/>
        <w:rPr>
          <w:szCs w:val="21"/>
        </w:rPr>
      </w:pPr>
    </w:p>
    <w:p w14:paraId="11B1508D" w14:textId="5A6BF721" w:rsidR="00237C1C" w:rsidRDefault="00237C1C" w:rsidP="00237C1C">
      <w:pPr>
        <w:spacing w:after="120"/>
        <w:contextualSpacing/>
        <w:rPr>
          <w:szCs w:val="21"/>
        </w:rPr>
      </w:pPr>
    </w:p>
    <w:p w14:paraId="7AF498E2" w14:textId="149A0586" w:rsidR="00237C1C" w:rsidRDefault="00237C1C" w:rsidP="00237C1C">
      <w:pPr>
        <w:spacing w:after="120"/>
        <w:contextualSpacing/>
        <w:rPr>
          <w:szCs w:val="21"/>
        </w:rPr>
      </w:pPr>
    </w:p>
    <w:p w14:paraId="73D29D0D" w14:textId="71DFDE7A" w:rsidR="00237C1C" w:rsidRDefault="00237C1C" w:rsidP="00237C1C">
      <w:pPr>
        <w:spacing w:after="120"/>
        <w:contextualSpacing/>
        <w:rPr>
          <w:szCs w:val="21"/>
        </w:rPr>
      </w:pPr>
    </w:p>
    <w:p w14:paraId="3466D7BF" w14:textId="686F83BD" w:rsidR="00237C1C" w:rsidRDefault="00237C1C" w:rsidP="00237C1C">
      <w:pPr>
        <w:spacing w:after="120"/>
        <w:contextualSpacing/>
        <w:rPr>
          <w:szCs w:val="21"/>
        </w:rPr>
      </w:pPr>
    </w:p>
    <w:p w14:paraId="191DE332" w14:textId="2AA1C078" w:rsidR="00237C1C" w:rsidRDefault="00237C1C" w:rsidP="00237C1C">
      <w:pPr>
        <w:spacing w:after="120"/>
        <w:contextualSpacing/>
        <w:rPr>
          <w:szCs w:val="21"/>
        </w:rPr>
      </w:pPr>
    </w:p>
    <w:p w14:paraId="1A618421" w14:textId="2A1692DF" w:rsidR="00237C1C" w:rsidRDefault="00237C1C" w:rsidP="00237C1C">
      <w:pPr>
        <w:spacing w:after="120"/>
        <w:contextualSpacing/>
        <w:rPr>
          <w:szCs w:val="21"/>
        </w:rPr>
      </w:pPr>
    </w:p>
    <w:p w14:paraId="3F0D4749" w14:textId="77777777" w:rsidR="00237C1C" w:rsidRPr="00BE289C" w:rsidRDefault="00237C1C" w:rsidP="00237C1C">
      <w:pPr>
        <w:spacing w:after="120"/>
        <w:contextualSpacing/>
        <w:rPr>
          <w:szCs w:val="21"/>
        </w:rPr>
      </w:pPr>
    </w:p>
    <w:sectPr w:rsidR="00237C1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12DEF"/>
    <w:multiLevelType w:val="hybridMultilevel"/>
    <w:tmpl w:val="92E26C5C"/>
    <w:lvl w:ilvl="0" w:tplc="983A894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7C1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3C2D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C62DC"/>
    <w:rsid w:val="005D3274"/>
    <w:rsid w:val="005E3B97"/>
    <w:rsid w:val="005F03AD"/>
    <w:rsid w:val="00613351"/>
    <w:rsid w:val="00660687"/>
    <w:rsid w:val="00662C75"/>
    <w:rsid w:val="00697D0A"/>
    <w:rsid w:val="007527F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3BB7"/>
    <w:rsid w:val="008E11E0"/>
    <w:rsid w:val="008E443A"/>
    <w:rsid w:val="00945B84"/>
    <w:rsid w:val="009601CB"/>
    <w:rsid w:val="009637E5"/>
    <w:rsid w:val="00974092"/>
    <w:rsid w:val="009A0EA0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4615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A4DE"/>
  <w15:docId w15:val="{FEEBA81F-7EFF-406B-A403-BFEB6C24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BB7"/>
    <w:rPr>
      <w:color w:val="808080"/>
    </w:rPr>
  </w:style>
  <w:style w:type="paragraph" w:styleId="ListParagraph">
    <w:name w:val="List Paragraph"/>
    <w:basedOn w:val="Normal"/>
    <w:uiPriority w:val="34"/>
    <w:qFormat/>
    <w:rsid w:val="0023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B9402-9F5A-4B0D-B9AF-74F93CD368A4}"/>
      </w:docPartPr>
      <w:docPartBody>
        <w:p w:rsidR="00000000" w:rsidRDefault="00A85F79">
          <w:r w:rsidRPr="002A5FB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79"/>
    <w:rsid w:val="00A85F79"/>
    <w:rsid w:val="00A9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F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Nikil Kumar</cp:lastModifiedBy>
  <cp:revision>8</cp:revision>
  <dcterms:created xsi:type="dcterms:W3CDTF">2013-09-25T17:43:00Z</dcterms:created>
  <dcterms:modified xsi:type="dcterms:W3CDTF">2019-10-20T14:26:00Z</dcterms:modified>
</cp:coreProperties>
</file>