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6D1" w:rsidRDefault="002F03B2">
      <w:pPr>
        <w:rPr>
          <w:lang w:val="en-US"/>
        </w:rPr>
      </w:pPr>
      <w:r>
        <w:rPr>
          <w:lang w:val="en-US"/>
        </w:rPr>
        <w:t>D.</w:t>
      </w:r>
      <w:r w:rsidR="00990BC0">
        <w:rPr>
          <w:lang w:val="en-US"/>
        </w:rPr>
        <w:t xml:space="preserve"> </w:t>
      </w:r>
      <w:r>
        <w:rPr>
          <w:lang w:val="en-US"/>
        </w:rPr>
        <w:t>I.</w:t>
      </w:r>
      <w:r w:rsidR="00990BC0">
        <w:rPr>
          <w:lang w:val="en-US"/>
        </w:rPr>
        <w:t xml:space="preserve"> </w:t>
      </w:r>
      <w:r>
        <w:rPr>
          <w:lang w:val="en-US"/>
        </w:rPr>
        <w:t>Mendeleev, the great Russian scientist, was born on Siberia on February 8, 1834. When seven years old he went to gymnasium at Tobolsk. He studied very hard, he especially liked mathematics, physics and history. At the age of 16 he entered the Pedagogical Institute in St. Petersburg, physico-mathematical department. He graduated from the Institute in 1855, and began to teach chemistry at the Technological institute and then the University. In 1865 Mendeleev was granted the Doctor of Science degree for the thesis on the combination of alcohol with water. Soon after that D.</w:t>
      </w:r>
      <w:r w:rsidR="00990BC0">
        <w:rPr>
          <w:lang w:val="en-US"/>
        </w:rPr>
        <w:t xml:space="preserve"> </w:t>
      </w:r>
      <w:r>
        <w:rPr>
          <w:lang w:val="en-US"/>
        </w:rPr>
        <w:t>I. Mendeleev was appointed Professor of General Chemistry of St. Petersburg University. Despite lectures and supervision on the laboratory, D.</w:t>
      </w:r>
      <w:r w:rsidR="00990BC0">
        <w:rPr>
          <w:lang w:val="en-US"/>
        </w:rPr>
        <w:t xml:space="preserve"> </w:t>
      </w:r>
      <w:r>
        <w:rPr>
          <w:lang w:val="en-US"/>
        </w:rPr>
        <w:t>I.</w:t>
      </w:r>
      <w:r w:rsidR="00990BC0">
        <w:rPr>
          <w:lang w:val="en-US"/>
        </w:rPr>
        <w:t xml:space="preserve"> </w:t>
      </w:r>
      <w:r>
        <w:rPr>
          <w:lang w:val="en-US"/>
        </w:rPr>
        <w:t>Mendeleev carried out on great research work</w:t>
      </w:r>
      <w:r w:rsidR="00990BC0">
        <w:rPr>
          <w:lang w:val="en-US"/>
        </w:rPr>
        <w:t>.</w:t>
      </w:r>
    </w:p>
    <w:p w:rsidR="00990BC0" w:rsidRDefault="00990BC0">
      <w:pPr>
        <w:rPr>
          <w:lang w:val="en-US"/>
        </w:rPr>
      </w:pPr>
    </w:p>
    <w:p w:rsidR="00990BC0" w:rsidRDefault="00990BC0">
      <w:pPr>
        <w:rPr>
          <w:lang w:val="en-US"/>
        </w:rPr>
      </w:pPr>
      <w:r>
        <w:rPr>
          <w:lang w:val="en-US"/>
        </w:rPr>
        <w:t>Mendeleev’s greatest discovery was the Periodic Law. The Periodic Law suggested by Mendeleev stated that the properties of the elements were a periodic function of their atomic masses. He presented this work to the Russian Chemical Society. Periodic Law opened a new era in the history of chemistry.</w:t>
      </w:r>
    </w:p>
    <w:p w:rsidR="00990BC0" w:rsidRDefault="00990BC0">
      <w:pPr>
        <w:rPr>
          <w:lang w:val="en-US"/>
        </w:rPr>
      </w:pPr>
    </w:p>
    <w:p w:rsidR="00990BC0" w:rsidRDefault="00990BC0">
      <w:pPr>
        <w:rPr>
          <w:lang w:val="en-US"/>
        </w:rPr>
      </w:pPr>
      <w:r>
        <w:rPr>
          <w:lang w:val="en-US"/>
        </w:rPr>
        <w:t>Also It is important to say, that Mendeleev was interested in many branches of science. His numerous works dealt with many subjects: properties of liquids, theories of solutions, the development of the gas law, the use of oil and many others. He did everything for the development and progress of his country.</w:t>
      </w:r>
      <w:r w:rsidR="004549DF">
        <w:rPr>
          <w:lang w:val="en-US"/>
        </w:rPr>
        <w:t xml:space="preserve"> In 1905, Mendeleev was elected a member of the Royal Swedish Academy of Science.</w:t>
      </w:r>
    </w:p>
    <w:p w:rsidR="00990BC0" w:rsidRDefault="00990BC0">
      <w:pPr>
        <w:rPr>
          <w:lang w:val="en-US"/>
        </w:rPr>
      </w:pPr>
    </w:p>
    <w:p w:rsidR="00990BC0" w:rsidRDefault="00990BC0">
      <w:pPr>
        <w:rPr>
          <w:lang w:val="en-US"/>
        </w:rPr>
      </w:pPr>
      <w:r>
        <w:rPr>
          <w:lang w:val="en-US"/>
        </w:rPr>
        <w:t>Mendeleev continued his research work to the very last day of his life. He died in 1907.</w:t>
      </w:r>
    </w:p>
    <w:p w:rsidR="00224B3E" w:rsidRDefault="00224B3E">
      <w:pPr>
        <w:rPr>
          <w:lang w:val="en-US"/>
        </w:rPr>
      </w:pPr>
    </w:p>
    <w:p w:rsidR="00224B3E" w:rsidRDefault="00224B3E">
      <w:pPr>
        <w:rPr>
          <w:lang w:val="en-US"/>
        </w:rPr>
      </w:pPr>
      <w:r>
        <w:rPr>
          <w:lang w:val="en-US"/>
        </w:rPr>
        <w:t>The world is thankful to Mendeleev for his great contribution to the world Science.  We are proud of D.I. Mendeleev who did so much for his country, for the development of the world science.</w:t>
      </w:r>
      <w:bookmarkStart w:id="0" w:name="_GoBack"/>
      <w:bookmarkEnd w:id="0"/>
    </w:p>
    <w:p w:rsidR="00990BC0" w:rsidRDefault="00990BC0">
      <w:pPr>
        <w:rPr>
          <w:lang w:val="en-US"/>
        </w:rPr>
      </w:pPr>
    </w:p>
    <w:p w:rsidR="00990BC0" w:rsidRDefault="00990BC0">
      <w:pPr>
        <w:rPr>
          <w:lang w:val="en-US"/>
        </w:rPr>
      </w:pPr>
    </w:p>
    <w:p w:rsidR="00990BC0" w:rsidRDefault="00990BC0">
      <w:pPr>
        <w:rPr>
          <w:lang w:val="en-US"/>
        </w:rPr>
      </w:pPr>
    </w:p>
    <w:p w:rsidR="00990BC0" w:rsidRPr="002F03B2" w:rsidRDefault="00990BC0">
      <w:pPr>
        <w:rPr>
          <w:lang w:val="en-US"/>
        </w:rPr>
      </w:pPr>
    </w:p>
    <w:sectPr w:rsidR="00990BC0" w:rsidRPr="002F03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49D"/>
    <w:rsid w:val="00224B3E"/>
    <w:rsid w:val="002F03B2"/>
    <w:rsid w:val="004326D1"/>
    <w:rsid w:val="004549DF"/>
    <w:rsid w:val="00990BC0"/>
    <w:rsid w:val="00F424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EDB0"/>
  <w15:chartTrackingRefBased/>
  <w15:docId w15:val="{3C0D0CAD-C95B-478B-BE08-BA0894B0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261</Words>
  <Characters>1494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cp:revision>
  <dcterms:created xsi:type="dcterms:W3CDTF">2018-06-08T21:23:00Z</dcterms:created>
  <dcterms:modified xsi:type="dcterms:W3CDTF">2018-06-08T22:02:00Z</dcterms:modified>
</cp:coreProperties>
</file>