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53" w:rsidRPr="00542553" w:rsidRDefault="00542553">
      <w:pPr>
        <w:rPr>
          <w:color w:val="9CC2E5" w:themeColor="accent1" w:themeTint="99"/>
          <w:sz w:val="28"/>
          <w:szCs w:val="28"/>
        </w:rPr>
      </w:pPr>
      <w:r w:rsidRPr="00542553">
        <w:rPr>
          <w:color w:val="9CC2E5" w:themeColor="accent1" w:themeTint="99"/>
          <w:sz w:val="28"/>
          <w:szCs w:val="28"/>
        </w:rPr>
        <w:t>Слайд 1</w:t>
      </w:r>
    </w:p>
    <w:p w:rsidR="00542553" w:rsidRDefault="00680B28" w:rsidP="00A70C8A">
      <w:pPr>
        <w:jc w:val="both"/>
        <w:rPr>
          <w:lang w:val="en-US"/>
        </w:rPr>
      </w:pPr>
      <w:r w:rsidRPr="00680B28">
        <w:rPr>
          <w:lang w:val="en-US"/>
        </w:rPr>
        <w:t>Hello, the topic of my research work is the</w:t>
      </w:r>
      <w:r>
        <w:rPr>
          <w:lang w:val="en-US"/>
        </w:rPr>
        <w:t xml:space="preserve"> c</w:t>
      </w:r>
      <w:r w:rsidRPr="00680B28">
        <w:rPr>
          <w:lang w:val="en-US"/>
        </w:rPr>
        <w:t>reation of a software module for modeling the effective properties of ceramic composites</w:t>
      </w:r>
      <w:r w:rsidR="00C41E6B">
        <w:rPr>
          <w:lang w:val="en-US"/>
        </w:rPr>
        <w:t>.</w:t>
      </w:r>
      <w:r w:rsidR="00542553">
        <w:rPr>
          <w:lang w:val="en-US"/>
        </w:rPr>
        <w:t xml:space="preserve"> </w:t>
      </w:r>
    </w:p>
    <w:p w:rsidR="00542553" w:rsidRPr="00D97731" w:rsidRDefault="00542553">
      <w:pPr>
        <w:rPr>
          <w:color w:val="9CC2E5" w:themeColor="accent1" w:themeTint="99"/>
          <w:sz w:val="28"/>
          <w:szCs w:val="28"/>
          <w:lang w:val="en-US"/>
        </w:rPr>
      </w:pPr>
      <w:r w:rsidRPr="00542553">
        <w:rPr>
          <w:color w:val="9CC2E5" w:themeColor="accent1" w:themeTint="99"/>
          <w:sz w:val="28"/>
          <w:szCs w:val="28"/>
        </w:rPr>
        <w:t>Слайд</w:t>
      </w:r>
      <w:r w:rsidRPr="00D97731">
        <w:rPr>
          <w:color w:val="9CC2E5" w:themeColor="accent1" w:themeTint="99"/>
          <w:sz w:val="28"/>
          <w:szCs w:val="28"/>
          <w:lang w:val="en-US"/>
        </w:rPr>
        <w:t xml:space="preserve"> 2</w:t>
      </w:r>
    </w:p>
    <w:p w:rsidR="00000000" w:rsidRDefault="00542553" w:rsidP="00A70C8A">
      <w:pPr>
        <w:jc w:val="both"/>
        <w:rPr>
          <w:lang w:val="en-US"/>
        </w:rPr>
      </w:pPr>
      <w:r w:rsidRPr="00542553">
        <w:rPr>
          <w:lang w:val="en-US"/>
        </w:rPr>
        <w:t>First of all, I would like to say that composite materials are multicomponent materials with high mechanical characteristics.</w:t>
      </w:r>
      <w:r w:rsidR="00D97731" w:rsidRPr="00D97731">
        <w:rPr>
          <w:lang w:val="en-US"/>
        </w:rPr>
        <w:t xml:space="preserve"> </w:t>
      </w:r>
      <w:r w:rsidR="00D97731">
        <w:rPr>
          <w:lang w:val="en-US"/>
        </w:rPr>
        <w:t>Also, i</w:t>
      </w:r>
      <w:r w:rsidR="00D97731" w:rsidRPr="00D97731">
        <w:rPr>
          <w:lang w:val="en-US"/>
        </w:rPr>
        <w:t>t should be noted</w:t>
      </w:r>
      <w:r w:rsidR="00D97731">
        <w:rPr>
          <w:lang w:val="en-US"/>
        </w:rPr>
        <w:t>,</w:t>
      </w:r>
      <w:r w:rsidR="00D97731" w:rsidRPr="00D97731">
        <w:rPr>
          <w:lang w:val="en-US"/>
        </w:rPr>
        <w:t xml:space="preserve"> that in </w:t>
      </w:r>
      <w:r w:rsidR="00D97731">
        <w:rPr>
          <w:lang w:val="en-US"/>
        </w:rPr>
        <w:t xml:space="preserve">nowadays, </w:t>
      </w:r>
      <w:r w:rsidR="003932C2" w:rsidRPr="00D97731">
        <w:rPr>
          <w:lang w:val="en-US"/>
        </w:rPr>
        <w:t>composite materials are widely used in:</w:t>
      </w:r>
    </w:p>
    <w:p w:rsidR="004A2C8B" w:rsidRPr="004A2C8B" w:rsidRDefault="004A2C8B" w:rsidP="00A70C8A">
      <w:pPr>
        <w:pStyle w:val="a3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A2C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various industries such as aircraft building, shipbuilding, rocketry</w:t>
      </w:r>
    </w:p>
    <w:p w:rsidR="00000000" w:rsidRPr="009C73D2" w:rsidRDefault="003932C2" w:rsidP="00A70C8A">
      <w:pPr>
        <w:pStyle w:val="a3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C73D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various fields of medicine and</w:t>
      </w:r>
      <w:r w:rsidRPr="009C73D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biochemistry</w:t>
      </w:r>
    </w:p>
    <w:p w:rsidR="004A2C8B" w:rsidRPr="004A2C8B" w:rsidRDefault="004A2C8B" w:rsidP="00A70C8A">
      <w:pPr>
        <w:pStyle w:val="a3"/>
        <w:jc w:val="both"/>
        <w:rPr>
          <w:rFonts w:eastAsiaTheme="minorHAnsi"/>
          <w:lang w:val="en-US"/>
        </w:rPr>
      </w:pPr>
    </w:p>
    <w:p w:rsidR="00910504" w:rsidRDefault="00E610F5" w:rsidP="00A70C8A">
      <w:pPr>
        <w:jc w:val="both"/>
        <w:rPr>
          <w:lang w:val="en-US"/>
        </w:rPr>
      </w:pPr>
      <w:r w:rsidRPr="00E610F5">
        <w:rPr>
          <w:lang w:val="en-US"/>
        </w:rPr>
        <w:t xml:space="preserve">Because of these facts, there is a </w:t>
      </w:r>
      <w:r w:rsidR="00474FD3" w:rsidRPr="00474FD3">
        <w:rPr>
          <w:lang w:val="en-US"/>
        </w:rPr>
        <w:t>need</w:t>
      </w:r>
      <w:r w:rsidRPr="00E610F5">
        <w:rPr>
          <w:lang w:val="en-US"/>
        </w:rPr>
        <w:t xml:space="preserve"> </w:t>
      </w:r>
      <w:r w:rsidR="00B67A28">
        <w:rPr>
          <w:lang w:val="en-US"/>
        </w:rPr>
        <w:t>to</w:t>
      </w:r>
      <w:r w:rsidRPr="00E610F5">
        <w:rPr>
          <w:lang w:val="en-US"/>
        </w:rPr>
        <w:t xml:space="preserve"> study of composites, their properties and structure.</w:t>
      </w:r>
    </w:p>
    <w:p w:rsidR="00FF23B5" w:rsidRDefault="00FF23B5" w:rsidP="00FF23B5">
      <w:pPr>
        <w:rPr>
          <w:color w:val="9CC2E5" w:themeColor="accent1" w:themeTint="99"/>
          <w:sz w:val="28"/>
          <w:szCs w:val="28"/>
          <w:lang w:val="en-US"/>
        </w:rPr>
      </w:pPr>
      <w:r w:rsidRPr="00542553">
        <w:rPr>
          <w:color w:val="9CC2E5" w:themeColor="accent1" w:themeTint="99"/>
          <w:sz w:val="28"/>
          <w:szCs w:val="28"/>
        </w:rPr>
        <w:t>Слайд</w:t>
      </w:r>
      <w:r>
        <w:rPr>
          <w:color w:val="9CC2E5" w:themeColor="accent1" w:themeTint="99"/>
          <w:sz w:val="28"/>
          <w:szCs w:val="28"/>
          <w:lang w:val="en-US"/>
        </w:rPr>
        <w:t xml:space="preserve"> 3</w:t>
      </w:r>
    </w:p>
    <w:p w:rsidR="00000000" w:rsidRDefault="009C73D2" w:rsidP="00A70C8A">
      <w:pPr>
        <w:jc w:val="both"/>
        <w:rPr>
          <w:lang w:val="en-US"/>
        </w:rPr>
      </w:pPr>
      <w:r w:rsidRPr="009C73D2">
        <w:rPr>
          <w:lang w:val="en-US"/>
        </w:rPr>
        <w:t>And now we turn to my research work.</w:t>
      </w:r>
      <w:r w:rsidR="009F3776">
        <w:rPr>
          <w:lang w:val="en-US"/>
        </w:rPr>
        <w:t xml:space="preserve"> </w:t>
      </w:r>
      <w:r w:rsidR="009F3776" w:rsidRPr="009F3776">
        <w:rPr>
          <w:lang w:val="en-US"/>
        </w:rPr>
        <w:t>It is associated with the modeling of ceramic composites.</w:t>
      </w:r>
      <w:r w:rsidR="009F3776">
        <w:rPr>
          <w:lang w:val="en-US"/>
        </w:rPr>
        <w:t xml:space="preserve"> </w:t>
      </w:r>
      <w:r w:rsidR="003932C2" w:rsidRPr="009F3776">
        <w:rPr>
          <w:lang w:val="en-US"/>
        </w:rPr>
        <w:t>The main purpose of my work is the numerical simulation of a ceramic composite of aluminum</w:t>
      </w:r>
      <w:r w:rsidR="003932C2" w:rsidRPr="009F3776">
        <w:rPr>
          <w:lang w:val="en-US"/>
        </w:rPr>
        <w:t xml:space="preserve"> oxide with carbon nanotubes (Al</w:t>
      </w:r>
      <w:r w:rsidR="003932C2" w:rsidRPr="009F3776">
        <w:rPr>
          <w:vertAlign w:val="subscript"/>
          <w:lang w:val="en-US"/>
        </w:rPr>
        <w:t>2</w:t>
      </w:r>
      <w:r w:rsidR="003932C2" w:rsidRPr="009F3776">
        <w:rPr>
          <w:lang w:val="en-US"/>
        </w:rPr>
        <w:t>O</w:t>
      </w:r>
      <w:r w:rsidR="003932C2" w:rsidRPr="009F3776">
        <w:rPr>
          <w:vertAlign w:val="subscript"/>
          <w:lang w:val="en-US"/>
        </w:rPr>
        <w:t>3</w:t>
      </w:r>
      <w:r w:rsidR="003932C2" w:rsidRPr="009F3776">
        <w:rPr>
          <w:lang w:val="en-US"/>
        </w:rPr>
        <w:t xml:space="preserve"> – CNT)</w:t>
      </w:r>
      <w:r w:rsidR="009F3776">
        <w:rPr>
          <w:lang w:val="en-US"/>
        </w:rPr>
        <w:t>.</w:t>
      </w:r>
      <w:r w:rsidR="000C254A">
        <w:rPr>
          <w:lang w:val="en-US"/>
        </w:rPr>
        <w:t xml:space="preserve"> </w:t>
      </w:r>
      <w:r w:rsidR="000C254A" w:rsidRPr="000C254A">
        <w:rPr>
          <w:lang w:val="en-US"/>
        </w:rPr>
        <w:t>The work con</w:t>
      </w:r>
      <w:r w:rsidR="000C254A">
        <w:rPr>
          <w:lang w:val="en-US"/>
        </w:rPr>
        <w:t>sists of three important stages:</w:t>
      </w:r>
    </w:p>
    <w:p w:rsidR="00000000" w:rsidRPr="000C254A" w:rsidRDefault="003932C2" w:rsidP="00A70C8A">
      <w:pPr>
        <w:pStyle w:val="a3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C25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Creation of a 3D model of the geometry of the material under study</w:t>
      </w:r>
    </w:p>
    <w:p w:rsidR="00000000" w:rsidRPr="000C254A" w:rsidRDefault="003932C2" w:rsidP="00A70C8A">
      <w:pPr>
        <w:pStyle w:val="a3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C25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Calculation of the strength, def</w:t>
      </w:r>
      <w:r w:rsidRPr="000C25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ormation and elastic properties of the composite</w:t>
      </w:r>
    </w:p>
    <w:p w:rsidR="00000000" w:rsidRDefault="003932C2" w:rsidP="00A70C8A">
      <w:pPr>
        <w:pStyle w:val="a3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C25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Analysis and optimization of the results</w:t>
      </w:r>
    </w:p>
    <w:p w:rsidR="000C254A" w:rsidRDefault="000C254A" w:rsidP="00A70C8A">
      <w:pPr>
        <w:jc w:val="both"/>
        <w:rPr>
          <w:lang w:val="en-US"/>
        </w:rPr>
      </w:pPr>
    </w:p>
    <w:p w:rsidR="000C254A" w:rsidRDefault="000C254A" w:rsidP="00A70C8A">
      <w:pPr>
        <w:jc w:val="both"/>
        <w:rPr>
          <w:lang w:val="en-US"/>
        </w:rPr>
      </w:pPr>
      <w:r w:rsidRPr="000C254A">
        <w:rPr>
          <w:lang w:val="en-US"/>
        </w:rPr>
        <w:t>Further, we will consider these stages in more detail.</w:t>
      </w:r>
    </w:p>
    <w:p w:rsidR="000C254A" w:rsidRDefault="000C254A" w:rsidP="000C254A">
      <w:pPr>
        <w:rPr>
          <w:color w:val="9CC2E5" w:themeColor="accent1" w:themeTint="99"/>
          <w:sz w:val="28"/>
          <w:szCs w:val="28"/>
          <w:lang w:val="en-US"/>
        </w:rPr>
      </w:pPr>
      <w:r w:rsidRPr="00542553">
        <w:rPr>
          <w:color w:val="9CC2E5" w:themeColor="accent1" w:themeTint="99"/>
          <w:sz w:val="28"/>
          <w:szCs w:val="28"/>
        </w:rPr>
        <w:t>Слайд</w:t>
      </w:r>
      <w:r>
        <w:rPr>
          <w:color w:val="9CC2E5" w:themeColor="accent1" w:themeTint="99"/>
          <w:sz w:val="28"/>
          <w:szCs w:val="28"/>
          <w:lang w:val="en-US"/>
        </w:rPr>
        <w:t xml:space="preserve"> </w:t>
      </w:r>
      <w:r>
        <w:rPr>
          <w:color w:val="9CC2E5" w:themeColor="accent1" w:themeTint="99"/>
          <w:sz w:val="28"/>
          <w:szCs w:val="28"/>
          <w:lang w:val="en-US"/>
        </w:rPr>
        <w:t>4</w:t>
      </w:r>
    </w:p>
    <w:p w:rsidR="000C254A" w:rsidRDefault="000C254A" w:rsidP="00A70C8A">
      <w:pPr>
        <w:jc w:val="both"/>
        <w:rPr>
          <w:lang w:val="en-US"/>
        </w:rPr>
      </w:pPr>
      <w:r w:rsidRPr="000C254A">
        <w:rPr>
          <w:lang w:val="en-US"/>
        </w:rPr>
        <w:t>So, the first stage is the creation of a 3D geometry of the material under study</w:t>
      </w:r>
      <w:r>
        <w:rPr>
          <w:lang w:val="en-US"/>
        </w:rPr>
        <w:t>.</w:t>
      </w:r>
      <w:r w:rsidR="005237FD">
        <w:rPr>
          <w:lang w:val="en-US"/>
        </w:rPr>
        <w:t xml:space="preserve"> </w:t>
      </w:r>
      <w:r w:rsidR="005237FD" w:rsidRPr="005237FD">
        <w:rPr>
          <w:lang w:val="en-US"/>
        </w:rPr>
        <w:t>3D geometry is the so-called cell</w:t>
      </w:r>
      <w:r w:rsidR="005237FD">
        <w:rPr>
          <w:lang w:val="en-US"/>
        </w:rPr>
        <w:t xml:space="preserve"> of </w:t>
      </w:r>
      <w:r w:rsidR="005237FD" w:rsidRPr="005237FD">
        <w:rPr>
          <w:lang w:val="en-US"/>
        </w:rPr>
        <w:t>periodicity</w:t>
      </w:r>
      <w:r w:rsidR="005237FD">
        <w:rPr>
          <w:lang w:val="en-US"/>
        </w:rPr>
        <w:t xml:space="preserve">. </w:t>
      </w:r>
      <w:r w:rsidR="003932C2" w:rsidRPr="005237FD">
        <w:rPr>
          <w:lang w:val="en-US"/>
        </w:rPr>
        <w:t>This is a geometric representation of the studie</w:t>
      </w:r>
      <w:r w:rsidR="003932C2" w:rsidRPr="005237FD">
        <w:rPr>
          <w:lang w:val="en-US"/>
        </w:rPr>
        <w:t>d material, which makes it possible to represent a complex multicomponent system in a simple form. Such cells are programmed in C ++, and then rendered using application programs.</w:t>
      </w:r>
      <w:r w:rsidR="005237FD">
        <w:rPr>
          <w:lang w:val="en-US"/>
        </w:rPr>
        <w:t xml:space="preserve"> </w:t>
      </w:r>
      <w:r w:rsidR="005237FD" w:rsidRPr="005237FD">
        <w:rPr>
          <w:lang w:val="en-US"/>
        </w:rPr>
        <w:t>Samples of the cell you can see on the slide</w:t>
      </w:r>
      <w:r w:rsidR="005237FD">
        <w:rPr>
          <w:lang w:val="en-US"/>
        </w:rPr>
        <w:t>.</w:t>
      </w:r>
      <w:r w:rsidR="009C665C">
        <w:rPr>
          <w:lang w:val="en-US"/>
        </w:rPr>
        <w:t xml:space="preserve"> </w:t>
      </w:r>
      <w:r w:rsidR="009C665C" w:rsidRPr="009C665C">
        <w:rPr>
          <w:lang w:val="en-US"/>
        </w:rPr>
        <w:t>Also, it is important to say that now I am at this stage of development.</w:t>
      </w:r>
    </w:p>
    <w:p w:rsidR="005F4F4B" w:rsidRDefault="005F4F4B" w:rsidP="005F4F4B">
      <w:pPr>
        <w:rPr>
          <w:color w:val="9CC2E5" w:themeColor="accent1" w:themeTint="99"/>
          <w:sz w:val="28"/>
          <w:szCs w:val="28"/>
          <w:lang w:val="en-US"/>
        </w:rPr>
      </w:pPr>
      <w:r w:rsidRPr="00542553">
        <w:rPr>
          <w:color w:val="9CC2E5" w:themeColor="accent1" w:themeTint="99"/>
          <w:sz w:val="28"/>
          <w:szCs w:val="28"/>
        </w:rPr>
        <w:t>Слайд</w:t>
      </w:r>
      <w:r>
        <w:rPr>
          <w:color w:val="9CC2E5" w:themeColor="accent1" w:themeTint="99"/>
          <w:sz w:val="28"/>
          <w:szCs w:val="28"/>
          <w:lang w:val="en-US"/>
        </w:rPr>
        <w:t xml:space="preserve"> </w:t>
      </w:r>
      <w:r>
        <w:rPr>
          <w:color w:val="9CC2E5" w:themeColor="accent1" w:themeTint="99"/>
          <w:sz w:val="28"/>
          <w:szCs w:val="28"/>
          <w:lang w:val="en-US"/>
        </w:rPr>
        <w:t>5</w:t>
      </w:r>
    </w:p>
    <w:p w:rsidR="00000000" w:rsidRDefault="00B469E4" w:rsidP="00F43E74">
      <w:pPr>
        <w:jc w:val="both"/>
        <w:rPr>
          <w:lang w:val="en-US"/>
        </w:rPr>
      </w:pPr>
      <w:r w:rsidRPr="00B469E4">
        <w:rPr>
          <w:lang w:val="en-US"/>
        </w:rPr>
        <w:t>After the first stage, we can</w:t>
      </w:r>
      <w:r>
        <w:rPr>
          <w:lang w:val="en-US"/>
        </w:rPr>
        <w:t xml:space="preserve"> pass on to the next stage. It is connected with </w:t>
      </w:r>
      <w:r w:rsidR="005E7109">
        <w:rPr>
          <w:lang w:val="en-US"/>
        </w:rPr>
        <w:t>computing</w:t>
      </w:r>
      <w:r>
        <w:rPr>
          <w:lang w:val="en-US"/>
        </w:rPr>
        <w:t xml:space="preserve"> module.</w:t>
      </w:r>
      <w:r w:rsidR="00A70C8A">
        <w:rPr>
          <w:lang w:val="en-US"/>
        </w:rPr>
        <w:t xml:space="preserve"> </w:t>
      </w:r>
      <w:r w:rsidR="003932C2" w:rsidRPr="00A70C8A">
        <w:rPr>
          <w:lang w:val="en-US"/>
        </w:rPr>
        <w:t>Computations and definitions of composite properties are bas</w:t>
      </w:r>
      <w:r w:rsidR="003932C2" w:rsidRPr="00A70C8A">
        <w:rPr>
          <w:lang w:val="en-US"/>
        </w:rPr>
        <w:t>ed on the multiscale homogenization method. This method combines the finite element method(FEM) and the theory of continuum mechanics.</w:t>
      </w:r>
      <w:r w:rsidR="00F43E74">
        <w:rPr>
          <w:lang w:val="en-US"/>
        </w:rPr>
        <w:t xml:space="preserve"> </w:t>
      </w:r>
      <w:r w:rsidR="003932C2" w:rsidRPr="00F43E74">
        <w:rPr>
          <w:lang w:val="en-US"/>
        </w:rPr>
        <w:t xml:space="preserve">As input data, the </w:t>
      </w:r>
      <w:r w:rsidR="003932C2" w:rsidRPr="00F43E74">
        <w:rPr>
          <w:lang w:val="en-US"/>
        </w:rPr>
        <w:t>periodicity cell will act, and the output data will be the strength and elastic properties of the ceramic composite.</w:t>
      </w:r>
      <w:r w:rsidR="003F653D">
        <w:rPr>
          <w:lang w:val="en-US"/>
        </w:rPr>
        <w:t xml:space="preserve"> Also</w:t>
      </w:r>
      <w:r w:rsidR="00F43E74">
        <w:rPr>
          <w:lang w:val="en-US"/>
        </w:rPr>
        <w:t xml:space="preserve"> </w:t>
      </w:r>
      <w:r w:rsidR="00054DB4" w:rsidRPr="00054DB4">
        <w:rPr>
          <w:lang w:val="en-US"/>
        </w:rPr>
        <w:t>It should be added in this connection that</w:t>
      </w:r>
      <w:r w:rsidR="00054DB4">
        <w:rPr>
          <w:lang w:val="en-US"/>
        </w:rPr>
        <w:t xml:space="preserve"> </w:t>
      </w:r>
      <w:r w:rsidR="00F43E74">
        <w:rPr>
          <w:lang w:val="en-US"/>
        </w:rPr>
        <w:t>t</w:t>
      </w:r>
      <w:r w:rsidR="00F43E74" w:rsidRPr="00F43E74">
        <w:rPr>
          <w:lang w:val="en-US"/>
        </w:rPr>
        <w:t>he computing module will</w:t>
      </w:r>
      <w:r w:rsidR="00F43E74">
        <w:rPr>
          <w:lang w:val="en-US"/>
        </w:rPr>
        <w:t xml:space="preserve"> </w:t>
      </w:r>
      <w:r w:rsidR="003932C2" w:rsidRPr="00F43E74">
        <w:rPr>
          <w:lang w:val="en-US"/>
        </w:rPr>
        <w:t>be developed in C ++</w:t>
      </w:r>
    </w:p>
    <w:p w:rsidR="003D6818" w:rsidRDefault="003D6818" w:rsidP="003D6818">
      <w:pPr>
        <w:rPr>
          <w:color w:val="9CC2E5" w:themeColor="accent1" w:themeTint="99"/>
          <w:sz w:val="28"/>
          <w:szCs w:val="28"/>
          <w:lang w:val="en-US"/>
        </w:rPr>
      </w:pPr>
      <w:r w:rsidRPr="00542553">
        <w:rPr>
          <w:color w:val="9CC2E5" w:themeColor="accent1" w:themeTint="99"/>
          <w:sz w:val="28"/>
          <w:szCs w:val="28"/>
        </w:rPr>
        <w:t>Слайд</w:t>
      </w:r>
      <w:r>
        <w:rPr>
          <w:color w:val="9CC2E5" w:themeColor="accent1" w:themeTint="99"/>
          <w:sz w:val="28"/>
          <w:szCs w:val="28"/>
          <w:lang w:val="en-US"/>
        </w:rPr>
        <w:t xml:space="preserve"> </w:t>
      </w:r>
      <w:r>
        <w:rPr>
          <w:color w:val="9CC2E5" w:themeColor="accent1" w:themeTint="99"/>
          <w:sz w:val="28"/>
          <w:szCs w:val="28"/>
          <w:lang w:val="en-US"/>
        </w:rPr>
        <w:t>6</w:t>
      </w:r>
    </w:p>
    <w:p w:rsidR="00000000" w:rsidRPr="003D6942" w:rsidRDefault="003D6818" w:rsidP="003D6942">
      <w:pPr>
        <w:jc w:val="both"/>
        <w:rPr>
          <w:lang w:val="en-US"/>
        </w:rPr>
      </w:pPr>
      <w:r w:rsidRPr="003D6818">
        <w:rPr>
          <w:lang w:val="en-US"/>
        </w:rPr>
        <w:t>In conclusion, I would like to say</w:t>
      </w:r>
      <w:r w:rsidR="003D6942">
        <w:rPr>
          <w:lang w:val="en-US"/>
        </w:rPr>
        <w:t xml:space="preserve"> that </w:t>
      </w:r>
      <w:r w:rsidR="001C6F84">
        <w:rPr>
          <w:lang w:val="en-US"/>
        </w:rPr>
        <w:t>a</w:t>
      </w:r>
      <w:r w:rsidR="003932C2" w:rsidRPr="003D6942">
        <w:rPr>
          <w:lang w:val="en-US"/>
        </w:rPr>
        <w:t xml:space="preserve">t the end of </w:t>
      </w:r>
      <w:r w:rsidR="003932C2" w:rsidRPr="003D6942">
        <w:rPr>
          <w:lang w:val="en-US"/>
        </w:rPr>
        <w:t>the work, a software module will be developed that will allow calculating and predicting the mechanical properties of the ceramic composite Al</w:t>
      </w:r>
      <w:r w:rsidR="003932C2" w:rsidRPr="003D6942">
        <w:rPr>
          <w:vertAlign w:val="subscript"/>
          <w:lang w:val="en-US"/>
        </w:rPr>
        <w:t>2</w:t>
      </w:r>
      <w:r w:rsidR="003932C2" w:rsidRPr="003D6942">
        <w:rPr>
          <w:lang w:val="en-US"/>
        </w:rPr>
        <w:t>O</w:t>
      </w:r>
      <w:r w:rsidR="003932C2" w:rsidRPr="003D6942">
        <w:rPr>
          <w:vertAlign w:val="subscript"/>
          <w:lang w:val="en-US"/>
        </w:rPr>
        <w:t>3</w:t>
      </w:r>
      <w:r w:rsidR="003932C2" w:rsidRPr="003D6942">
        <w:rPr>
          <w:lang w:val="en-US"/>
        </w:rPr>
        <w:t xml:space="preserve"> – CNT.</w:t>
      </w:r>
      <w:r w:rsidR="003D6942">
        <w:rPr>
          <w:lang w:val="en-US"/>
        </w:rPr>
        <w:t xml:space="preserve"> Also </w:t>
      </w:r>
      <w:r w:rsidR="003932C2" w:rsidRPr="003D6942">
        <w:rPr>
          <w:lang w:val="en-US"/>
        </w:rPr>
        <w:t>It should be noted that the module will be universal and it will be possible to use it to calculate the characteristics of other com</w:t>
      </w:r>
      <w:r w:rsidR="003932C2" w:rsidRPr="003D6942">
        <w:rPr>
          <w:lang w:val="en-US"/>
        </w:rPr>
        <w:t>posite materials.</w:t>
      </w:r>
    </w:p>
    <w:p w:rsidR="00FF23B5" w:rsidRDefault="00FF23B5" w:rsidP="00E610F5">
      <w:pPr>
        <w:rPr>
          <w:lang w:val="en-US"/>
        </w:rPr>
      </w:pPr>
    </w:p>
    <w:p w:rsidR="007631CD" w:rsidRDefault="007631CD" w:rsidP="00E610F5">
      <w:pPr>
        <w:rPr>
          <w:lang w:val="en-US"/>
        </w:rPr>
      </w:pPr>
    </w:p>
    <w:p w:rsidR="007631CD" w:rsidRPr="007631CD" w:rsidRDefault="007631CD" w:rsidP="00E610F5">
      <w:pPr>
        <w:rPr>
          <w:color w:val="9CC2E5" w:themeColor="accent1" w:themeTint="99"/>
          <w:lang w:val="en-US"/>
        </w:rPr>
      </w:pPr>
      <w:r w:rsidRPr="007631CD">
        <w:rPr>
          <w:lang w:val="en-US"/>
        </w:rPr>
        <w:lastRenderedPageBreak/>
        <w:t xml:space="preserve">In the presentation, you marked three important stages, but very little was said about the third stage. Why? </w:t>
      </w:r>
      <w:r w:rsidRPr="007631CD">
        <w:rPr>
          <w:color w:val="9CC2E5" w:themeColor="accent1" w:themeTint="99"/>
          <w:lang w:val="en-US"/>
        </w:rPr>
        <w:t>Because, this stage will be executed later and now there is little information about it.</w:t>
      </w:r>
    </w:p>
    <w:p w:rsidR="00445BD0" w:rsidRDefault="00445BD0" w:rsidP="00E610F5">
      <w:pPr>
        <w:rPr>
          <w:lang w:val="en-US"/>
        </w:rPr>
      </w:pPr>
    </w:p>
    <w:p w:rsidR="007631CD" w:rsidRPr="00445BD0" w:rsidRDefault="00445BD0" w:rsidP="00E610F5">
      <w:pPr>
        <w:rPr>
          <w:color w:val="9CC2E5" w:themeColor="accent1" w:themeTint="99"/>
          <w:lang w:val="en-US"/>
        </w:rPr>
      </w:pPr>
      <w:r w:rsidRPr="00445BD0">
        <w:rPr>
          <w:lang w:val="en-US"/>
        </w:rPr>
        <w:t>Where do you do your work</w:t>
      </w:r>
      <w:r w:rsidRPr="003932C2">
        <w:rPr>
          <w:lang w:val="en-US"/>
        </w:rPr>
        <w:t>?</w:t>
      </w:r>
      <w:r w:rsidRPr="00445BD0">
        <w:rPr>
          <w:color w:val="9CC2E5" w:themeColor="accent1" w:themeTint="99"/>
          <w:lang w:val="en-US"/>
        </w:rPr>
        <w:t xml:space="preserve"> All development is carried out within the engineering system of Bauman UNIVERSITY</w:t>
      </w:r>
      <w:bookmarkStart w:id="0" w:name="_GoBack"/>
      <w:bookmarkEnd w:id="0"/>
    </w:p>
    <w:sectPr w:rsidR="007631CD" w:rsidRPr="00445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0B89"/>
    <w:multiLevelType w:val="hybridMultilevel"/>
    <w:tmpl w:val="61A6BC8E"/>
    <w:lvl w:ilvl="0" w:tplc="38E2846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4788E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52AB5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70C7E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BE7C2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63A5A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E074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B18451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180F2A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C8E5423"/>
    <w:multiLevelType w:val="hybridMultilevel"/>
    <w:tmpl w:val="2E1C50AE"/>
    <w:lvl w:ilvl="0" w:tplc="B20A98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42E2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F6F2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41F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054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C6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4CCF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68DA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D447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A2FF1"/>
    <w:multiLevelType w:val="hybridMultilevel"/>
    <w:tmpl w:val="DDF250CA"/>
    <w:lvl w:ilvl="0" w:tplc="E48A3C6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CCB3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3AC3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E167A6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8822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5DEFA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84CD65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E6C24C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C4807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D494371"/>
    <w:multiLevelType w:val="hybridMultilevel"/>
    <w:tmpl w:val="0B980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50619"/>
    <w:multiLevelType w:val="hybridMultilevel"/>
    <w:tmpl w:val="2BBAF6A0"/>
    <w:lvl w:ilvl="0" w:tplc="0B52A12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4DA02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78A2E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F6672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A721A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62A83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169D0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4A1B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49C6E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E9B3668"/>
    <w:multiLevelType w:val="hybridMultilevel"/>
    <w:tmpl w:val="D3086B98"/>
    <w:lvl w:ilvl="0" w:tplc="34D081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D2FE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050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EE4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841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1ACA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EC8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ED9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434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16262"/>
    <w:multiLevelType w:val="hybridMultilevel"/>
    <w:tmpl w:val="34202C26"/>
    <w:lvl w:ilvl="0" w:tplc="1D0844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F67A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DEE8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88E9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C0775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418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3E1D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645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12A0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A3C3C"/>
    <w:multiLevelType w:val="hybridMultilevel"/>
    <w:tmpl w:val="32F68DDE"/>
    <w:lvl w:ilvl="0" w:tplc="1CB83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1428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C24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4C48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385F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458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3EC6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25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D4D6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85812"/>
    <w:multiLevelType w:val="hybridMultilevel"/>
    <w:tmpl w:val="D6CC03AC"/>
    <w:lvl w:ilvl="0" w:tplc="3A787B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8246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421F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228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8C1F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7CA1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05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ACB2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23B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C190D"/>
    <w:multiLevelType w:val="hybridMultilevel"/>
    <w:tmpl w:val="8E9809B8"/>
    <w:lvl w:ilvl="0" w:tplc="35B2713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4B25E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21C00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62BD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3F6EA7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1D8AF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A4E083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DF433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C6A3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612F2041"/>
    <w:multiLevelType w:val="hybridMultilevel"/>
    <w:tmpl w:val="329AA758"/>
    <w:lvl w:ilvl="0" w:tplc="8584C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A0C8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A6DB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F04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5CB7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BA32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4C44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60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0D0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14150"/>
    <w:multiLevelType w:val="hybridMultilevel"/>
    <w:tmpl w:val="A1D278C2"/>
    <w:lvl w:ilvl="0" w:tplc="45703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9E8F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24A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064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3066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8483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868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2B3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3A1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6117D"/>
    <w:multiLevelType w:val="hybridMultilevel"/>
    <w:tmpl w:val="2B7ED3B6"/>
    <w:lvl w:ilvl="0" w:tplc="76122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402BD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AE09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7FEC4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2F43C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2417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E6D9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E0CB4C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62B5B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7FE7094A"/>
    <w:multiLevelType w:val="hybridMultilevel"/>
    <w:tmpl w:val="FA4E3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2"/>
  </w:num>
  <w:num w:numId="5">
    <w:abstractNumId w:val="3"/>
  </w:num>
  <w:num w:numId="6">
    <w:abstractNumId w:val="10"/>
  </w:num>
  <w:num w:numId="7">
    <w:abstractNumId w:val="7"/>
  </w:num>
  <w:num w:numId="8">
    <w:abstractNumId w:val="11"/>
  </w:num>
  <w:num w:numId="9">
    <w:abstractNumId w:val="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45"/>
    <w:rsid w:val="00054DB4"/>
    <w:rsid w:val="000C254A"/>
    <w:rsid w:val="000F10F6"/>
    <w:rsid w:val="001C6F84"/>
    <w:rsid w:val="003932C2"/>
    <w:rsid w:val="003D6818"/>
    <w:rsid w:val="003D6942"/>
    <w:rsid w:val="003F653D"/>
    <w:rsid w:val="00445BD0"/>
    <w:rsid w:val="00474FD3"/>
    <w:rsid w:val="004A2C8B"/>
    <w:rsid w:val="005237FD"/>
    <w:rsid w:val="00542553"/>
    <w:rsid w:val="005E7109"/>
    <w:rsid w:val="005F4F4B"/>
    <w:rsid w:val="006029CD"/>
    <w:rsid w:val="00680B28"/>
    <w:rsid w:val="007631CD"/>
    <w:rsid w:val="00876F7F"/>
    <w:rsid w:val="008F7645"/>
    <w:rsid w:val="00910504"/>
    <w:rsid w:val="009C665C"/>
    <w:rsid w:val="009C73D2"/>
    <w:rsid w:val="009F3776"/>
    <w:rsid w:val="00A70C8A"/>
    <w:rsid w:val="00B469E4"/>
    <w:rsid w:val="00B67A28"/>
    <w:rsid w:val="00C41E6B"/>
    <w:rsid w:val="00D97731"/>
    <w:rsid w:val="00DF0352"/>
    <w:rsid w:val="00E610F5"/>
    <w:rsid w:val="00F43E74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671E"/>
  <w15:chartTrackingRefBased/>
  <w15:docId w15:val="{B0FEF109-6CBF-4300-8325-15B4D16E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7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5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8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76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9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2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67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94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47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9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5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24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9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5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32</cp:revision>
  <dcterms:created xsi:type="dcterms:W3CDTF">2018-05-16T11:04:00Z</dcterms:created>
  <dcterms:modified xsi:type="dcterms:W3CDTF">2018-05-16T13:16:00Z</dcterms:modified>
</cp:coreProperties>
</file>