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53E" w:rsidRPr="009A027E" w:rsidRDefault="009A027E" w:rsidP="009A027E">
      <w:pPr>
        <w:pBdr>
          <w:bottom w:val="single" w:sz="4" w:space="0" w:color="A2A9B1"/>
        </w:pBdr>
        <w:spacing w:after="60" w:line="240" w:lineRule="auto"/>
        <w:outlineLvl w:val="0"/>
        <w:rPr>
          <w:rFonts w:eastAsia="Times New Roman" w:cs="Arial"/>
          <w:color w:val="000000" w:themeColor="text1"/>
          <w:kern w:val="36"/>
          <w:sz w:val="26"/>
          <w:szCs w:val="26"/>
          <w:lang/>
        </w:rPr>
      </w:pPr>
      <w:r w:rsidRPr="009A027E">
        <w:rPr>
          <w:rFonts w:eastAsia="Times New Roman" w:cs="Arial"/>
          <w:color w:val="000000" w:themeColor="text1"/>
          <w:kern w:val="36"/>
          <w:sz w:val="26"/>
          <w:szCs w:val="26"/>
          <w:lang/>
        </w:rPr>
        <w:t>Functional programming</w:t>
      </w:r>
    </w:p>
    <w:p w:rsidR="00C9253E" w:rsidRDefault="00C9253E" w:rsidP="009A027E">
      <w:pPr>
        <w:pStyle w:val="a3"/>
        <w:shd w:val="clear" w:color="auto" w:fill="FFFFFF"/>
        <w:spacing w:before="120" w:beforeAutospacing="0" w:after="120" w:afterAutospacing="0"/>
        <w:ind w:left="-709"/>
        <w:rPr>
          <w:rFonts w:asciiTheme="minorHAnsi" w:hAnsiTheme="minorHAnsi" w:cs="Arial"/>
          <w:color w:val="000000" w:themeColor="text1"/>
          <w:sz w:val="26"/>
          <w:szCs w:val="26"/>
          <w:lang/>
        </w:rPr>
      </w:pPr>
    </w:p>
    <w:p w:rsidR="009A027E" w:rsidRPr="00C9253E" w:rsidRDefault="009A027E" w:rsidP="009A027E">
      <w:pPr>
        <w:pStyle w:val="a3"/>
        <w:shd w:val="clear" w:color="auto" w:fill="FFFFFF"/>
        <w:spacing w:before="120" w:beforeAutospacing="0" w:after="120" w:afterAutospacing="0"/>
        <w:ind w:left="-709"/>
        <w:rPr>
          <w:rFonts w:asciiTheme="minorHAnsi" w:hAnsiTheme="minorHAnsi" w:cs="Arial"/>
          <w:color w:val="000000" w:themeColor="text1"/>
          <w:sz w:val="26"/>
          <w:szCs w:val="26"/>
          <w:lang w:val="en-US"/>
        </w:rPr>
      </w:pP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In </w:t>
      </w:r>
      <w:hyperlink r:id="rId4" w:tooltip="Computer scienc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computer science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r w:rsidRPr="00C9253E">
        <w:rPr>
          <w:rFonts w:asciiTheme="minorHAnsi" w:hAnsiTheme="minorHAnsi" w:cs="Arial"/>
          <w:b/>
          <w:bCs/>
          <w:color w:val="000000" w:themeColor="text1"/>
          <w:sz w:val="26"/>
          <w:szCs w:val="26"/>
          <w:lang w:val="en-US"/>
        </w:rPr>
        <w:t>functional programming</w:t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is a </w:t>
      </w:r>
      <w:hyperlink r:id="rId5" w:tooltip="Programming paradigm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programming paradigm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—a style of building the structure and elements of </w:t>
      </w:r>
      <w:hyperlink r:id="rId6" w:tooltip="Computer program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computer programs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—that treats </w:t>
      </w:r>
      <w:hyperlink r:id="rId7" w:tooltip="Computation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computation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as the evaluation of </w:t>
      </w:r>
      <w:hyperlink r:id="rId8" w:tooltip="Function (mathematics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mathematical functions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and avoids changing-</w:t>
      </w:r>
      <w:hyperlink r:id="rId9" w:tooltip="Program stat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state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and </w:t>
      </w:r>
      <w:hyperlink r:id="rId10" w:tooltip="Immutable object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mutable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data. It is a </w:t>
      </w:r>
      <w:hyperlink r:id="rId11" w:tooltip="Declarative programming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declarative programming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paradigm, which means programming is done with </w:t>
      </w:r>
      <w:hyperlink r:id="rId12" w:tooltip="Expression (computer scienc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expressions</w:t>
        </w:r>
      </w:hyperlink>
      <w:r w:rsidR="00ED35F0">
        <w:rPr>
          <w:rFonts w:asciiTheme="minorHAnsi" w:hAnsiTheme="minorHAnsi" w:cs="Arial"/>
          <w:color w:val="000000" w:themeColor="text1"/>
          <w:sz w:val="26"/>
          <w:szCs w:val="26"/>
          <w:vertAlign w:val="superscript"/>
          <w:lang w:val="en-US"/>
        </w:rPr>
        <w:t xml:space="preserve"> </w:t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or declarations</w:t>
      </w:r>
      <w:r w:rsidR="00ED35F0">
        <w:rPr>
          <w:rFonts w:asciiTheme="minorHAnsi" w:hAnsiTheme="minorHAnsi" w:cs="Arial"/>
          <w:color w:val="000000" w:themeColor="text1"/>
          <w:sz w:val="26"/>
          <w:szCs w:val="26"/>
          <w:vertAlign w:val="superscript"/>
          <w:lang w:val="en-US"/>
        </w:rPr>
        <w:t xml:space="preserve"> </w:t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instead of </w:t>
      </w:r>
      <w:hyperlink r:id="rId13" w:tooltip="Statement (computer scienc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statements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. In functional code, the output value of a function depends only on the </w:t>
      </w:r>
      <w:hyperlink r:id="rId14" w:tooltip="Function argument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arguments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that are passed to the function, so calling a function </w:t>
      </w:r>
      <w:r w:rsidRPr="00C9253E">
        <w:rPr>
          <w:rFonts w:asciiTheme="minorHAnsi" w:hAnsiTheme="minorHAnsi" w:cs="Arial"/>
          <w:i/>
          <w:iCs/>
          <w:color w:val="000000" w:themeColor="text1"/>
          <w:sz w:val="26"/>
          <w:szCs w:val="26"/>
          <w:lang w:val="en-US"/>
        </w:rPr>
        <w:t>f</w:t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twice with the same value for an argument </w:t>
      </w:r>
      <w:r w:rsidRPr="00C9253E">
        <w:rPr>
          <w:rFonts w:asciiTheme="minorHAnsi" w:hAnsiTheme="minorHAnsi" w:cs="Arial"/>
          <w:i/>
          <w:iCs/>
          <w:color w:val="000000" w:themeColor="text1"/>
          <w:sz w:val="26"/>
          <w:szCs w:val="26"/>
          <w:lang w:val="en-US"/>
        </w:rPr>
        <w:t>x</w:t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produces the same result </w:t>
      </w:r>
      <w:r w:rsidRPr="00C9253E">
        <w:rPr>
          <w:rFonts w:asciiTheme="minorHAnsi" w:hAnsiTheme="minorHAnsi" w:cs="Arial"/>
          <w:i/>
          <w:iCs/>
          <w:color w:val="000000" w:themeColor="text1"/>
          <w:sz w:val="26"/>
          <w:szCs w:val="26"/>
          <w:lang w:val="en-US"/>
        </w:rPr>
        <w:t>f(x)</w:t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each time; this is in contrast to </w:t>
      </w:r>
      <w:hyperlink r:id="rId15" w:tooltip="Subroutin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procedures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depending on a </w:t>
      </w:r>
      <w:hyperlink r:id="rId16" w:tooltip="Local stat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local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or </w:t>
      </w:r>
      <w:hyperlink r:id="rId17" w:tooltip="Global variabl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global state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which may produce different results at different times when called with the same arguments but a different program state. Eliminating </w:t>
      </w:r>
      <w:hyperlink r:id="rId18" w:tooltip="Side effect (computer scienc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side effects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i.e., changes in state that do not depend on the function inputs, can make it much easier to understand and predict the behavior of a program, which is one of the key motivations for the development of functional programming.</w:t>
      </w:r>
    </w:p>
    <w:p w:rsidR="009A027E" w:rsidRPr="00C9253E" w:rsidRDefault="009A027E" w:rsidP="009A027E">
      <w:pPr>
        <w:pStyle w:val="a3"/>
        <w:shd w:val="clear" w:color="auto" w:fill="FFFFFF"/>
        <w:spacing w:before="120" w:beforeAutospacing="0" w:after="120" w:afterAutospacing="0"/>
        <w:ind w:left="-709"/>
        <w:rPr>
          <w:rFonts w:asciiTheme="minorHAnsi" w:hAnsiTheme="minorHAnsi" w:cs="Arial"/>
          <w:color w:val="000000" w:themeColor="text1"/>
          <w:sz w:val="26"/>
          <w:szCs w:val="26"/>
          <w:lang w:val="en-US"/>
        </w:rPr>
      </w:pP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Functional programming has its origins in </w:t>
      </w:r>
      <w:hyperlink r:id="rId19" w:tooltip="Lambda calculus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lambda calculus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a </w:t>
      </w:r>
      <w:hyperlink r:id="rId20" w:tooltip="Formal system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formal system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developed in the 1930s to investigate </w:t>
      </w:r>
      <w:hyperlink r:id="rId21" w:tooltip="Computability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computability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the 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begin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instrText xml:space="preserve"> HYPERLINK "https://en.wikipedia.org/wiki/Entscheidungsproblem" \o "Entscheidungsproblem" </w:instrTex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separate"/>
      </w:r>
      <w:r w:rsidRPr="00C9253E">
        <w:rPr>
          <w:rStyle w:val="a4"/>
          <w:rFonts w:asciiTheme="minorHAnsi" w:hAnsiTheme="minorHAnsi" w:cs="Arial"/>
          <w:color w:val="000000" w:themeColor="text1"/>
          <w:sz w:val="26"/>
          <w:szCs w:val="26"/>
          <w:u w:val="none"/>
          <w:lang w:val="en-US"/>
        </w:rPr>
        <w:t>Entscheidungsproblem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end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function definition, </w:t>
      </w:r>
      <w:hyperlink r:id="rId22" w:tooltip="Function application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function application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and </w:t>
      </w:r>
      <w:hyperlink r:id="rId23" w:tooltip="Recursion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recursion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. Many functional </w:t>
      </w:r>
      <w:hyperlink r:id="rId24" w:tooltip="Programming languag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programming languages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can be viewed as elaborations on the lambda calculus. Another well-known declarative programming paradigm, </w:t>
      </w:r>
      <w:hyperlink r:id="rId25" w:tooltip="Logic programming" w:history="1">
        <w:r w:rsidRPr="00C9253E">
          <w:rPr>
            <w:rStyle w:val="a4"/>
            <w:rFonts w:asciiTheme="minorHAnsi" w:hAnsiTheme="minorHAnsi" w:cs="Arial"/>
            <w:i/>
            <w:iCs/>
            <w:color w:val="000000" w:themeColor="text1"/>
            <w:sz w:val="26"/>
            <w:szCs w:val="26"/>
            <w:u w:val="none"/>
            <w:lang w:val="en-US"/>
          </w:rPr>
          <w:t>logic programming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is based on </w:t>
      </w:r>
      <w:hyperlink r:id="rId26" w:tooltip="Relation (logic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relations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. </w:t>
      </w:r>
    </w:p>
    <w:p w:rsidR="009A027E" w:rsidRPr="00C9253E" w:rsidRDefault="009A027E" w:rsidP="009A027E">
      <w:pPr>
        <w:pStyle w:val="a3"/>
        <w:shd w:val="clear" w:color="auto" w:fill="FFFFFF"/>
        <w:spacing w:before="120" w:beforeAutospacing="0" w:after="120" w:afterAutospacing="0"/>
        <w:ind w:left="-709"/>
        <w:rPr>
          <w:rFonts w:asciiTheme="minorHAnsi" w:hAnsiTheme="minorHAnsi" w:cs="Arial"/>
          <w:color w:val="000000" w:themeColor="text1"/>
          <w:sz w:val="26"/>
          <w:szCs w:val="26"/>
          <w:lang w:val="en-US"/>
        </w:rPr>
      </w:pP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In contrast, </w:t>
      </w:r>
      <w:hyperlink r:id="rId27" w:tooltip="Imperative programming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imperative programming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changes state with commands in the </w:t>
      </w:r>
      <w:hyperlink r:id="rId28" w:tooltip="Source cod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source code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the simplest example being </w:t>
      </w:r>
      <w:hyperlink r:id="rId29" w:tooltip="Assignment (computer scienc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assignment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. Imperative programming does have functions—not in the mathematical sense—but in the sense of </w:t>
      </w:r>
      <w:hyperlink r:id="rId30" w:tooltip="Subroutin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subroutines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. They can have </w:t>
      </w:r>
      <w:hyperlink r:id="rId31" w:tooltip="Side effect (computer scienc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side effects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that may change the value of program state. Functions without </w:t>
      </w:r>
      <w:hyperlink r:id="rId32" w:tooltip="Return valu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return values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therefore make sense. Because of this, they lack </w:t>
      </w:r>
      <w:hyperlink r:id="rId33" w:tooltip="Referential transparency (computer scienc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referential transparency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, i.e., the same language expression can result in different values at different times depending on the state of the executing program. </w:t>
      </w:r>
    </w:p>
    <w:p w:rsidR="009A027E" w:rsidRPr="00C9253E" w:rsidRDefault="009A027E" w:rsidP="009A027E">
      <w:pPr>
        <w:pStyle w:val="a3"/>
        <w:shd w:val="clear" w:color="auto" w:fill="FFFFFF"/>
        <w:spacing w:before="120" w:beforeAutospacing="0" w:after="120" w:afterAutospacing="0"/>
        <w:ind w:left="-709"/>
        <w:rPr>
          <w:rFonts w:asciiTheme="minorHAnsi" w:hAnsiTheme="minorHAnsi" w:cs="Arial"/>
          <w:color w:val="000000" w:themeColor="text1"/>
          <w:sz w:val="26"/>
          <w:szCs w:val="26"/>
          <w:lang w:val="en-US"/>
        </w:rPr>
      </w:pP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Functional programming languages have largely been emphasized in </w:t>
      </w:r>
      <w:hyperlink r:id="rId34" w:tooltip="Academic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academia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rather than in commercial software development. However, prominent programming languages that support functional programming such as </w:t>
      </w:r>
      <w:hyperlink r:id="rId35" w:tooltip="Common Lisp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Common Lisp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hyperlink r:id="rId36" w:tooltip="Scheme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Scheme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hyperlink r:id="rId37" w:tooltip="Clojure" w:history="1">
        <w:proofErr w:type="spellStart"/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Clojure</w:t>
        </w:r>
        <w:proofErr w:type="spellEnd"/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hyperlink r:id="rId38" w:tooltip="Wolfram Languag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Wolfram Language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 (also known as 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begin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instrText xml:space="preserve"> HYPERLINK "https://en.wikipedia.org/wiki/Mathematica" \o "Mathematica" </w:instrTex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separate"/>
      </w:r>
      <w:r w:rsidRPr="00C9253E">
        <w:rPr>
          <w:rStyle w:val="a4"/>
          <w:rFonts w:asciiTheme="minorHAnsi" w:hAnsiTheme="minorHAnsi" w:cs="Arial"/>
          <w:color w:val="000000" w:themeColor="text1"/>
          <w:sz w:val="26"/>
          <w:szCs w:val="26"/>
          <w:u w:val="none"/>
          <w:lang w:val="en-US"/>
        </w:rPr>
        <w:t>Mathematica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end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), </w:t>
      </w:r>
      <w:hyperlink r:id="rId39" w:tooltip="Racket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Racket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begin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instrText xml:space="preserve"> HYPERLINK "https://en.wikipedia.org/wiki/Erlang_(programming_language)" \o "Erlang (programming language)" </w:instrTex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separate"/>
      </w:r>
      <w:r w:rsidRPr="00C9253E">
        <w:rPr>
          <w:rStyle w:val="a4"/>
          <w:rFonts w:asciiTheme="minorHAnsi" w:hAnsiTheme="minorHAnsi" w:cs="Arial"/>
          <w:color w:val="000000" w:themeColor="text1"/>
          <w:sz w:val="26"/>
          <w:szCs w:val="26"/>
          <w:u w:val="none"/>
          <w:lang w:val="en-US"/>
        </w:rPr>
        <w:t>Erlang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end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, </w:t>
      </w:r>
      <w:hyperlink r:id="rId40" w:tooltip="OCaml" w:history="1">
        <w:proofErr w:type="spellStart"/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OCaml</w:t>
        </w:r>
        <w:proofErr w:type="spellEnd"/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hyperlink r:id="rId41" w:tooltip="Haskell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Haskell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and 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begin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instrText xml:space="preserve"> HYPERLINK "https://en.wikipedia.org/wiki/F_Sharp_(programming_language)" \o "F Sharp (programming language)" </w:instrTex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separate"/>
      </w:r>
      <w:r w:rsidRPr="00C9253E">
        <w:rPr>
          <w:rStyle w:val="a4"/>
          <w:rFonts w:asciiTheme="minorHAnsi" w:hAnsiTheme="minorHAnsi" w:cs="Arial"/>
          <w:color w:val="000000" w:themeColor="text1"/>
          <w:sz w:val="26"/>
          <w:szCs w:val="26"/>
          <w:u w:val="none"/>
          <w:lang w:val="en-US"/>
        </w:rPr>
        <w:t>F#</w: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end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have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 been used in industrial and commercial applications by a wide variety of organizations. </w:t>
      </w:r>
      <w:hyperlink r:id="rId42" w:tooltip="JavaScript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JavaScript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, one of the world's most widely distributed languages, has the properties of an 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untyped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 functional language, in addition to imperative and object-oriented paradigms. Functional programming is also supported in some </w:t>
      </w:r>
      <w:hyperlink r:id="rId43" w:tooltip="Domain-specific programming language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domain-specific programming languages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like </w:t>
      </w:r>
      <w:hyperlink r:id="rId44" w:tooltip="R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R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 (statistics), </w:t>
      </w:r>
      <w:hyperlink r:id="rId45" w:tooltip="J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J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hyperlink r:id="rId46" w:tooltip="K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K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and </w:t>
      </w:r>
      <w:hyperlink r:id="rId47" w:tooltip="Q (programming language from Kx Systems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 xml:space="preserve">Q from </w:t>
        </w:r>
        <w:proofErr w:type="spellStart"/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Kx</w:t>
        </w:r>
        <w:proofErr w:type="spellEnd"/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 xml:space="preserve"> Systems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(financial analysis), </w:t>
      </w:r>
      <w:hyperlink r:id="rId48" w:tooltip="XQuery" w:history="1">
        <w:proofErr w:type="spellStart"/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XQuery</w:t>
        </w:r>
        <w:proofErr w:type="spellEnd"/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/</w:t>
      </w:r>
      <w:hyperlink r:id="rId49" w:tooltip="XSLT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XSLT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(</w:t>
      </w:r>
      <w:hyperlink r:id="rId50" w:tooltip="XML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XML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), and </w:t>
      </w:r>
      <w:hyperlink r:id="rId51" w:tooltip="Opal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Opal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. Widespread domain-specific declarative languages like </w:t>
      </w:r>
      <w:hyperlink r:id="rId52" w:tooltip="SQL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SQL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and 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begin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instrText xml:space="preserve"> HYPERLINK "https://en.wikipedia.org/wiki/Lex_(software)" \o "Lex (software)" </w:instrTex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separate"/>
      </w:r>
      <w:r w:rsidRPr="00C9253E">
        <w:rPr>
          <w:rStyle w:val="a4"/>
          <w:rFonts w:asciiTheme="minorHAnsi" w:hAnsiTheme="minorHAnsi" w:cs="Arial"/>
          <w:color w:val="000000" w:themeColor="text1"/>
          <w:sz w:val="26"/>
          <w:szCs w:val="26"/>
          <w:u w:val="none"/>
          <w:lang w:val="en-US"/>
        </w:rPr>
        <w:t>Lex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end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/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begin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instrText xml:space="preserve"> HYPERLINK "https://en.wikipedia.org/wiki/Yacc" \o "Yacc" </w:instrTex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separate"/>
      </w:r>
      <w:r w:rsidRPr="00C9253E">
        <w:rPr>
          <w:rStyle w:val="a4"/>
          <w:rFonts w:asciiTheme="minorHAnsi" w:hAnsiTheme="minorHAnsi" w:cs="Arial"/>
          <w:color w:val="000000" w:themeColor="text1"/>
          <w:sz w:val="26"/>
          <w:szCs w:val="26"/>
          <w:u w:val="none"/>
          <w:lang w:val="en-US"/>
        </w:rPr>
        <w:t>Yacc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end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use some elements of functional programming, especially in eschewing </w:t>
      </w:r>
      <w:hyperlink r:id="rId53" w:tooltip="Mutable object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mutable values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 xml:space="preserve">. </w:t>
      </w:r>
    </w:p>
    <w:p w:rsidR="009A027E" w:rsidRDefault="009A027E" w:rsidP="009A027E">
      <w:pPr>
        <w:pStyle w:val="a3"/>
        <w:shd w:val="clear" w:color="auto" w:fill="FFFFFF"/>
        <w:spacing w:before="120" w:beforeAutospacing="0" w:after="120" w:afterAutospacing="0"/>
        <w:ind w:left="-709"/>
        <w:rPr>
          <w:rFonts w:asciiTheme="minorHAnsi" w:hAnsiTheme="minorHAnsi" w:cs="Arial"/>
          <w:color w:val="000000" w:themeColor="text1"/>
          <w:sz w:val="26"/>
          <w:szCs w:val="26"/>
          <w:lang w:val="en-US"/>
        </w:rPr>
      </w:pP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Programming in a functional style can also be accomplished in languages that are not specifically designed for functional programming. For example, the imperative </w:t>
      </w:r>
      <w:hyperlink r:id="rId54" w:tooltip="Perl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Perl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programming language has been the subject of a book describing how to apply functional programming concepts. This is also true of the </w:t>
      </w:r>
      <w:hyperlink r:id="rId55" w:tooltip="PHP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PHP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programming language. </w:t>
      </w:r>
      <w:hyperlink r:id="rId56" w:tooltip="C++11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C++11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 </w:t>
      </w:r>
      <w:hyperlink r:id="rId57" w:tooltip="Java 8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Java 8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, and </w:t>
      </w:r>
      <w:hyperlink r:id="rId58" w:tooltip="C Sharp 3.0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C# 3.0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all added constructs to facilitate the functional style. The </w:t>
      </w:r>
      <w:hyperlink r:id="rId59" w:tooltip="Julia (programming language)" w:history="1">
        <w:r w:rsidRPr="00C9253E">
          <w:rPr>
            <w:rStyle w:val="a4"/>
            <w:rFonts w:asciiTheme="minorHAnsi" w:hAnsiTheme="minorHAnsi" w:cs="Arial"/>
            <w:color w:val="000000" w:themeColor="text1"/>
            <w:sz w:val="26"/>
            <w:szCs w:val="26"/>
            <w:u w:val="none"/>
            <w:lang w:val="en-US"/>
          </w:rPr>
          <w:t>Julia</w:t>
        </w:r>
      </w:hyperlink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language also offers functional programming abilities. An interesting case is that of </w:t>
      </w:r>
      <w:proofErr w:type="spellStart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begin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instrText xml:space="preserve"> HYPERLINK "https://en.wikipedia.org/wiki/Scala_(programming_language)" \o "Scala (programming language)" </w:instrText>
      </w:r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separate"/>
      </w:r>
      <w:r w:rsidRPr="00C9253E">
        <w:rPr>
          <w:rStyle w:val="a4"/>
          <w:rFonts w:asciiTheme="minorHAnsi" w:hAnsiTheme="minorHAnsi" w:cs="Arial"/>
          <w:color w:val="000000" w:themeColor="text1"/>
          <w:sz w:val="26"/>
          <w:szCs w:val="26"/>
          <w:u w:val="none"/>
          <w:lang w:val="en-US"/>
        </w:rPr>
        <w:t>Scala</w:t>
      </w:r>
      <w:proofErr w:type="spellEnd"/>
      <w:r w:rsidRPr="00C9253E">
        <w:rPr>
          <w:rFonts w:asciiTheme="minorHAnsi" w:hAnsiTheme="minorHAnsi" w:cs="Arial"/>
          <w:color w:val="000000" w:themeColor="text1"/>
          <w:sz w:val="26"/>
          <w:szCs w:val="26"/>
        </w:rPr>
        <w:fldChar w:fldCharType="end"/>
      </w:r>
      <w:r w:rsidRPr="00C9253E">
        <w:rPr>
          <w:rFonts w:asciiTheme="minorHAnsi" w:hAnsiTheme="minorHAnsi" w:cs="Arial"/>
          <w:color w:val="000000" w:themeColor="text1"/>
          <w:sz w:val="26"/>
          <w:szCs w:val="26"/>
          <w:lang w:val="en-US"/>
        </w:rPr>
        <w:t> – it is frequently written in a functional style, but the presence of side effects and mutable state place it in a grey area between imperative and functional languages.</w:t>
      </w:r>
    </w:p>
    <w:p w:rsidR="00C9253E" w:rsidRPr="00C9253E" w:rsidRDefault="00C9253E" w:rsidP="009A027E">
      <w:pPr>
        <w:pStyle w:val="a3"/>
        <w:shd w:val="clear" w:color="auto" w:fill="FFFFFF"/>
        <w:spacing w:before="120" w:beforeAutospacing="0" w:after="120" w:afterAutospacing="0"/>
        <w:ind w:left="-709"/>
        <w:rPr>
          <w:rFonts w:asciiTheme="minorHAnsi" w:hAnsiTheme="minorHAnsi" w:cs="Arial"/>
          <w:color w:val="000000" w:themeColor="text1"/>
          <w:sz w:val="26"/>
          <w:szCs w:val="26"/>
          <w:lang w:val="en-US"/>
        </w:rPr>
      </w:pPr>
    </w:p>
    <w:p w:rsidR="00C9253E" w:rsidRPr="00FB454A" w:rsidRDefault="00C9253E" w:rsidP="00C9253E">
      <w:pPr>
        <w:ind w:left="-851" w:firstLine="142"/>
        <w:rPr>
          <w:b/>
        </w:rPr>
      </w:pPr>
      <w:r w:rsidRPr="00FB454A">
        <w:rPr>
          <w:b/>
        </w:rPr>
        <w:lastRenderedPageBreak/>
        <w:t>Функциональное программирование</w:t>
      </w:r>
    </w:p>
    <w:p w:rsidR="00C9253E" w:rsidRPr="000235FE" w:rsidRDefault="00C9253E" w:rsidP="00C9253E">
      <w:pPr>
        <w:ind w:left="-851" w:firstLine="142"/>
      </w:pPr>
      <w:r w:rsidRPr="000235FE">
        <w:t xml:space="preserve">В информатике функциональное программирование представляет собой парадигму программирования - стиль построения структуры и элементов компьютерных программ, который рассматривает вычисления как оценку математических функций и избегает изменяющихся состояний и изменяемых данных. Это парадигма декларативного программирования, что означает, что программирование выполняется с помощью выражений или деклараций вместо операторов. В функциональном коде выходное значение функции зависит только от аргументов, которые передаются функции, поэтому вызов функции </w:t>
      </w:r>
      <w:r w:rsidRPr="000235FE">
        <w:rPr>
          <w:lang w:val="en-US"/>
        </w:rPr>
        <w:t>f</w:t>
      </w:r>
      <w:r w:rsidRPr="000235FE">
        <w:t xml:space="preserve"> дважды с тем же значением для аргумента </w:t>
      </w:r>
      <w:r w:rsidRPr="000235FE">
        <w:rPr>
          <w:lang w:val="en-US"/>
        </w:rPr>
        <w:t>x</w:t>
      </w:r>
      <w:r w:rsidRPr="000235FE">
        <w:t xml:space="preserve"> производит один и тот же результат </w:t>
      </w:r>
      <w:r w:rsidRPr="000235FE">
        <w:rPr>
          <w:lang w:val="en-US"/>
        </w:rPr>
        <w:t>f</w:t>
      </w:r>
      <w:r w:rsidRPr="000235FE">
        <w:t xml:space="preserve"> (</w:t>
      </w:r>
      <w:r w:rsidRPr="000235FE">
        <w:rPr>
          <w:lang w:val="en-US"/>
        </w:rPr>
        <w:t>x</w:t>
      </w:r>
      <w:r w:rsidRPr="000235FE">
        <w:t>) каждый раз; это контрастирует с процедурами, зависящими от локального или глобального состояния, которое может давать разные результаты в разное время при вызове с теми же аргументами, но в другом состоянии программы. Устранение побочных эффектов, то есть изменение состояния, которое не зависит от входных функций, может значительно облегчить понимание и прогнозирование поведения программы, что является одним из ключевых мотивов для разработки функционального программирования.</w:t>
      </w:r>
    </w:p>
    <w:p w:rsidR="00C9253E" w:rsidRPr="000235FE" w:rsidRDefault="00C9253E" w:rsidP="00C9253E">
      <w:pPr>
        <w:ind w:left="-851" w:firstLine="142"/>
      </w:pPr>
      <w:r w:rsidRPr="000235FE">
        <w:t xml:space="preserve">Функциональное программирование исходит из лямбда-исчисления, формальной системы, разработанной в 1930-х годах для исследования вычислимости, проблемы </w:t>
      </w:r>
      <w:proofErr w:type="spellStart"/>
      <w:r w:rsidRPr="000235FE">
        <w:rPr>
          <w:lang w:val="en-US"/>
        </w:rPr>
        <w:t>Entscheidungs</w:t>
      </w:r>
      <w:proofErr w:type="spellEnd"/>
      <w:r w:rsidRPr="000235FE">
        <w:t>, определения функции, применения функций и рекурсии. Многие языки функционального программирования можно рассматривать как разработки по лямбда-исчислению. Другая известная парадигма декларативного программирования, логическое программирование, основана на отношениях.</w:t>
      </w:r>
    </w:p>
    <w:p w:rsidR="00C9253E" w:rsidRPr="000235FE" w:rsidRDefault="00C9253E" w:rsidP="00C9253E">
      <w:pPr>
        <w:ind w:left="-851" w:firstLine="142"/>
      </w:pPr>
      <w:r w:rsidRPr="000235FE">
        <w:t>Напротив, императивное программирование меняет состояние с командами в исходном коде, самым простым примером является назначение. Императивное программирование имеет функции - не в математическом смысле, а в смысле подпрограмм. Они могут иметь побочные эффекты, которые могут изменить значение состояния программы. Поэтому функции без возвращаемых значений имеют смысл. Из-за этого им не хватает ссылочной прозрачности, т. Е. Одно и то же выражение языка может приводить к различным значениям в разное время в зависимости от состояния исполняемой программы.</w:t>
      </w:r>
    </w:p>
    <w:p w:rsidR="00C9253E" w:rsidRPr="000235FE" w:rsidRDefault="00C9253E" w:rsidP="00C9253E">
      <w:pPr>
        <w:ind w:left="-851" w:firstLine="142"/>
      </w:pPr>
      <w:r w:rsidRPr="000235FE">
        <w:t xml:space="preserve">Функциональные языки программирования в основном были подчеркнуты в академических кругах, а не в разработке коммерческого программного обеспечения. Тем не менее, известные языки программирования, которые поддерживают функциональное программирование, такие как </w:t>
      </w:r>
      <w:r w:rsidRPr="000235FE">
        <w:rPr>
          <w:lang w:val="en-US"/>
        </w:rPr>
        <w:t>Common</w:t>
      </w:r>
      <w:r w:rsidRPr="000235FE">
        <w:t xml:space="preserve"> </w:t>
      </w:r>
      <w:r w:rsidRPr="000235FE">
        <w:rPr>
          <w:lang w:val="en-US"/>
        </w:rPr>
        <w:t>Lisp</w:t>
      </w:r>
      <w:r w:rsidRPr="000235FE">
        <w:t xml:space="preserve">, </w:t>
      </w:r>
      <w:r w:rsidRPr="000235FE">
        <w:rPr>
          <w:lang w:val="en-US"/>
        </w:rPr>
        <w:t>Scheme</w:t>
      </w:r>
      <w:r w:rsidRPr="000235FE">
        <w:t xml:space="preserve">, </w:t>
      </w:r>
      <w:proofErr w:type="spellStart"/>
      <w:r w:rsidRPr="000235FE">
        <w:rPr>
          <w:lang w:val="en-US"/>
        </w:rPr>
        <w:t>Clojure</w:t>
      </w:r>
      <w:proofErr w:type="spellEnd"/>
      <w:r w:rsidRPr="000235FE">
        <w:t xml:space="preserve">, </w:t>
      </w:r>
      <w:r w:rsidRPr="000235FE">
        <w:rPr>
          <w:lang w:val="en-US"/>
        </w:rPr>
        <w:t>Wolfram</w:t>
      </w:r>
      <w:r w:rsidRPr="000235FE">
        <w:t xml:space="preserve"> </w:t>
      </w:r>
      <w:r w:rsidRPr="000235FE">
        <w:rPr>
          <w:lang w:val="en-US"/>
        </w:rPr>
        <w:t>Language</w:t>
      </w:r>
      <w:r w:rsidRPr="000235FE">
        <w:t xml:space="preserve"> (также известный как </w:t>
      </w:r>
      <w:proofErr w:type="spellStart"/>
      <w:r w:rsidRPr="000235FE">
        <w:rPr>
          <w:lang w:val="en-US"/>
        </w:rPr>
        <w:t>Mathematica</w:t>
      </w:r>
      <w:proofErr w:type="spellEnd"/>
      <w:r w:rsidRPr="000235FE">
        <w:t xml:space="preserve">), </w:t>
      </w:r>
      <w:r w:rsidRPr="000235FE">
        <w:rPr>
          <w:lang w:val="en-US"/>
        </w:rPr>
        <w:t>Racket</w:t>
      </w:r>
      <w:r w:rsidRPr="000235FE">
        <w:t xml:space="preserve">, </w:t>
      </w:r>
      <w:proofErr w:type="spellStart"/>
      <w:r w:rsidRPr="000235FE">
        <w:rPr>
          <w:lang w:val="en-US"/>
        </w:rPr>
        <w:t>Erlang</w:t>
      </w:r>
      <w:proofErr w:type="spellEnd"/>
      <w:r w:rsidRPr="000235FE">
        <w:t xml:space="preserve">, </w:t>
      </w:r>
      <w:proofErr w:type="spellStart"/>
      <w:r w:rsidRPr="000235FE">
        <w:rPr>
          <w:lang w:val="en-US"/>
        </w:rPr>
        <w:t>OCaml</w:t>
      </w:r>
      <w:proofErr w:type="spellEnd"/>
      <w:r w:rsidRPr="000235FE">
        <w:t xml:space="preserve">, </w:t>
      </w:r>
      <w:r w:rsidRPr="000235FE">
        <w:rPr>
          <w:lang w:val="en-US"/>
        </w:rPr>
        <w:t>Haskell</w:t>
      </w:r>
      <w:r w:rsidRPr="000235FE">
        <w:t xml:space="preserve"> и </w:t>
      </w:r>
      <w:r w:rsidRPr="000235FE">
        <w:rPr>
          <w:lang w:val="en-US"/>
        </w:rPr>
        <w:t>F</w:t>
      </w:r>
      <w:r w:rsidRPr="000235FE">
        <w:t xml:space="preserve"> #, используются в промышленных и коммерческих приложениях в широком разнообразии организаций. </w:t>
      </w:r>
      <w:r w:rsidRPr="000235FE">
        <w:rPr>
          <w:lang w:val="en-US"/>
        </w:rPr>
        <w:t>JavaScript</w:t>
      </w:r>
      <w:r w:rsidRPr="000235FE">
        <w:t xml:space="preserve">, один из самых распространенных в мире языков, обладает свойствами нетипизированного функционального языка, в дополнение к императивным и объектно-ориентированным парадигмам. Функциональное программирование также поддерживается на некоторых языках программирования, таких как </w:t>
      </w:r>
      <w:r w:rsidRPr="000235FE">
        <w:rPr>
          <w:lang w:val="en-US"/>
        </w:rPr>
        <w:t>R</w:t>
      </w:r>
      <w:r w:rsidRPr="000235FE">
        <w:t xml:space="preserve"> (статистика), </w:t>
      </w:r>
      <w:r w:rsidRPr="000235FE">
        <w:rPr>
          <w:lang w:val="en-US"/>
        </w:rPr>
        <w:t>J</w:t>
      </w:r>
      <w:r w:rsidRPr="000235FE">
        <w:t xml:space="preserve">, </w:t>
      </w:r>
      <w:r w:rsidRPr="000235FE">
        <w:rPr>
          <w:lang w:val="en-US"/>
        </w:rPr>
        <w:t>K</w:t>
      </w:r>
      <w:r w:rsidRPr="000235FE">
        <w:t xml:space="preserve"> и </w:t>
      </w:r>
      <w:r w:rsidRPr="000235FE">
        <w:rPr>
          <w:lang w:val="en-US"/>
        </w:rPr>
        <w:t>Q</w:t>
      </w:r>
      <w:r w:rsidRPr="000235FE">
        <w:t xml:space="preserve"> из </w:t>
      </w:r>
      <w:proofErr w:type="spellStart"/>
      <w:r w:rsidRPr="000235FE">
        <w:rPr>
          <w:lang w:val="en-US"/>
        </w:rPr>
        <w:t>Kx</w:t>
      </w:r>
      <w:proofErr w:type="spellEnd"/>
      <w:r w:rsidRPr="000235FE">
        <w:t xml:space="preserve"> </w:t>
      </w:r>
      <w:r w:rsidRPr="000235FE">
        <w:rPr>
          <w:lang w:val="en-US"/>
        </w:rPr>
        <w:t>Systems</w:t>
      </w:r>
      <w:r w:rsidRPr="000235FE">
        <w:t xml:space="preserve"> (финансовый анализ), </w:t>
      </w:r>
      <w:proofErr w:type="spellStart"/>
      <w:r w:rsidRPr="000235FE">
        <w:rPr>
          <w:lang w:val="en-US"/>
        </w:rPr>
        <w:t>XQuery</w:t>
      </w:r>
      <w:proofErr w:type="spellEnd"/>
      <w:r w:rsidRPr="000235FE">
        <w:t xml:space="preserve"> / </w:t>
      </w:r>
      <w:r w:rsidRPr="000235FE">
        <w:rPr>
          <w:lang w:val="en-US"/>
        </w:rPr>
        <w:t>XSLT</w:t>
      </w:r>
      <w:r w:rsidRPr="000235FE">
        <w:t xml:space="preserve"> (</w:t>
      </w:r>
      <w:r w:rsidRPr="000235FE">
        <w:rPr>
          <w:lang w:val="en-US"/>
        </w:rPr>
        <w:t>XML</w:t>
      </w:r>
      <w:r w:rsidRPr="000235FE">
        <w:t xml:space="preserve">) и </w:t>
      </w:r>
      <w:r w:rsidRPr="000235FE">
        <w:rPr>
          <w:lang w:val="en-US"/>
        </w:rPr>
        <w:t>Opal</w:t>
      </w:r>
      <w:r w:rsidRPr="000235FE">
        <w:t xml:space="preserve">. Широко распространенные специфические для домена декларативные языки, такие как </w:t>
      </w:r>
      <w:r w:rsidRPr="000235FE">
        <w:rPr>
          <w:lang w:val="en-US"/>
        </w:rPr>
        <w:t>SQL</w:t>
      </w:r>
      <w:r w:rsidRPr="000235FE">
        <w:t xml:space="preserve"> и </w:t>
      </w:r>
      <w:proofErr w:type="spellStart"/>
      <w:r w:rsidRPr="000235FE">
        <w:rPr>
          <w:lang w:val="en-US"/>
        </w:rPr>
        <w:t>Lex</w:t>
      </w:r>
      <w:proofErr w:type="spellEnd"/>
      <w:r w:rsidRPr="000235FE">
        <w:t xml:space="preserve"> / </w:t>
      </w:r>
      <w:proofErr w:type="spellStart"/>
      <w:r w:rsidRPr="000235FE">
        <w:rPr>
          <w:lang w:val="en-US"/>
        </w:rPr>
        <w:t>Yacc</w:t>
      </w:r>
      <w:proofErr w:type="spellEnd"/>
      <w:r w:rsidRPr="000235FE">
        <w:t>, используют некоторые элементы функционального программирования, особенно в предотвращении изменчивых значений.</w:t>
      </w:r>
    </w:p>
    <w:p w:rsidR="007467B0" w:rsidRPr="000235FE" w:rsidRDefault="00C9253E" w:rsidP="00C9253E">
      <w:pPr>
        <w:ind w:left="-851" w:firstLine="142"/>
      </w:pPr>
      <w:r w:rsidRPr="000235FE">
        <w:t xml:space="preserve">Программирование в функциональном стиле также может быть выполнено на языках, которые специально не предназначены для функционального программирования. Например, императивный язык программирования </w:t>
      </w:r>
      <w:r w:rsidRPr="000235FE">
        <w:rPr>
          <w:lang w:val="en-US"/>
        </w:rPr>
        <w:t>Perl</w:t>
      </w:r>
      <w:r w:rsidRPr="000235FE">
        <w:t xml:space="preserve"> был предметом книги, описывающей, как применять концепции функционального программирования. Это также относится к языку программирования </w:t>
      </w:r>
      <w:r w:rsidRPr="000235FE">
        <w:rPr>
          <w:lang w:val="en-US"/>
        </w:rPr>
        <w:t>PHP</w:t>
      </w:r>
      <w:r w:rsidRPr="000235FE">
        <w:t xml:space="preserve">. </w:t>
      </w:r>
      <w:r w:rsidRPr="000235FE">
        <w:rPr>
          <w:lang w:val="en-US"/>
        </w:rPr>
        <w:t>C</w:t>
      </w:r>
      <w:r w:rsidRPr="000235FE">
        <w:t xml:space="preserve"> ++ 11, </w:t>
      </w:r>
      <w:r w:rsidRPr="000235FE">
        <w:rPr>
          <w:lang w:val="en-US"/>
        </w:rPr>
        <w:t>Java</w:t>
      </w:r>
      <w:r w:rsidRPr="000235FE">
        <w:t xml:space="preserve"> 8 и </w:t>
      </w:r>
      <w:r w:rsidRPr="000235FE">
        <w:rPr>
          <w:lang w:val="en-US"/>
        </w:rPr>
        <w:t>C</w:t>
      </w:r>
      <w:r w:rsidRPr="000235FE">
        <w:t xml:space="preserve"> # 3.0 все добавленные конструкции для облегчения функционального стиля. Язык </w:t>
      </w:r>
      <w:r w:rsidRPr="000235FE">
        <w:rPr>
          <w:lang w:val="en-US"/>
        </w:rPr>
        <w:t>Julia</w:t>
      </w:r>
      <w:r w:rsidRPr="000235FE">
        <w:t xml:space="preserve"> также предлагает функциональные возможности программирования. Интересный случай - это </w:t>
      </w:r>
      <w:proofErr w:type="spellStart"/>
      <w:r w:rsidRPr="000235FE">
        <w:rPr>
          <w:lang w:val="en-US"/>
        </w:rPr>
        <w:t>Scala</w:t>
      </w:r>
      <w:proofErr w:type="spellEnd"/>
      <w:r w:rsidRPr="000235FE">
        <w:t xml:space="preserve"> - он часто написан в функциональном стиле, но наличие побочных эффектов и изменяемое состояние помещают его в серой области между императивными и функциональными языками.</w:t>
      </w:r>
    </w:p>
    <w:sectPr w:rsidR="007467B0" w:rsidRPr="000235FE" w:rsidSect="00C9253E">
      <w:pgSz w:w="11906" w:h="16838"/>
      <w:pgMar w:top="851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9A027E"/>
    <w:rsid w:val="000235FE"/>
    <w:rsid w:val="007467B0"/>
    <w:rsid w:val="009A027E"/>
    <w:rsid w:val="00C9253E"/>
    <w:rsid w:val="00ED35F0"/>
    <w:rsid w:val="00FB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A0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02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tatement_(computer_science)" TargetMode="External"/><Relationship Id="rId18" Type="http://schemas.openxmlformats.org/officeDocument/2006/relationships/hyperlink" Target="https://en.wikipedia.org/wiki/Side_effect_(computer_science)" TargetMode="External"/><Relationship Id="rId26" Type="http://schemas.openxmlformats.org/officeDocument/2006/relationships/hyperlink" Target="https://en.wikipedia.org/wiki/Relation_(logic)" TargetMode="External"/><Relationship Id="rId39" Type="http://schemas.openxmlformats.org/officeDocument/2006/relationships/hyperlink" Target="https://en.wikipedia.org/wiki/Racket_(programming_language)" TargetMode="External"/><Relationship Id="rId21" Type="http://schemas.openxmlformats.org/officeDocument/2006/relationships/hyperlink" Target="https://en.wikipedia.org/wiki/Computability" TargetMode="External"/><Relationship Id="rId34" Type="http://schemas.openxmlformats.org/officeDocument/2006/relationships/hyperlink" Target="https://en.wikipedia.org/wiki/Academic" TargetMode="External"/><Relationship Id="rId42" Type="http://schemas.openxmlformats.org/officeDocument/2006/relationships/hyperlink" Target="https://en.wikipedia.org/wiki/JavaScript" TargetMode="External"/><Relationship Id="rId47" Type="http://schemas.openxmlformats.org/officeDocument/2006/relationships/hyperlink" Target="https://en.wikipedia.org/wiki/Q_(programming_language_from_Kx_Systems)" TargetMode="External"/><Relationship Id="rId50" Type="http://schemas.openxmlformats.org/officeDocument/2006/relationships/hyperlink" Target="https://en.wikipedia.org/wiki/XML" TargetMode="External"/><Relationship Id="rId55" Type="http://schemas.openxmlformats.org/officeDocument/2006/relationships/hyperlink" Target="https://en.wikipedia.org/wiki/PHP" TargetMode="External"/><Relationship Id="rId7" Type="http://schemas.openxmlformats.org/officeDocument/2006/relationships/hyperlink" Target="https://en.wikipedia.org/wiki/Comput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ocal_state" TargetMode="External"/><Relationship Id="rId20" Type="http://schemas.openxmlformats.org/officeDocument/2006/relationships/hyperlink" Target="https://en.wikipedia.org/wiki/Formal_system" TargetMode="External"/><Relationship Id="rId29" Type="http://schemas.openxmlformats.org/officeDocument/2006/relationships/hyperlink" Target="https://en.wikipedia.org/wiki/Assignment_(computer_science)" TargetMode="External"/><Relationship Id="rId41" Type="http://schemas.openxmlformats.org/officeDocument/2006/relationships/hyperlink" Target="https://en.wikipedia.org/wiki/Haskell_(programming_language)" TargetMode="External"/><Relationship Id="rId54" Type="http://schemas.openxmlformats.org/officeDocument/2006/relationships/hyperlink" Target="https://en.wikipedia.org/wiki/Per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program" TargetMode="External"/><Relationship Id="rId11" Type="http://schemas.openxmlformats.org/officeDocument/2006/relationships/hyperlink" Target="https://en.wikipedia.org/wiki/Declarative_programming" TargetMode="External"/><Relationship Id="rId24" Type="http://schemas.openxmlformats.org/officeDocument/2006/relationships/hyperlink" Target="https://en.wikipedia.org/wiki/Programming_language" TargetMode="External"/><Relationship Id="rId32" Type="http://schemas.openxmlformats.org/officeDocument/2006/relationships/hyperlink" Target="https://en.wikipedia.org/wiki/Return_value" TargetMode="External"/><Relationship Id="rId37" Type="http://schemas.openxmlformats.org/officeDocument/2006/relationships/hyperlink" Target="https://en.wikipedia.org/wiki/Clojure" TargetMode="External"/><Relationship Id="rId40" Type="http://schemas.openxmlformats.org/officeDocument/2006/relationships/hyperlink" Target="https://en.wikipedia.org/wiki/OCaml" TargetMode="External"/><Relationship Id="rId45" Type="http://schemas.openxmlformats.org/officeDocument/2006/relationships/hyperlink" Target="https://en.wikipedia.org/wiki/J_(programming_language)" TargetMode="External"/><Relationship Id="rId53" Type="http://schemas.openxmlformats.org/officeDocument/2006/relationships/hyperlink" Target="https://en.wikipedia.org/wiki/Mutable_object" TargetMode="External"/><Relationship Id="rId58" Type="http://schemas.openxmlformats.org/officeDocument/2006/relationships/hyperlink" Target="https://en.wikipedia.org/wiki/C_Sharp_3.0" TargetMode="External"/><Relationship Id="rId5" Type="http://schemas.openxmlformats.org/officeDocument/2006/relationships/hyperlink" Target="https://en.wikipedia.org/wiki/Programming_paradigm" TargetMode="External"/><Relationship Id="rId15" Type="http://schemas.openxmlformats.org/officeDocument/2006/relationships/hyperlink" Target="https://en.wikipedia.org/wiki/Subroutine" TargetMode="External"/><Relationship Id="rId23" Type="http://schemas.openxmlformats.org/officeDocument/2006/relationships/hyperlink" Target="https://en.wikipedia.org/wiki/Recursion" TargetMode="External"/><Relationship Id="rId28" Type="http://schemas.openxmlformats.org/officeDocument/2006/relationships/hyperlink" Target="https://en.wikipedia.org/wiki/Source_code" TargetMode="External"/><Relationship Id="rId36" Type="http://schemas.openxmlformats.org/officeDocument/2006/relationships/hyperlink" Target="https://en.wikipedia.org/wiki/Scheme_(programming_language)" TargetMode="External"/><Relationship Id="rId49" Type="http://schemas.openxmlformats.org/officeDocument/2006/relationships/hyperlink" Target="https://en.wikipedia.org/wiki/XSLT" TargetMode="External"/><Relationship Id="rId57" Type="http://schemas.openxmlformats.org/officeDocument/2006/relationships/hyperlink" Target="https://en.wikipedia.org/wiki/Java_8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Immutable_object" TargetMode="External"/><Relationship Id="rId19" Type="http://schemas.openxmlformats.org/officeDocument/2006/relationships/hyperlink" Target="https://en.wikipedia.org/wiki/Lambda_calculus" TargetMode="External"/><Relationship Id="rId31" Type="http://schemas.openxmlformats.org/officeDocument/2006/relationships/hyperlink" Target="https://en.wikipedia.org/wiki/Side_effect_(computer_science)" TargetMode="External"/><Relationship Id="rId44" Type="http://schemas.openxmlformats.org/officeDocument/2006/relationships/hyperlink" Target="https://en.wikipedia.org/wiki/R_(programming_language)" TargetMode="External"/><Relationship Id="rId52" Type="http://schemas.openxmlformats.org/officeDocument/2006/relationships/hyperlink" Target="https://en.wikipedia.org/wiki/SQL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en.wikipedia.org/wiki/Computer_science" TargetMode="External"/><Relationship Id="rId9" Type="http://schemas.openxmlformats.org/officeDocument/2006/relationships/hyperlink" Target="https://en.wikipedia.org/wiki/Program_state" TargetMode="External"/><Relationship Id="rId14" Type="http://schemas.openxmlformats.org/officeDocument/2006/relationships/hyperlink" Target="https://en.wikipedia.org/wiki/Function_argument" TargetMode="External"/><Relationship Id="rId22" Type="http://schemas.openxmlformats.org/officeDocument/2006/relationships/hyperlink" Target="https://en.wikipedia.org/wiki/Function_application" TargetMode="External"/><Relationship Id="rId27" Type="http://schemas.openxmlformats.org/officeDocument/2006/relationships/hyperlink" Target="https://en.wikipedia.org/wiki/Imperative_programming" TargetMode="External"/><Relationship Id="rId30" Type="http://schemas.openxmlformats.org/officeDocument/2006/relationships/hyperlink" Target="https://en.wikipedia.org/wiki/Subroutine" TargetMode="External"/><Relationship Id="rId35" Type="http://schemas.openxmlformats.org/officeDocument/2006/relationships/hyperlink" Target="https://en.wikipedia.org/wiki/Common_Lisp" TargetMode="External"/><Relationship Id="rId43" Type="http://schemas.openxmlformats.org/officeDocument/2006/relationships/hyperlink" Target="https://en.wikipedia.org/wiki/Domain-specific_programming_language" TargetMode="External"/><Relationship Id="rId48" Type="http://schemas.openxmlformats.org/officeDocument/2006/relationships/hyperlink" Target="https://en.wikipedia.org/wiki/XQuery" TargetMode="External"/><Relationship Id="rId56" Type="http://schemas.openxmlformats.org/officeDocument/2006/relationships/hyperlink" Target="https://en.wikipedia.org/wiki/C%2B%2B11" TargetMode="External"/><Relationship Id="rId8" Type="http://schemas.openxmlformats.org/officeDocument/2006/relationships/hyperlink" Target="https://en.wikipedia.org/wiki/Function_(mathematics)" TargetMode="External"/><Relationship Id="rId51" Type="http://schemas.openxmlformats.org/officeDocument/2006/relationships/hyperlink" Target="https://en.wikipedia.org/wiki/Opal_(programming_language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Expression_(computer_science)" TargetMode="External"/><Relationship Id="rId17" Type="http://schemas.openxmlformats.org/officeDocument/2006/relationships/hyperlink" Target="https://en.wikipedia.org/wiki/Global_variable" TargetMode="External"/><Relationship Id="rId25" Type="http://schemas.openxmlformats.org/officeDocument/2006/relationships/hyperlink" Target="https://en.wikipedia.org/wiki/Logic_programming" TargetMode="External"/><Relationship Id="rId33" Type="http://schemas.openxmlformats.org/officeDocument/2006/relationships/hyperlink" Target="https://en.wikipedia.org/wiki/Referential_transparency_(computer_science)" TargetMode="External"/><Relationship Id="rId38" Type="http://schemas.openxmlformats.org/officeDocument/2006/relationships/hyperlink" Target="https://en.wikipedia.org/wiki/Wolfram_Language" TargetMode="External"/><Relationship Id="rId46" Type="http://schemas.openxmlformats.org/officeDocument/2006/relationships/hyperlink" Target="https://en.wikipedia.org/wiki/K_(programming_language)" TargetMode="External"/><Relationship Id="rId59" Type="http://schemas.openxmlformats.org/officeDocument/2006/relationships/hyperlink" Target="https://en.wikipedia.org/wiki/Julia_(programming_language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1953</Words>
  <Characters>11134</Characters>
  <Application>Microsoft Office Word</Application>
  <DocSecurity>0</DocSecurity>
  <Lines>92</Lines>
  <Paragraphs>26</Paragraphs>
  <ScaleCrop>false</ScaleCrop>
  <Company/>
  <LinksUpToDate>false</LinksUpToDate>
  <CharactersWithSpaces>13061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2017-11-23T23:09:00Z</dcterms:created>
  <dcterms:modified xsi:type="dcterms:W3CDTF">2017-11-23T23:19:00Z</dcterms:modified>
</cp:coreProperties>
</file>