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Andrés Muñoz Gómez</w:t>
      </w:r>
    </w:p>
    <w:p>
      <w:r>
        <w:t xml:space="preserve">Docente</w:t>
      </w:r>
    </w:p>
    <w:p>
      <w:r>
        <w:t xml:space="preserve">Cali, Valle del Cauca, Colombia | +57 317 234 3032 | andres_munoz@example.org</w:t>
      </w:r>
    </w:p>
    <w:p>
      <w:pPr>
        <w:pStyle w:val="Heading1"/>
      </w:pPr>
      <w:r>
        <w:t xml:space="preserve">PERFIL</w:t>
      </w:r>
    </w:p>
    <w:p>
      <w:r>
        <w:t xml:space="preserve">Docente con 8 años de experiencia en enseñanza, planificación curricular e investigación educativa. Me interesa la innovación pedagógica con tecnología.</w:t>
      </w:r>
    </w:p>
    <w:p>
      <w:pPr>
        <w:pStyle w:val="Heading1"/>
      </w:pPr>
      <w:r>
        <w:t xml:space="preserve">EXPERIENCIA</w:t>
      </w:r>
    </w:p>
    <w:p>
      <w:r>
        <w:rPr>
          <w:b/>
          <w:bCs/>
        </w:rPr>
        <w:t xml:space="preserve">Colegio Santa Inés de los Andes — Medellín</w:t>
      </w:r>
    </w:p>
    <w:p>
      <w:r>
        <w:t xml:space="preserve">Profesor Adjunto (Abr 2025 – Presente)</w:t>
      </w:r>
    </w:p>
    <w:p>
      <w:pPr>
        <w:pStyle w:val="ListParagraph"/>
        <w:numPr>
          <w:ilvl w:val="0"/>
          <w:numId w:val="1"/>
        </w:numPr>
      </w:pPr>
      <w:r>
        <w:t xml:space="preserve">Dictado de clases a 9 cursos de nivel secundario.</w:t>
      </w:r>
    </w:p>
    <w:p>
      <w:pPr>
        <w:pStyle w:val="ListParagraph"/>
        <w:numPr>
          <w:ilvl w:val="0"/>
          <w:numId w:val="1"/>
        </w:numPr>
      </w:pPr>
      <w:r>
        <w:t xml:space="preserve">Diseño de planificaciones y materiales didácticos digitales.</w:t>
      </w:r>
    </w:p>
    <w:p>
      <w:pPr>
        <w:pStyle w:val="ListParagraph"/>
        <w:numPr>
          <w:ilvl w:val="0"/>
          <w:numId w:val="1"/>
        </w:numPr>
      </w:pPr>
      <w:r>
        <w:t xml:space="preserve">Implementación de aulas virtuales en Moodle.</w:t>
      </w:r>
    </w:p>
    <w:p>
      <w:r>
        <w:rPr>
          <w:b/>
          <w:bCs/>
        </w:rPr>
        <w:t xml:space="preserve">Escuela Técnica Paisa — Cali</w:t>
      </w:r>
    </w:p>
    <w:p>
      <w:r>
        <w:t xml:space="preserve">Coordinador Académico (Jul 2023 – Dic 2024)</w:t>
      </w:r>
    </w:p>
    <w:p>
      <w:pPr>
        <w:pStyle w:val="ListParagraph"/>
        <w:numPr>
          <w:ilvl w:val="0"/>
          <w:numId w:val="1"/>
        </w:numPr>
      </w:pPr>
      <w:r>
        <w:t xml:space="preserve">Dirección de 7 tesis de grado.</w:t>
      </w:r>
    </w:p>
    <w:p>
      <w:pPr>
        <w:pStyle w:val="ListParagraph"/>
        <w:numPr>
          <w:ilvl w:val="0"/>
          <w:numId w:val="1"/>
        </w:numPr>
      </w:pPr>
      <w:r>
        <w:t xml:space="preserve">Coordinación del área de ciencias con 3 docentes.</w:t>
      </w:r>
    </w:p>
    <w:p>
      <w:r>
        <w:rPr>
          <w:b/>
          <w:bCs/>
        </w:rPr>
        <w:t xml:space="preserve">Instituto Belgrano del Caribe — Remoto</w:t>
      </w:r>
    </w:p>
    <w:p>
      <w:r>
        <w:t xml:space="preserve">Profesor de Matemática (Dic 2020 – May 2023)</w:t>
      </w:r>
    </w:p>
    <w:p>
      <w:pPr>
        <w:pStyle w:val="ListParagraph"/>
        <w:numPr>
          <w:ilvl w:val="0"/>
          <w:numId w:val="1"/>
        </w:numPr>
      </w:pPr>
      <w:r>
        <w:t xml:space="preserve">Implementación de aulas virtuales en Moodle.</w:t>
      </w:r>
    </w:p>
    <w:p>
      <w:pPr>
        <w:pStyle w:val="ListParagraph"/>
        <w:numPr>
          <w:ilvl w:val="0"/>
          <w:numId w:val="1"/>
        </w:numPr>
      </w:pPr>
      <w:r>
        <w:t xml:space="preserve">Dictado de clases a 3 cursos de nivel secundario.</w:t>
      </w:r>
    </w:p>
    <w:p>
      <w:r>
        <w:rPr>
          <w:b/>
          <w:bCs/>
        </w:rPr>
        <w:t xml:space="preserve">Universidad del Delta del Valle — Cali</w:t>
      </w:r>
    </w:p>
    <w:p>
      <w:r>
        <w:t xml:space="preserve">Docente de Nivel Secundario (Feb 2018 – Ago 2020)</w:t>
      </w:r>
    </w:p>
    <w:p>
      <w:pPr>
        <w:pStyle w:val="ListParagraph"/>
        <w:numPr>
          <w:ilvl w:val="0"/>
          <w:numId w:val="1"/>
        </w:numPr>
      </w:pPr>
      <w:r>
        <w:t xml:space="preserve">Coordinación del área de ciencias con 7 docentes.</w:t>
      </w:r>
    </w:p>
    <w:p>
      <w:pPr>
        <w:pStyle w:val="Heading1"/>
      </w:pPr>
      <w:r>
        <w:t xml:space="preserve">EDUCACIÓN</w:t>
      </w:r>
    </w:p>
    <w:p>
      <w:r>
        <w:rPr>
          <w:b/>
          <w:bCs/>
        </w:rPr>
        <w:t xml:space="preserve">Maestría en Educación</w:t>
      </w:r>
    </w:p>
    <w:p>
      <w:r>
        <w:t xml:space="preserve">Universidad Tecnológica del Altiplano, Feb 2021 – Nov 2023</w:t>
      </w:r>
    </w:p>
    <w:p>
      <w:r>
        <w:rPr>
          <w:b/>
          <w:bCs/>
        </w:rPr>
        <w:t xml:space="preserve">Curso de Educación Inclusiva</w:t>
      </w:r>
    </w:p>
    <w:p>
      <w:r>
        <w:t xml:space="preserve">Academia Código Libre, Oct 2023</w:t>
      </w:r>
    </w:p>
    <w:p>
      <w:r>
        <w:rPr>
          <w:b/>
          <w:bCs/>
        </w:rPr>
        <w:t xml:space="preserve">Licenciatura en Matemática</w:t>
      </w:r>
    </w:p>
    <w:p>
      <w:r>
        <w:t xml:space="preserve">Universidad Pontificia del Valle de Aburrá, Feb 2014 – Nov 2018</w:t>
      </w:r>
    </w:p>
    <w:p>
      <w:pPr>
        <w:pStyle w:val="Heading1"/>
      </w:pPr>
      <w:r>
        <w:t xml:space="preserve">APTITUDES</w:t>
      </w:r>
    </w:p>
    <w:p>
      <w:pPr>
        <w:pStyle w:val="ListParagraph"/>
        <w:numPr>
          <w:ilvl w:val="0"/>
          <w:numId w:val="1"/>
        </w:numPr>
      </w:pPr>
      <w:r>
        <w:t xml:space="preserve">Planificación didáctica</w:t>
      </w:r>
    </w:p>
    <w:p>
      <w:pPr>
        <w:pStyle w:val="ListParagraph"/>
        <w:numPr>
          <w:ilvl w:val="0"/>
          <w:numId w:val="1"/>
        </w:numPr>
      </w:pPr>
      <w:r>
        <w:t xml:space="preserve">Tutoría</w:t>
      </w:r>
    </w:p>
    <w:p>
      <w:pPr>
        <w:pStyle w:val="ListParagraph"/>
        <w:numPr>
          <w:ilvl w:val="0"/>
          <w:numId w:val="1"/>
        </w:numPr>
      </w:pPr>
      <w:r>
        <w:t xml:space="preserve">Educación inclusiva</w:t>
      </w:r>
    </w:p>
    <w:p>
      <w:pPr>
        <w:pStyle w:val="ListParagraph"/>
        <w:numPr>
          <w:ilvl w:val="0"/>
          <w:numId w:val="1"/>
        </w:numPr>
      </w:pPr>
      <w:r>
        <w:t xml:space="preserve">Evaluación por competencias</w:t>
      </w:r>
    </w:p>
    <w:p>
      <w:pPr>
        <w:pStyle w:val="ListParagraph"/>
        <w:numPr>
          <w:ilvl w:val="0"/>
          <w:numId w:val="1"/>
        </w:numPr>
      </w:pPr>
      <w:r>
        <w:t xml:space="preserve">Google Classroom</w:t>
      </w:r>
    </w:p>
    <w:p>
      <w:pPr>
        <w:pStyle w:val="ListParagraph"/>
        <w:numPr>
          <w:ilvl w:val="0"/>
          <w:numId w:val="1"/>
        </w:numPr>
      </w:pPr>
      <w:r>
        <w:t xml:space="preserve">Moodle</w:t>
      </w:r>
    </w:p>
    <w:p>
      <w:pPr>
        <w:pStyle w:val="ListParagraph"/>
        <w:numPr>
          <w:ilvl w:val="0"/>
          <w:numId w:val="1"/>
        </w:numPr>
      </w:pPr>
      <w:r>
        <w:t xml:space="preserve">Oratoria</w:t>
      </w:r>
    </w:p>
    <w:p>
      <w:pPr>
        <w:pStyle w:val="ListParagraph"/>
        <w:numPr>
          <w:ilvl w:val="0"/>
          <w:numId w:val="1"/>
        </w:numPr>
      </w:pPr>
      <w:r>
        <w:t xml:space="preserve">Investigación educativa</w:t>
      </w:r>
    </w:p>
    <w:p>
      <w:pPr>
        <w:pStyle w:val="Heading1"/>
      </w:pPr>
      <w:r>
        <w:t xml:space="preserve">IDIOMAS</w:t>
      </w:r>
    </w:p>
    <w:p>
      <w:r>
        <w:t xml:space="preserve">Español – Nativo</w:t>
      </w:r>
    </w:p>
    <w:p>
      <w:r>
        <w:t xml:space="preserve">Inglés – Intermedio (B1)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Andrés Muñoz Gómez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