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Центральная Азия как геостратегический проект, обеспечивающий долгосрочные интересы России</w:t>
      </w:r>
    </w:p>
    <w:p>
      <w:r>
        <w:rPr>
          <w:b/>
        </w:rPr>
        <w:t xml:space="preserve">Человек: </w:t>
      </w:r>
      <w:r>
        <w:t>После распада СССР ни одно постсоветское государство не смогло и, скорее всего, самостоятельно не сможет создать самодостаточной, сбалансированной и конкурентоспособной на мировом рынке национальной экономической системы. Более того, постсоветским странам, в том числе государствам Центральной Азии и Российской Федерации, так и не удалось наладить новые экономические связи, которые способствовали бы интенсивному развитию всех отраслей промышленности. Перерабатывающие отрасли промышленности центральноазиатских государств, оказались практически неконкурентоспособными в условиях глобального рынка. Сегодня предприятия стран Центральной Азии и России, связанные с глубокой переработкой сырьевых ресурсов, либо простаивают, либо их загрузка несущественна (по сравнению с советским временем), а новые предприятия практически не вводятся в строй. "На плаву" же остаются главным образом сырьевые отрасли: отрасли ТЭК, горнодобывающая отрасль, производство цветных металлов и т.д., а сами страны в основном ориентируются на экспорт сырья.</w:t>
      </w:r>
    </w:p>
    <w:p>
      <w:r>
        <w:rPr>
          <w:b/>
        </w:rPr>
        <w:t xml:space="preserve">Key words: </w:t>
      </w:r>
      <w:r>
        <w:t>международные отношения, внешняя политика, евразийское пространство, конфликт, государство, Россия, интересы, ценности, Центральная Азия, интеграция</w:t>
      </w:r>
    </w:p>
    <w:p>
      <w:r>
        <w:t>=================================</w:t>
      </w:r>
    </w:p>
    <w:p>
      <w:r>
        <w:rPr>
          <w:b/>
        </w:rPr>
        <w:t xml:space="preserve">FastText_KMeans_Clean: </w:t>
      </w:r>
      <w:r>
        <w:t>Основными из них являются:. - неоднородность и неравномерность политического, социально-экономического развития, усугубляемая глобальным финансово-экономическим кризисом;. - возрастание масштабов угроз сегодняшнего времени, в том числе таких наиболее опасных, как религиозный, национальный экстремизм, организованная преступность, наркотрафик, незаконная миграция и т.д. Учитывая несопоставимый с российским экономический и технологический потенциал конкурентов (Китая, США), России, исторически считающей Центральную Азию зоной своих интересов, для остановки тенденции дальнейшего снижения российского интеграционного потенциала и потенциала развития, нужна четко сформулированная стратегия, исходящая из геостратегической ситуации во всей Центральной Азии, которую на современном этапе определяют следующие факторы:. 1. Политическая стабильность. Однако для России актуален вопрос строгого регулирования миграционного процесса. 6. Энергетическая безопасность. Помимо этого необходимо широкое сотрудничество в добычи транспортировки и переработки природных ресурсов, страны Центральной Азии имеют уникальную возможность осуществить полную кооперацию в данном вопросе, так как они "обладают многосторонней взаимодополняемостью: Россия располагает энергетическими ресурсами и развитой научно-технической базой, страны Центральной Азии – природными ископаемыми и ресурсоемкими производствами, Китай – трудовыми ресурсами"[7].</w:t>
      </w:r>
    </w:p>
    <w:p>
      <w:r>
        <w:rPr>
          <w:b/>
        </w:rPr>
        <w:t xml:space="preserve">Key words part: </w:t>
      </w:r>
      <w:r>
        <w:t>0.5652173913043478</w:t>
      </w:r>
    </w:p>
    <w:p>
      <w:r>
        <w:t>=================================</w:t>
      </w:r>
    </w:p>
    <w:p>
      <w:r>
        <w:rPr>
          <w:b/>
        </w:rPr>
        <w:t xml:space="preserve">FastText_KMeans_Raw/: </w:t>
      </w:r>
      <w:r>
        <w:t>Повышенная активность Президента России, сразу после своего избрания на 3-й строк, в Центральной Азии (поездки в Узбекистан, Китай, Кыргызстан, Таджикистан) вполне обоснована, так как стабильность и процветание региона приведет к созданию развитой транспортной инфраструктуры, обеспечивающей связи от Китая до Евросоюза и от Сибири до Индии. - возрастание масштабов угроз сегодняшнего времени, в том числе таких наиболее опасных, как религиозный, национальный экстремизм, организованная преступность, наркотрафик, незаконная миграция и т.д. Учитывая несопоставимый с российским экономический и технологический потенциал конкурентов (Китая, США), России, исторически считающей Центральную Азию зоной своих интересов, для остановки тенденции дальнейшего снижения российского интеграционного потенциала и потенциала развития, нужна четко сформулированная стратегия, исходящая из геостратегической ситуации во всей Центральной Азии, которую на современном этапе определяют следующие факторы:. Решение данных вопросов является стратегически важным для государств региона, а непоследовательность, переменчивость позиции России в освоение гидроэнергетических ресурсов трансграничных рек региона, вызывают серьезные опасения, как со стороны государств низовья, так и верховья рек Амударьи и Сырдарьи, которые полагают, что в будущем Россия рассчитывает занять позицию арбитра, позволяющую диктовать пути разрешения споров и конфликтов, в том числе инициируемых и самой Россией в своих геополитических интересах[5]. 4. Безопасность этнических россиян. 6. Энергетическая безопасность.</w:t>
      </w:r>
    </w:p>
    <w:p>
      <w:r>
        <w:rPr>
          <w:b/>
        </w:rPr>
        <w:t xml:space="preserve">Key words part: </w:t>
      </w:r>
      <w:r>
        <w:t>0.6521739130434783</w:t>
      </w:r>
    </w:p>
    <w:p>
      <w:r>
        <w:t>=================================</w:t>
      </w:r>
    </w:p>
    <w:p>
      <w:r>
        <w:rPr>
          <w:b/>
        </w:rPr>
        <w:t xml:space="preserve">FastText_PageRank_Clean/: </w:t>
      </w:r>
      <w:r>
        <w:t>Основными из них являются:. 1. Политическая стабильность. 2. Снижение радикальной исламизации региона. 3. Контроль за наркотрафиком и организованной преступностью. 4. Безопасность этнических россиян. Тем не менее, их количество еще остается достаточно большим. 5. Миграция населения. 6. Энергетическая безопасность.</w:t>
      </w:r>
    </w:p>
    <w:p>
      <w:r>
        <w:rPr>
          <w:b/>
        </w:rPr>
        <w:t xml:space="preserve">Key words part: </w:t>
      </w:r>
      <w:r>
        <w:t>0.39130434782608703</w:t>
      </w:r>
    </w:p>
    <w:p>
      <w:r>
        <w:t>=================================</w:t>
      </w:r>
    </w:p>
    <w:p>
      <w:r>
        <w:rPr>
          <w:b/>
        </w:rPr>
        <w:t xml:space="preserve">FastText_PageRank_Raw/: </w:t>
      </w:r>
      <w:r>
        <w:t>Россия имеет отношения с Центральной Азией с древних времен. Основными из них являются:. 1. Политическая стабильность. 2. Снижение радикальной исламизации региона. 3. Контроль за наркотрафиком и организованной преступностью. 4. Безопасность этнических россиян. 5. Миграция населения. 6. Энергетическая безопасность.</w:t>
      </w:r>
    </w:p>
    <w:p>
      <w:r>
        <w:rPr>
          <w:b/>
        </w:rPr>
        <w:t xml:space="preserve">Key words part: </w:t>
      </w:r>
      <w:r>
        <w:t>0.5652173913043478</w:t>
      </w:r>
    </w:p>
    <w:p>
      <w:r>
        <w:t>=================================</w:t>
      </w:r>
    </w:p>
    <w:p>
      <w:r>
        <w:rPr>
          <w:b/>
        </w:rPr>
        <w:t xml:space="preserve">Mixed_ML_TR/: </w:t>
      </w:r>
      <w:r>
        <w:t>Как представляется, без государственной промышленной политики и тесной координации усилий на межгосударственном уровне (в первую очередь, в системе "РФ-ЦА") невозможно преодоление экспортно-сырьевой ориентации экономик, а, следовательно, невозможно кардинально повысить экономическую эффективность использования природных ресурсов стран Центральной Азии и России. В виду этого политическое и экономическое сотрудничество с центральноазиатскими странами очень важно для России, которая сейчас как никогда заинтересована в стабильности и последовательном развитии. При этом регион Центральная Азия несет для России в себе потенциал интеграции и развития:. Все это выдвигает на первый план реализацию геополитических интересов России в регионе и уже сейчас диктует необходимость создания геополитической и геостратегической оси, которая свяжет государства с севера на юг и обеспечит новый порядок в Центральной Азии, основанный на взаимной интеграции и освоению мирового экономического пространства геоэкономическими (мягкими) методами. - возрастание масштабов угроз сегодняшнего времени, в том числе таких наиболее опасных, как религиозный, национальный экстремизм, организованная преступность, наркотрафик, незаконная миграция и т.д. Учитывая несопоставимый с российским экономический и технологический потенциал конкурентов (Китая, США), России, исторически считающей Центральную Азию зоной своих интересов, для остановки тенденции дальнейшего снижения российского интеграционного потенциала и потенциала развития, нужна четко сформулированная стратегия, исходящая из геостратегической ситуации во всей Центральной Азии, которую на современном этапе определяют следующие факторы:. 4. Сложные таджикско-узбекские отношения, связанные с нерешенными геополитическими проблемами; соперничество региональных и внерегиональных сил за энергоресурсы Туркмении; системный кризис в Кыргызстане; сложная социально-экономическая ситуация в Таджикистане; ожидаемая в ближайшей перспективе смена властных элит, в том числе в Казахстане; демографическая проблема Ферганской долины; высокие темпы внешней миграции трудоспособного населения; реальная перспектива эскалации афганского конфликта требуют опережающего роста влияния России на пространстве Центральной Азии на основе ясно сформулированной стратегии в отношении всего региона Центральной Азии. События конца XX века (вылазки вооруженных формирований радикальных исламистов) показали, что нельзя недооценивать опасность исламского фактора.</w:t>
      </w:r>
    </w:p>
    <w:p>
      <w:r>
        <w:rPr>
          <w:b/>
        </w:rPr>
        <w:t xml:space="preserve">Key words part: </w:t>
      </w:r>
      <w:r>
        <w:t>0.8695652173913043</w:t>
      </w:r>
    </w:p>
    <w:p>
      <w:r>
        <w:t>=================================</w:t>
      </w:r>
    </w:p>
    <w:p>
      <w:r>
        <w:rPr>
          <w:b/>
        </w:rPr>
        <w:t xml:space="preserve">MultiLingual_KMeans/: </w:t>
      </w:r>
      <w:r>
        <w:t>Как представляется, без государственной промышленной политики и тесной координации усилий на межгосударственном уровне (в первую очередь, в системе "РФ-ЦА") невозможно преодоление экспортно-сырьевой ориентации экономик, а, следовательно, невозможно кардинально повысить экономическую эффективность использования природных ресурсов стран Центральной Азии и России. В виду этого политическое и экономическое сотрудничество с центральноазиатскими странами очень важно для России, которая сейчас как никогда заинтересована в стабильности и последовательном развитии. - возрастание масштабов угроз сегодняшнего времени, в том числе таких наиболее опасных, как религиозный, национальный экстремизм, организованная преступность, наркотрафик, незаконная миграция и т.д. Учитывая несопоставимый с российским экономический и технологический потенциал конкурентов (Китая, США), России, исторически считающей Центральную Азию зоной своих интересов, для остановки тенденции дальнейшего снижения российского интеграционного потенциала и потенциала развития, нужна четко сформулированная стратегия, исходящая из геостратегической ситуации во всей Центральной Азии, которую на современном этапе определяют следующие факторы:. События конца XX века (вылазки вооруженных формирований радикальных исламистов) показали, что нельзя недооценивать опасность исламского фактора.</w:t>
      </w:r>
    </w:p>
    <w:p>
      <w:r>
        <w:rPr>
          <w:b/>
        </w:rPr>
        <w:t xml:space="preserve">Key words part: </w:t>
      </w:r>
      <w:r>
        <w:t>0.6086956521739131</w:t>
      </w:r>
    </w:p>
    <w:p>
      <w:r>
        <w:t>=================================</w:t>
      </w:r>
    </w:p>
    <w:p>
      <w:r>
        <w:rPr>
          <w:b/>
        </w:rPr>
        <w:t xml:space="preserve">Multilingual_PageRank/: </w:t>
      </w:r>
      <w:r>
        <w:t>- энергетических и транспортных коридоров в сторону Индии, Китая, Пакистана и Турции[2];. В 2011-2012 году налицо попытка США и их союзников дестабилизировать ситуацию на всем протяжении от Африки до Северного Китая, в Египте, Алжире, Ливии, Тунисе, Иране, Сирии. Основными из них являются:. 1. Политическая стабильность. 2. Снижение радикальной исламизации региона. 3. Контроль за наркотрафиком и организованной преступностью. 5. Миграция населения. 6. Энергетическая безопасность.</w:t>
      </w:r>
    </w:p>
    <w:p>
      <w:r>
        <w:rPr>
          <w:b/>
        </w:rPr>
        <w:t xml:space="preserve">Key words part: </w:t>
      </w:r>
      <w:r>
        <w:t>0.39130434782608703</w:t>
      </w:r>
    </w:p>
    <w:p>
      <w:r>
        <w:t>=================================</w:t>
      </w:r>
    </w:p>
    <w:p>
      <w:r>
        <w:rPr>
          <w:b/>
        </w:rPr>
        <w:t xml:space="preserve">RuBERT_KMeans_Without_ST/: </w:t>
      </w:r>
      <w:r>
        <w:t>Экспортно-сырьевая ориентация стран Центральной Азии и России связана еще и с тем, что в данных странах и, прежде всего, в России – стержневом государстве постсоветского пространства – отсутствует государственная промышленная политика, а устойчивая тенденция к ее формированию пока только намечается. Чтобы обеспечить такие связи, России и Китаю в первую очередь необходимо развивать транспортную инфраструктуру с Центральной Азией[1]. - неоднородность и неравномерность политического, социально-экономического развития, усугубляемая глобальным финансово-экономическим кризисом;. - возрастание масштабов угроз сегодняшнего времени, в том числе таких наиболее опасных, как религиозный, национальный экстремизм, организованная преступность, наркотрафик, незаконная миграция и т.д. Учитывая несопоставимый с российским экономический и технологический потенциал конкурентов (Китая, США), России, исторически считающей Центральную Азию зоной своих интересов, для остановки тенденции дальнейшего снижения российского интеграционного потенциала и потенциала развития, нужна четко сформулированная стратегия, исходящая из геостратегической ситуации во всей Центральной Азии, которую на современном этапе определяют следующие факторы:. 3. Россия должна учитывать растущую экономическую мощь Казахстана, экспорт казахского капитала в центральноазиатские государства и соответственно рост политического влияния в региональных отношениях, должна в максимально благоприятном режиме содействовать формированию единой системы межрегиональных транспортных коридоров, обеспечивающих транзит в Европу различных грузов, в том числе казахских углеводородов. События конца XX века (вылазки вооруженных формирований радикальных исламистов) показали, что нельзя недооценивать опасность исламского фактора.</w:t>
      </w:r>
    </w:p>
    <w:p>
      <w:r>
        <w:rPr>
          <w:b/>
        </w:rPr>
        <w:t xml:space="preserve">Key words part: </w:t>
      </w:r>
      <w:r>
        <w:t>0.7391304347826086</w:t>
      </w:r>
    </w:p>
    <w:p>
      <w:r>
        <w:t>=================================</w:t>
      </w:r>
    </w:p>
    <w:p>
      <w:r>
        <w:rPr>
          <w:b/>
        </w:rPr>
        <w:t xml:space="preserve">RuBERT_KMeans_With_ST/: </w:t>
      </w:r>
      <w:r>
        <w:t>Экспортно-сырьевая ориентация стран Центральной Азии и России связана еще и с тем, что в данных странах и, прежде всего, в России – стержневом государстве постсоветского пространства – отсутствует государственная промышленная политика, а устойчивая тенденция к ее формированию пока только намечается. Как представляется, неолиберальный экономический курс оказался неспособен решить проблему возрождения перерабатывающих отраслей промышленности и обеспечить эффективное инновационно-промышленное развитие всех стран бывшего СССР. - возрастание масштабов угроз сегодняшнего времени, в том числе таких наиболее опасных, как религиозный, национальный экстремизм, организованная преступность, наркотрафик, незаконная миграция и т.д. Учитывая несопоставимый с российским экономический и технологический потенциал конкурентов (Китая, США), России, исторически считающей Центральную Азию зоной своих интересов, для остановки тенденции дальнейшего снижения российского интеграционного потенциала и потенциала развития, нужна четко сформулированная стратегия, исходящая из геостратегической ситуации во всей Центральной Азии, которую на современном этапе определяют следующие факторы:. 4. Безопасность этнических россиян.</w:t>
      </w:r>
    </w:p>
    <w:p>
      <w:r>
        <w:rPr>
          <w:b/>
        </w:rPr>
        <w:t xml:space="preserve">Key words part: </w:t>
      </w:r>
      <w:r>
        <w:t>0.6956521739130435</w:t>
      </w:r>
    </w:p>
    <w:p>
      <w:r>
        <w:t>=================================</w:t>
      </w:r>
    </w:p>
    <w:p>
      <w:r>
        <w:rPr>
          <w:b/>
        </w:rPr>
        <w:t xml:space="preserve">RUBERT_page_rank_Without_ST/: </w:t>
      </w:r>
      <w:r>
        <w:t>Россия сегодня представляет собой успешно развивающуюся страну с огромными перспективными возможностями. События конца XX века (вылазки вооруженных формирований радикальных исламистов) показали, что нельзя недооценивать опасность исламского фактора. 3. Контроль за наркотрафиком и организованной преступностью. Тем не менее, их количество еще остается достаточно большим. 7. Торговля и развитие транспортных систем.</w:t>
      </w:r>
    </w:p>
    <w:p>
      <w:r>
        <w:rPr>
          <w:b/>
        </w:rPr>
        <w:t xml:space="preserve">Key words part: </w:t>
      </w:r>
      <w:r>
        <w:t>0.43478260869565216</w:t>
      </w:r>
    </w:p>
    <w:p>
      <w:r>
        <w:t>=================================</w:t>
      </w:r>
    </w:p>
    <w:p>
      <w:r>
        <w:rPr>
          <w:b/>
        </w:rPr>
        <w:t xml:space="preserve">RUBERT_page_rank_With_ST/: </w:t>
      </w:r>
      <w:r>
        <w:t>Основными из них являются:. 1. Политическая стабильность. События конца XX века (вылазки вооруженных формирований радикальных исламистов) показали, что нельзя недооценивать опасность исламского фактора. Тем не менее, их количество еще остается достаточно большим. 6. Энергетическая безопасность.</w:t>
      </w:r>
    </w:p>
    <w:p>
      <w:r>
        <w:rPr>
          <w:b/>
        </w:rPr>
        <w:t xml:space="preserve">Key words part: </w:t>
      </w:r>
      <w:r>
        <w:t>0.39130434782608703</w:t>
      </w:r>
    </w:p>
    <w:p>
      <w:r>
        <w:t>=================================</w:t>
      </w:r>
    </w:p>
    <w:p>
      <w:r>
        <w:rPr>
          <w:b/>
        </w:rPr>
        <w:t xml:space="preserve">RUSBERT_KMeans_Without_ST/: </w:t>
      </w:r>
      <w:r>
        <w:t>- нарастающее участие государств Центральной Азии в процессах глобальной и региональной интеграции;. - возрастание масштабов угроз сегодняшнего времени, в том числе таких наиболее опасных, как религиозный, национальный экстремизм, организованная преступность, наркотрафик, незаконная миграция и т.д. Учитывая несопоставимый с российским экономический и технологический потенциал конкурентов (Китая, США), России, исторически считающей Центральную Азию зоной своих интересов, для остановки тенденции дальнейшего снижения российского интеграционного потенциала и потенциала развития, нужна четко сформулированная стратегия, исходящая из геостратегической ситуации во всей Центральной Азии, которую на современном этапе определяют следующие факторы:. Главный маршрут продвижения "белой смерти" из Афганистана проложен через территории республик Центральной Азии, которые не имеют достаточных сил и средств самостоятельно поставить надежный заслон масштабной транспортировке наркотических средств. В данной связи для России особо важно обеспечение безопасных путей транзита через Центральную Азию в Китай, Индию и другие страны.</w:t>
      </w:r>
    </w:p>
    <w:p>
      <w:r>
        <w:rPr>
          <w:b/>
        </w:rPr>
        <w:t xml:space="preserve">Key words part: </w:t>
      </w:r>
      <w:r>
        <w:t>0.6521739130434783</w:t>
      </w:r>
    </w:p>
    <w:p>
      <w:r>
        <w:t>=================================</w:t>
      </w:r>
    </w:p>
    <w:p>
      <w:r>
        <w:rPr>
          <w:b/>
        </w:rPr>
        <w:t xml:space="preserve">RUSBERT_KMeans_With_ST/: </w:t>
      </w:r>
      <w:r>
        <w:t>Как представляется, неолиберальный экономический курс оказался неспособен решить проблему возрождения перерабатывающих отраслей промышленности и обеспечить эффективное инновационно-промышленное развитие всех стран бывшего СССР. При этом регион Центральная Азия несет для России в себе потенциал интеграции и развития:. Россия в построении архитектуры безопасности на центральноазиатском направлении необходимо исходить из понимания, что на политическую стабильность в регионе оказывает влияние целого ряда как позитивных, так и негативных факторов. Однако опасность прихода к власти фундаменталистов реально существует и, прежде всего, в Узбекистане, Таджикистане и Кыргызстане.</w:t>
      </w:r>
    </w:p>
    <w:p>
      <w:r>
        <w:rPr>
          <w:b/>
        </w:rPr>
        <w:t xml:space="preserve">Key words part: </w:t>
      </w:r>
      <w:r>
        <w:t>0.5652173913043478</w:t>
      </w:r>
    </w:p>
    <w:p>
      <w:r>
        <w:t>=================================</w:t>
      </w:r>
    </w:p>
    <w:p>
      <w:r>
        <w:rPr>
          <w:b/>
        </w:rPr>
        <w:t xml:space="preserve">RUSBERT_page_rank_Without_ST/: </w:t>
      </w:r>
      <w:r>
        <w:t>Основными из них являются:. 1. Политическая стабильность. 4. Безопасность этнических россиян. 5. Миграция населения. 6. Энергетическая безопасность.</w:t>
      </w:r>
    </w:p>
    <w:p>
      <w:r>
        <w:rPr>
          <w:b/>
        </w:rPr>
        <w:t xml:space="preserve">Key words part: </w:t>
      </w:r>
      <w:r>
        <w:t>0.39130434782608703</w:t>
      </w:r>
    </w:p>
    <w:p>
      <w:r>
        <w:t>=================================</w:t>
      </w:r>
    </w:p>
    <w:p>
      <w:r>
        <w:rPr>
          <w:b/>
        </w:rPr>
        <w:t xml:space="preserve">RUSBERT_page_rank_With_ST/: </w:t>
      </w:r>
      <w:r>
        <w:t>1. Политическая стабильность. 4. Безопасность этнических россиян. Тем не менее, их количество еще остается достаточно большим. 5. Миграция населения. 6. Энергетическая безопасность.</w:t>
      </w:r>
    </w:p>
    <w:p>
      <w:r>
        <w:rPr>
          <w:b/>
        </w:rPr>
        <w:t xml:space="preserve">Key words part: </w:t>
      </w:r>
      <w:r>
        <w:t>0.39130434782608703</w:t>
      </w:r>
    </w:p>
    <w:p>
      <w:r>
        <w:t>=================================</w:t>
      </w:r>
    </w:p>
    <w:p>
      <w:r>
        <w:rPr>
          <w:b/>
        </w:rPr>
        <w:t xml:space="preserve">Simple_PageRank/: </w:t>
      </w:r>
      <w:r>
        <w:t>Как представляется, без государственной промышленной политики и тесной координации усилий на межгосударственном уровне (в первую очередь, в системе "РФ-ЦА") невозможно преодоление экспортно-сырьевой ориентации экономик, а, следовательно, невозможно кардинально повысить экономическую эффективность использования природных ресурсов стран Центральной Азии и России. - возрастание масштабов угроз сегодняшнего времени, в том числе таких наиболее опасных, как религиозный, национальный экстремизм, организованная преступность, наркотрафик, незаконная миграция и т.д. Учитывая несопоставимый с российским экономический и технологический потенциал конкурентов (Китая, США), России, исторически считающей Центральную Азию зоной своих интересов, для остановки тенденции дальнейшего снижения российского интеграционного потенциала и потенциала развития, нужна четко сформулированная стратегия, исходящая из геостратегической ситуации во всей Центральной Азии, которую на современном этапе определяют следующие факторы:. 2. Россия не может в должных масштабах и с необходимой эффективностью использовать различные инструменты интеграции, включая финансовую помощь на проведение экономических и политических реформ для противодействия возрастающему влиянию Евросоюза, США, Китая, Турции и Ирана. 3. Россия должна учитывать растущую экономическую мощь Казахстана, экспорт казахского капитала в центральноазиатские государства и соответственно рост политического влияния в региональных отношениях, должна в максимально благоприятном режиме содействовать формированию единой системы межрегиональных транспортных коридоров, обеспечивающих транзит в Европу различных грузов, в том числе казахских углеводородов. 4. Сложные таджикско-узбекские отношения, связанные с нерешенными геополитическими проблемами; соперничество региональных и внерегиональных сил за энергоресурсы Туркмении; системный кризис в Кыргызстане; сложная социально-экономическая ситуация в Таджикистане; ожидаемая в ближайшей перспективе смена властных элит, в том числе в Казахстане; демографическая проблема Ферганской долины; высокие темпы внешней миграции трудоспособного населения; реальная перспектива эскалации афганского конфликта требуют опережающего роста влияния России на пространстве Центральной Азии на основе ясно сформулированной стратегии в отношении всего региона Центральной Азии. Поэтому, государство должно всегда иметь ясную картину – какие специалисты затребованы, в каких отраслях, в каких регионах, в каком количестве и т.д. "Перенагрев" рынка труда излишними специалистами может негативно повлиять на межнациональные отношения в России, создавая нежелательное социальное напряжение и политические конфликты в регионах.</w:t>
      </w:r>
    </w:p>
    <w:p>
      <w:r>
        <w:rPr>
          <w:b/>
        </w:rPr>
        <w:t xml:space="preserve">Key words part: </w:t>
      </w:r>
      <w:r>
        <w:t>0.8695652173913043</w:t>
      </w:r>
    </w:p>
    <w:p>
      <w:r>
        <w:t>=================================</w:t>
      </w:r>
    </w:p>
    <w:p>
      <w:r>
        <w:rPr>
          <w:b/>
        </w:rPr>
        <w:t xml:space="preserve">TextRank/: </w:t>
      </w:r>
      <w:r>
        <w:t>Повышенная активность Президента России, сразу после своего избрания на 3-й строк, в Центральной Азии (поездки в Узбекистан, Китай, Кыргызстан, Таджикистан) вполне обоснована, так как стабильность и процветание региона приведет к созданию развитой транспортной инфраструктуры, обеспечивающей связи от Китая до Евросоюза и от Сибири до Индии. При этом регион Центральная Азия несет для России в себе потенциал интеграции и развития:. - людских ресурсов и научного потенциала Сибири, который может быть применен для развития добывающей и обрабатывающей промышленности Центральной Азии и Сибири, а, следовательно, служить решением вопроса миграционного давления на Россию и занятости в регионе;. Все это выдвигает на первый план реализацию геополитических интересов России в регионе и уже сейчас диктует необходимость создания геополитической и геостратегической оси, которая свяжет государства с севера на юг и обеспечит новый порядок в Центральной Азии, основанный на взаимной интеграции и освоению мирового экономического пространства геоэкономическими (мягкими) методами. - возрастание масштабов угроз сегодняшнего времени, в том числе таких наиболее опасных, как религиозный, национальный экстремизм, организованная преступность, наркотрафик, незаконная миграция и т.д. Учитывая несопоставимый с российским экономический и технологический потенциал конкурентов (Китая, США), России, исторически считающей Центральную Азию зоной своих интересов, для остановки тенденции дальнейшего снижения российского интеграционного потенциала и потенциала развития, нужна четко сформулированная стратегия, исходящая из геостратегической ситуации во всей Центральной Азии, которую на современном этапе определяют следующие факторы:. 4. Сложные таджикско-узбекские отношения, связанные с нерешенными геополитическими проблемами; соперничество региональных и внерегиональных сил за энергоресурсы Туркмении; системный кризис в Кыргызстане; сложная социально-экономическая ситуация в Таджикистане; ожидаемая в ближайшей перспективе смена властных элит, в том числе в Казахстане; демографическая проблема Ферганской долины; высокие темпы внешней миграции трудоспособного населения; реальная перспектива эскалации афганского конфликта требуют опережающего роста влияния России на пространстве Центральной Азии на основе ясно сформулированной стратегии в отношении всего региона Центральной Азии.</w:t>
      </w:r>
    </w:p>
    <w:p>
      <w:r>
        <w:rPr>
          <w:b/>
        </w:rPr>
        <w:t xml:space="preserve">Key words part: </w:t>
      </w:r>
      <w:r>
        <w:t>0.8260869565217391</w:t>
      </w:r>
    </w:p>
    <w:p>
      <w:r>
        <w:t>=================================</w:t>
      </w:r>
    </w:p>
    <w:p>
      <w:r>
        <w:rPr>
          <w:b/>
        </w:rPr>
        <w:t xml:space="preserve">TF-IDF_KMeans/: </w:t>
      </w:r>
      <w:r>
        <w:t>Экспортно-сырьевая ориентация стран Центральной Азии и России связана еще и с тем, что в данных странах и, прежде всего, в России – стержневом государстве постсоветского пространства – отсутствует государственная промышленная политика, а устойчивая тенденция к ее формированию пока только намечается. - возрастание масштабов угроз сегодняшнего времени, в том числе таких наиболее опасных, как религиозный, национальный экстремизм, организованная преступность, наркотрафик, незаконная миграция и т.д. Учитывая несопоставимый с российским экономический и технологический потенциал конкурентов (Китая, США), России, исторически считающей Центральную Азию зоной своих интересов, для остановки тенденции дальнейшего снижения российского интеграционного потенциала и потенциала развития, нужна четко сформулированная стратегия, исходящая из геостратегической ситуации во всей Центральной Азии, которую на современном этапе определяют следующие факторы:. 1. Россия конкурирует и не является больше безальтернативным стратегическим партнером для совместного развития стран Центральной Азии. Интеграция стран Центральной Азии возможна только во взаимодействии с сильным внешним(ми) партнерами, для динамичной двусторонней интеграции у стран Центральной Азии накопилось слишком много противоречий. Рассмотренное ранее показывает, что южные границы России и состояние этого региона, способно оказать всяческое влияние на перспективы самой России ее целостности. 1. Политическая стабильность. 4. Безопасность этнических россиян. 7. Торговля и развитие транспортных систем.</w:t>
      </w:r>
    </w:p>
    <w:p>
      <w:r>
        <w:rPr>
          <w:b/>
        </w:rPr>
        <w:t xml:space="preserve">Key words part: </w:t>
      </w:r>
      <w:r>
        <w:t>0.7826086956521741</w:t>
      </w:r>
    </w:p>
    <w:p>
      <w:r>
        <w:t>=================================</w:t>
      </w:r>
    </w:p>
    <w:p>
      <w:r>
        <w:rPr>
          <w:b/>
        </w:rPr>
        <w:t xml:space="preserve">Текст: </w:t>
      </w:r>
      <w:r>
        <w:t>Более того, в ряде постсоветских государств в ранг национального приоритета возведена задача становления в качестве ведущих мировых поставщиков сырьевых ресурсов, в первую очередь нефти и газа. Важным элементом данной политики выступает диверсификация поставок сырьевых ресурсов на внешние рынки. Вышеуказанная политика может только способствовать консервации экспортно-сырьевой ориентации экономик стран Центральной Азии и России, что в перспективе будет снижать их шансы на полноценное промышленное развитие.. В случае окончательного закрепления за странами Центральной Азии и Российской Федерацией роли сырьевого придатка мирового рынка, они будут вытеснены на периферию глобального развития, не смогут эффективно использовать свои природные ресурсы для комплексного развития национальных экономик. Как представляется, без государственной промышленной политики и тесной координации усилий на межгосударственном уровне (в первую очередь, в системе «РФ-ЦА») невозможно преодоление экспортно-сырьевой ориентации экономик, а, следовательно, невозможно кардинально повысить экономическую эффективность использования природных ресурсов стран Центральной Азии и России.. Экспортно-сырьевая ориентация стран Центральной Азии и России связана еще и с тем, что в данных странах и, прежде всего, в России – стержневом государстве постсоветского пространства – отсутствует государственная промышленная политика, а устойчивая тенденция к ее формированию пока только намечается.. Подобное положение дел во многом определяется влиянием неолиберальных идеологических догм на мышление правящих элит ряда постсоветских стран, в первую очередь – России. Как представляется, неолиберальный экономический курс оказался неспособен решить проблему возрождения перерабатывающих отраслей промышленности и обеспечить эффективное инновационно-промышленное развитие всех стран бывшего СССР. Особенно ясно это стало в условиях мирового финансово-экономического кризиса.. Все это обусловило включение в насущную повестку дня не только «евроинтеграции» России, но и активное продвижение центральноазиатских проектов. Повышенная активность Президента России, сразу после своего избрания на 3-й строк, в Центральной Азии (поездки в Узбекистан, Китай, Кыргызстан, Таджикистан) вполне обоснована, так как стабильность и процветание региона приведет к созданию развитой транспортной инфраструктуры, обеспечивающей связи от Китая до Евросоюза и от Сибири до Индии. Для России крайне выгодна, растущая заинтересованность Китая во взаимодействии с набирающей силу объединенной Европой. Чтобы обеспечить такие связи, России и Китаю в первую очередь необходимо развивать транспортную инфраструктуру с Центральной Азией[1]. Нестабильность в центральноазиатском регионе будет отражаться на всем Евразийском континенте. В виду этого политическое и экономическое сотрудничество с центральноазиатскими странами очень важно для России, которая сейчас как никогда заинтересована в стабильности и последовательном развитии.. Россия имеет отношения с Центральной Азией с древних времен. Возрождение Великого Шелкового пути в новом качестве и будет служить дальнейшему укреплению связей между Россией, Китаем и странами региона.. На стратегическом и геополитическом уровне Центральная Азия является для России своеобразным буфером, который отделяет ее от:. -       основной базы международных террористов и наркоторговцев – Афганистана (Центральная Азия традиционно является основным каналом, через который наркотики и террористы проникают в Россию и на Кавказ);. -       очагов напряженности в случае дестабилизации обстановки в Пакистане и Иране (США прочно закрепившись в Центральной Азии осуществляют деятельность по созданию «дуги нестабильности», направленной на дестабилизацию обстановки на Юге и Востоке России).. При этом регион Центральная Азия несет для России в себе потенциал интеграции и развития:. -       энергетических и транспортных коридоров в сторону Индии, Китая, Пакистана и Турции[2];. -       людских ресурсов и научного потенциала Сибири, который может быть применен для развития добывающей и обрабатывающей промышленности Центральной Азии и Сибири, а, следовательно, служить решением вопроса миграционного давления на Россию и занятости в регионе;. -       гидроэнергетических ресурсов, в силу все возрастающей энергопотребности и потребности в пресной воде, который может быть применен для создания сильного и независимого Афганистана;. -       выхода к теплым морям и Индии, основанном на прочном антиантлантическом паритетном стратегическом союзе с континентальными европейскими и азиатскими державами[3];. -       блока Россия – Китай – Индия, который бы обеспечил суверенность и независимость перед все более явной политикой США по созданию «управляемого хаоса» и собственному бессрочному военному присутствию в регионе.. Все это выдвигает на первый план реализацию геополитических интересов России в регионе и уже сейчас диктует необходимость создания геополитической и геостратегической оси, которая свяжет государства с севера на юг и обеспечит новый порядок в Центральной Азии, основанный на взаимной интеграции и освоению мирового экономического пространства геоэкономическими (мягкими) методами.. Россия сегодня представляет собой успешно развивающуюся страну с огромными перспективными возможностями. Но реализация этого потенциала напрямую зависит от ее нынешней способности эффективно отстаивать свои национальные интересы, рассматривая их через призму возможных угроз. Сложность, заключается в том что, основные национальные интересы России находятся вне пределов ее территории, но способны оказать не самое лучшее воздействие на ее общее современное состояние и развитие в будущем.. Центральная Азия находится под серьезным воздействием геоэкономических факторов, способных воспрепятствовать реализации национальных интересов России, в перспективе. В 2011-2012 году налицо попытка США и их союзников дестабилизировать ситуацию на всем протяжении от Африки до Северного Китая, в Египте, Алжире, Ливии, Тунисе, Иране, Сирии. Целью данной дестабилизации является создание препятствий растущим экономикам Китая, Индии, России снижение роли Евросоюза и сохранение роли США как мирового силового арбитра.. При этом необходимо не забывать, что регион Центральная Азия находится под влиянием достаточно сильных и устойчивых этнорелигиозных, родоплеменных, клановых или территориально-общинных идентификаций, как на уровне элит, так и на уровне широких народных масс.. Для России «революции» в Кыргызстане, Египте показали, что характерной особенностью практически всего региона является большая плотность неформальных личных коммуникаций на базаре, на улице, на службе (для России это «сарафанное радио»), благодаря которой любой слух, представляющийся сколько-нибудь достоверным, мгновенно становится всеобщим достоянием и нередко обретает статус истины. Соединяясь с современными информационными технологиями: мобильная связь, INTERNET, SMS, радио и телевидение, данный информационный обмен практически мгновенно может собрать протестующую толпу.. Характерной чертой центральноазиатских стран, также является высокая доля молодежи в общем составе населения, что обусловлено высокой рождаемостью и низкой смертностью, благодаря современному информационному и рекламному буму, молодежь достаточно амбициозна и имеет высокие «европейские» запросы и амбиции[4].. Ситуация усугубляется и нарастающей дифференциацией по уровням социально-экономического развития. Так, наиболее бедные страны (Таджикистан и Кыргызстан) и наиболее динамично развивающиеся (Казахстан и Туркменистан) все дальше расходятся в своих национальных экономических интересах. В результате практически каждая страна начинает выстраивать свои перспективы экономического развития самостоятельно, без оглядки на соседей.. Не способствует процессам укреплению безопасности и продолжающаяся конкуренция между Узбекистаном и Казахстаном за региональное лидерство, что потенциально блокирует возможности долговременного решения спорных проблем самими государствами региона.. Россия в построении архитектуры безопасности на центральноазиатском направлении необходимо исходить из понимания, что на политическую стабильность в регионе оказывает влияние целого ряда как позитивных, так и негативных факторов. Основными из них являются:. -       нарастающее участие государств Центральной Азии в процессах глобальной и региональной интеграции;. -       обострение проблем обеспечения высоких темпов развития, энергетическими, водными, биологическими, кадровыми и финансовыми ресурсами;. -       неоднородность и неравномерность политического, социально-экономического развития, усугубляемая глобальным финансово-экономическим кризисом;. -       сохранение в регионе очагов напряженности, территориальных и пограничных споров;. -       соперничество внутрирегиональных сил за влияние в Центральной Азии;. -       возрастание масштабов угроз сегодняшнего времени, в том числе таких наиболее опасных, как религиозный, национальный экстремизм, организованная преступность, наркотрафик, незаконная миграция и т.д.. Учитывая несопоставимый с российским экономический и технологический потенциал конкурентов (Китая, США), России, исторически считающей Центральную Азию зоной своих интересов, для остановки тенденции дальнейшего снижения российского интеграционного потенциала и потенциала развития, нужна четко сформулированная стратегия, исходящая из геостратегической ситуации во всей Центральной Азии, которую на современном этапе определяют следующие факторы:. 1. Россия конкурирует и не является больше безальтернативным стратегическим партнером для совместного развития стран Центральной Азии. Интеграция стран Центральной Азии возможна только во взаимодействии с сильным внешним(ми) партнерами, для динамичной двусторонней интеграции у стран Центральной Азии накопилось слишком много противоречий.. 2. Россия не может в должных масштабах и с необходимой эффективностью использовать различные инструменты интеграции, включая финансовую помощь на проведение экономических и политических реформ для противодействия возрастающему влиянию Евросоюза, США, Китая, Турции и Ирана.. 3. Россия должна учитывать растущую экономическую мощь Казахстана, экспорт казахского капитала в центральноазиатские государства и соответственно рост политического влияния в региональных отношениях, должна в максимально благоприятном режиме содействовать формированию единой системы межрегиональных транспортных коридоров, обеспечивающих транзит в Европу различных грузов, в том числе казахских углеводородов. Тем самым выстраивая стратегическое партнерство между нашими странами, при этом последовательно вовлекая и другие страны региона.. 4. Сложные таджикско-узбекские отношения, связанные с нерешенными геополитическими проблемами; соперничество региональных и внерегиональных сил за энергоресурсы Туркмении; системный кризис в Кыргызстане; сложная социально-экономическая ситуация в Таджикистане; ожидаемая в ближайшей перспективе смена властных элит, в том числе в Казахстане; демографическая проблема Ферганской долины; высокие темпы внешней миграции трудоспособного населения; реальная перспектива эскалации афганского конфликта требуют опережающего роста влияния России на пространстве Центральной Азии на основе ясно сформулированной стратегии в отношении всего региона Центральной Азии. Только это позволит купировать наблюдаемое снижение ее международного веса, что неприемлемо с позиции защиты и отстаивания национальных интересов.. 5. России нужна последовательная политика в отношении урегулирования ситуации в Афганистане, которая отвечала бы интересам ее партнеров в центроазиатском регионе и тем самым способствовала бы эффективному взаимодействию. Подобная политика должна строиться на создании в Афганистане сильного и независимого государства способного предложить афганскому населению альтернативные наркопроизводству и терроризму проекты занятости и достойной жизни.. 6. России необходимо учитывать долговременный рост конфликтного потенциала в Центральной Азии из-за нарастающего водного кризиса и связанных с ним проблем обеспечения продовольственной безопасности. Решение данных вопросов является стратегически важным для государств региона, а непоследовательность, переменчивость позиции России в освоение гидроэнергетических ресурсов трансграничных рек региона, вызывают серьезные опасения, как со стороны государств низовья, так и верховья рек Амударьи и Сырдарьи, которые полагают, что в будущем Россия рассчитывает занять позицию арбитра, позволяющую диктовать пути разрешения споров и конфликтов, в том числе инициируемых и самой Россией в своих геополитических интересах[5]. 7. Россия способна обеспечить региональное сотрудничество, которое, по оценкам экспертов Всемирного банка, может привести к росту ВВП стран Центральной Азии на уровне от 50 до 100% и росту среднедушевых доходов населения на уровне 100% в течение ближайших 10 лет[6].. Россия, исходя из собственных национальных интересов, стремится восстановить свое влияние на пространстве бывшего СССР. Рассмотренное ранее показывает, что южные границы России и состояние этого региона, способно оказать всяческое влияние на перспективы самой России ее целостности. Положение республик Центральной Азии таково, что Россия имела и будет здесь иметь свои долгосрочные интересы:. 1. Политическая стабильность. Страны Центральной Азии, имеющие характерные черты авторитарных режимов, а, следовательно, и свою собственную оппозицию, которая при участии внешних сил может устроить очередную «цветную революцию». Но центральноазиатский регион не должен быть испытательным полигоном для подобных ускоренных экспериментов, если даже местной оппозицией движет благородное стремление установить демократические режимы с соответствующими правами и свободами. Практика цветных революциях по всему миру показывает, что смена власти реально не приносит улучшения положения населению, а используется для реализации тех или иных геополитических планов. Россия заинтересована в том, чтобы в Центральной Азии сформировались стабильные политические режимы светского характера. Демократия должна естественно вызреть, «прижиться», без информационного зомбирования или административных приказов, через постепенное формирование основ правовых государств, а для этого нужен определенный период времени.. 2. Снижение радикальной исламизации региона. Россия поддерживает традиционный для Центральной Азии ислам и исламскую культуру, как на своей территории, так и за ее пределами. Однако опасность прихода к власти фундаменталистов реально существует и, прежде всего, в Узбекистане, Таджикистане и Кыргызстане. События конца XX века (вылазки вооруженных формирований радикальных исламистов) показали, что нельзя недооценивать опасность исламского фактора. А с учетом возрастающего распространения в регионе идей ваххабизма (движения «Хиз-Бут Тахрир» и подобных), противостояние этому направлению с каждым днем приобретает особую актуальность.. 3. Контроль за наркотрафиком и организованной преступностью. Бесконтрольное продвижение и распространение наркотиков несут реальную угрозу интересам не только России, но и республикам Центральной Азии и странам Европы. Эта острая проблема всегда была и остается актуальной, поскольку, за последние годы производство наркотиков афганского происхождения в значительной мере возросло. Главный маршрут продвижения «белой смерти» из Афганистана проложен через территории республик Центральной Азии, которые не имеют достаточных сил и средств самостоятельно поставить надежный заслон масштабной транспортировке наркотических средств.. 4. Безопасность этнических россиян. За последние годы, по различным причинам, из Центральной Азии мигрировало огромное число русскоязычного населения. Тем не менее, их количество еще остается достаточно большим. Поэтому задача по обеспечению безопасности этих республик является и российской задачей, поскольку обеспечивает безопасность и этнических россиян, а для современной России, с ее демографическим положением, это очень важно.. 5. Миграция населения. Несмотря ни на что, миграционный поток из республик Центральной Азии в Россию не уменьшается и это нормальный процесс. Сегодня российское государство действительно нуждается в трудовых мигрантах в силу сложившейся демографической ситуации, тем более что основной контингент переселенцев – представители русскоязычного населения и народов Центральной Азии, имеющие общую с Россией историю, жизненный уклад, традиции и им намного легче адаптироваться в современной России. Однако для России актуален вопрос строгого регулирования миграционного процесса. В регионах сегодняшней России существует различный уровень занятости населения, где-то имеется переизбыток рабочей силы, а где-то остро ощущается дефицит рабочих рук. Поэтому, государство должно всегда иметь ясную картину – какие специалисты затребованы, в каких отраслях, в каких регионах, в каком количестве и т.д. «Перенагрев» рынка труда излишними специалистами может негативно повлиять на межнациональные отношения в России, создавая нежелательное социальное напряжение и политические конфликты в регионах.. 6. Энергетическая безопасность. Энергетический рынок Центральный Азии интересен для России, прежде всего, своей инфраструктурой выхода на рынки Китая и Индии. Помимо этого, возрождение существовавшей в СССР кооперации в энергетической сфере и обеспечение водно-энергетического баланса имеет стратегическое и общенациональное значение для всех государств региона. Помимо этого необходимо широкое сотрудничество в добычи транспортировки и переработки природных ресурсов, страны Центральной Азии имеют уникальную возможность осуществить полную кооперацию в данном вопросе, так как они «обладают многосторонней взаимодополняемостью: Россия располагает энергетическими ресурсами и развитой научно-технической базой, страны Центральной Азии – природными ископаемыми и ресурсоемкими производствами, Китай – трудовыми ресурсами»[7].. 7. Торговля и развитие транспортных систем. Для динамично развивающейся российской промышленности вопрос открытости рынков сбыта и сырья – вопрос номер один. На центральноазиатский рынок из России поступает, в основном, готовая продукция, а назад идет продукция сельского хозяйства и сельхозсырье. Здесь наблюдается обоюдный, взаимовыгодный интерес, как российский, так и республик Центральной Азии. Но широкая торговля предполагает максимальное использование транспортной инфраструктуры и развитие транспортных систем. Поэтому, не случайно, одним из главных приоритетов в формировании Единого Экономического Пространства в рамках ЕвроАзЭС является создание Таможенного Союза, который предполагает модернизацию транспортных коммуникаций, связывающих государства-участников.. В данной связи для России особо важно обеспечение безопасных путей транзита через Центральную Азию в Китай, Индию и другие страны.. Можно констатировать, что для России Центральная Азия – одно из важнейших направлений внешней безопасности на юге. Кроме того, со странами Центральной Азии Россия тесно связана не только экономическими, но и миграционными движениями, общим прошлым. Многие годы Россия стремилась проводить здесь более активную политику, пытаясь использовать относительно новые способы продвижения собственного влияния, такие как ОДКБ, ЕвроАзЭС и ШОС.</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