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Машина страха и потребления: городская демография и проблемы роста</w:t>
      </w:r>
    </w:p>
    <w:p>
      <w:r>
        <w:rPr>
          <w:b/>
        </w:rPr>
        <w:t xml:space="preserve">Человек: </w:t>
      </w:r>
      <w:r>
        <w:t>Вызовы, стоящие перед Россией в современном глобализирующемся мире, ставят вопрос о формировании долгосрочной социально-демографической политики. В настоящее время население нашей страны составляет менее половины от оптимального количества, необходимого для 1/7 части суши. Вместе с тем, происходит процесс непрерывного рост населения развивающихся стран, в частности, близлежащих к Российской Федерации: Китая, Индии, Пакистана. По экспертным оценкам, численность населения Земли близка к предельным значениям, что соотносится с подобным и в области экономики. Авторы опираются в работе на социально-демографические прогнозы С.М. Широкогорова, Н.А. Васильева, П.А. Сорокина. Для решения демографической ситуации в России надо учитывать не только простую цифру числа жителей, но и уровень образованности, критерии здоровья. В условиях мегаполисов решение данной проблемы невозможно, поэтому основной упор должен быть сделан на развитие и поддержку села. Грамотная государственная политика в области демографии должна быть рассчитана на долгосрочный период, памятуя о том, что с наскока решить проблему депопуляции населения невозможно.</w:t>
      </w:r>
    </w:p>
    <w:p>
      <w:r>
        <w:rPr>
          <w:b/>
        </w:rPr>
        <w:t xml:space="preserve">Key words: </w:t>
      </w:r>
      <w:r>
        <w:t>демография, город, пределы роста, Россия, неравномерность, депопуляция, фертильность, активное население, миграция, комфортная среда</w:t>
      </w:r>
    </w:p>
    <w:p>
      <w:r>
        <w:t>=================================</w:t>
      </w:r>
    </w:p>
    <w:p>
      <w:r>
        <w:rPr>
          <w:b/>
        </w:rPr>
        <w:t xml:space="preserve">FastText_KMeans_Clean: </w:t>
      </w:r>
      <w:r>
        <w:t>Особое внимание следует уделить росту городского народонаселения. Демографы и антропологи выражают уверенность, что наблюдаемое нынче увеличение численности населения, выражает объективный закон развития человеческой популяции. Серьезную обеспокоенность при этом вызывает сокращение продолжительности жизни, снижение его качества. Старики умерли почти все. И хотя московские власти, к примеру, прилагают колоссальные усилия для того, чтобы сделать город "удобным для жизни", как представляется осуществить в полном объеме это практически невозможно, особенно в условиях ползучего расширения жилой зоны столицы, что ставит все более остро экологические, транспортные и другие вопросы. Излишняя урбанизация, процесс которой продолжается в настоящее время (в 2014 г. численность городского населения в нашей стране возросла до 74, 2 %), является препятствием для устойчивого развития: разрушаются экономические связи, происходит снижение качества жизни населения в сельской местности, а, следовательно, и необратимый процесс миграции. Возрождение российской деревни является не только источником решения демографической ситуации, но и оздоровления человека, который попадает в тесное единение с природой, уходит из каменных джунглей, испытывает психологический комфорт, невиданный в "стальных пещерах", а так же важным условием укрепления обороноспособности страны, так как села скрепляют колоссальные пространства Российской Федерации.</w:t>
      </w:r>
    </w:p>
    <w:p>
      <w:r>
        <w:rPr>
          <w:b/>
        </w:rPr>
        <w:t xml:space="preserve">Key words part: </w:t>
      </w:r>
      <w:r>
        <w:t>0.5909090909090909</w:t>
      </w:r>
    </w:p>
    <w:p>
      <w:r>
        <w:t>=================================</w:t>
      </w:r>
    </w:p>
    <w:p>
      <w:r>
        <w:rPr>
          <w:b/>
        </w:rPr>
        <w:t xml:space="preserve">FastText_KMeans_Raw/: </w:t>
      </w:r>
      <w:r>
        <w:t>В 1984 году 50 % населения развитых стран – стран Европы и Северной Америки – были горожанами, а в первые десятилетия XXI в. городских жителей в этих странах было уже 80 – 85 %. Просчитываются ресурсные ограничения, еще больше дискуссии возникают вокруг "пределов роста" мировой экономики, а отсюда аналитический разбор производится в отношении одноименного доклада членов "Римского клуба". Только за последние сорок лет человечество выросло более, чем в два раза. Ведь по ресурсной модели мировой системы население Земли не должно превышать 7 – 7,5 млрд. человек. Другой же – казанский логик Васильев – предрекал вырождение под влиянием губительной для человека городской среды. Фертильность показывает уровень воспроизводства населения. Для решения демографических проблем в России надо учитывать не только простую цифру числа жителей, но и уровень образованности, критерии здоровья и т.д. Большую угрозу представляют такие неблагополучные категории, как наркоманы, больные алкоголизмом, проститутки. Возрождение российской деревни является не только источником решения демографической ситуации, но и оздоровления человека, который попадает в тесное единение с природой, уходит из каменных джунглей, испытывает психологический комфорт, невиданный в "стальных пещерах", а так же важным условием укрепления обороноспособности страны, так как села скрепляют колоссальные пространства Российской Федерации.</w:t>
      </w:r>
    </w:p>
    <w:p>
      <w:r>
        <w:rPr>
          <w:b/>
        </w:rPr>
        <w:t xml:space="preserve">Key words part: </w:t>
      </w:r>
      <w:r>
        <w:t>0.6818181818181818</w:t>
      </w:r>
    </w:p>
    <w:p>
      <w:r>
        <w:t>=================================</w:t>
      </w:r>
    </w:p>
    <w:p>
      <w:r>
        <w:rPr>
          <w:b/>
        </w:rPr>
        <w:t xml:space="preserve">FastText_PageRank_Clean/: </w:t>
      </w:r>
      <w:r>
        <w:t>Особое внимание следует уделить росту городского народонаселения. Таким образом, численность населения Земли приближается к предельным значениям. Среди громких имен здесь воспринимается этнограф С.М. Широкогоров социальный антрополог Н.А. Васильев, социолог П.А. Сорокин. Фертильность показывает уровень воспроизводства населения. Фертильность есть величина плохо прогнозируемая. Старики умерли почти все. Дом с землей можно купить за 100 тыс. руб. Школа в прошлом году закрылась, одна вывеска осталась.</w:t>
      </w:r>
    </w:p>
    <w:p>
      <w:r>
        <w:rPr>
          <w:b/>
        </w:rPr>
        <w:t xml:space="preserve">Key words part: </w:t>
      </w:r>
      <w:r>
        <w:t>0.5454545454545454</w:t>
      </w:r>
    </w:p>
    <w:p>
      <w:r>
        <w:t>=================================</w:t>
      </w:r>
    </w:p>
    <w:p>
      <w:r>
        <w:rPr>
          <w:b/>
        </w:rPr>
        <w:t xml:space="preserve">FastText_PageRank_Raw/: </w:t>
      </w:r>
      <w:r>
        <w:t>Особое внимание следует уделить росту городского народонаселения. Среди громких имен здесь воспринимается этнограф С.М. Широкогоров социальный антрополог Н.А. Васильев, социолог П.А. Сорокин. Фертильность показывает уровень воспроизводства населения. Фертильность есть величина плохо прогнозируемая. Старики умерли почти все. Дом с землей можно купить за 100 тыс. руб. Школа в прошлом году закрылась, одна вывеска осталась. Дорогой русской деревни идут и малые российские города.</w:t>
      </w:r>
    </w:p>
    <w:p>
      <w:r>
        <w:rPr>
          <w:b/>
        </w:rPr>
        <w:t xml:space="preserve">Key words part: </w:t>
      </w:r>
      <w:r>
        <w:t>0.5909090909090909</w:t>
      </w:r>
    </w:p>
    <w:p>
      <w:r>
        <w:t>=================================</w:t>
      </w:r>
    </w:p>
    <w:p>
      <w:r>
        <w:rPr>
          <w:b/>
        </w:rPr>
        <w:t xml:space="preserve">Mixed_ML_TR/: </w:t>
      </w:r>
      <w:r>
        <w:t>Сегодня на территории России расположено 14 городов, население которых превышает миллион жителей, при этом столичный мегаполис является 15 в мире по своей численности. И если быстрый рост населения Земли в XX в. не вызвал беспокойства, то сегодня, в начале нового тысячелетия экспоненциальный демографический рост воспринимается как вызов для всей цивилизации. Таким образом, численность населения Земли приближается к предельным значениям. Среди громких имен здесь воспринимается этнограф С.М. Широкогоров социальный антрополог Н.А. Васильев, социолог П.А. Сорокин. Н.А. Васильев низкий уровень прироста населения в XX в. объясняет нездоровым психологическим климатом, повсеместным снижением уровня жизни, нервным истощением и многими другими особенностями жизни в городах. В этом отношении города оказались в более выгодном положении по сравнению с селом, которая последнее столетие являлась своеобразным донором, отдавая наиболее активных людей. Не высказывает оптимизма и вывод, который делает автор цитируемой работы: "Еще лет 20 такой жизни – не станет у нас многих сел … Излишняя урбанизация, процесс которой продолжается в настоящее время (в 2014 г. численность городского населения в нашей стране возросла до 74, 2 %), является препятствием для устойчивого развития: разрушаются экономические связи, происходит снижение качества жизни населения в сельской местности, а, следовательно, и необратимый процесс миграции.</w:t>
      </w:r>
    </w:p>
    <w:p>
      <w:r>
        <w:rPr>
          <w:b/>
        </w:rPr>
        <w:t xml:space="preserve">Key words part: </w:t>
      </w:r>
      <w:r>
        <w:t>0.6818181818181818</w:t>
      </w:r>
    </w:p>
    <w:p>
      <w:r>
        <w:t>=================================</w:t>
      </w:r>
    </w:p>
    <w:p>
      <w:r>
        <w:rPr>
          <w:b/>
        </w:rPr>
        <w:t xml:space="preserve">MultiLingual_KMeans/: </w:t>
      </w:r>
      <w:r>
        <w:t>Таким образом, численность населения Земли приближается к предельным значениям. Среди громких имен здесь воспринимается этнограф С.М. Широкогоров социальный антрополог Н.А. Васильев, социолог П.А. Сорокин. В этом отношении города оказались в более выгодном положении по сравнению с селом, которая последнее столетие являлась своеобразным донором, отдавая наиболее активных людей. Не высказывает оптимизма и вывод, который делает автор цитируемой работы: "Еще лет 20 такой жизни – не станет у нас многих сел …</w:t>
      </w:r>
    </w:p>
    <w:p>
      <w:r>
        <w:rPr>
          <w:b/>
        </w:rPr>
        <w:t xml:space="preserve">Key words part: </w:t>
      </w:r>
      <w:r>
        <w:t>0.5454545454545454</w:t>
      </w:r>
    </w:p>
    <w:p>
      <w:r>
        <w:t>=================================</w:t>
      </w:r>
    </w:p>
    <w:p>
      <w:r>
        <w:rPr>
          <w:b/>
        </w:rPr>
        <w:t xml:space="preserve">Multilingual_PageRank/: </w:t>
      </w:r>
      <w:r>
        <w:t>Проблемы демографии сегодня обсуждаются на разных уровнях и в разных аудиториях. В 2008 г. численность городских жителей Земли впервые преодолело 50 %. В 1954 г. в Советском Союзе было только три города-миллионера, в начале 1990-х гг. таких городов было уже 22. Фертильность – число живых рождений на 1000 женщин детородного возраста, определяется интервалом от 15 до 44 лет. Меры, предпринимаемые правительством, не всегда эффективны, а в иных случаях они выполняются формально, и не приносят ожидаемой пользы. Одна из "последних могикан" костромского села отвечает на вопрос корреспондента о причинах сельской депопуляции: "Сегодня [в деревне] … народу не осталось &lt;…&gt; всего человек 50. Старики умерли почти все. Школа в прошлом году закрылась, одна вывеска осталась.</w:t>
      </w:r>
    </w:p>
    <w:p>
      <w:r>
        <w:rPr>
          <w:b/>
        </w:rPr>
        <w:t xml:space="preserve">Key words part: </w:t>
      </w:r>
      <w:r>
        <w:t>0.5909090909090909</w:t>
      </w:r>
    </w:p>
    <w:p>
      <w:r>
        <w:t>=================================</w:t>
      </w:r>
    </w:p>
    <w:p>
      <w:r>
        <w:rPr>
          <w:b/>
        </w:rPr>
        <w:t xml:space="preserve">RuBERT_KMeans_Without_ST/: </w:t>
      </w:r>
      <w:r>
        <w:t>По прогнозам демографов, на Земле к 2025 г. будет от 7,6 млрд. до 9,4 млрд. человек, к 2060 г. – 10 млрд. Одна из "последних могикан" костромского села отвечает на вопрос корреспондента о причинах сельской депопуляции: "Сегодня [в деревне] … народу не осталось &lt;…&gt; всего человек 50. Излишняя урбанизация, процесс которой продолжается в настоящее время (в 2014 г. численность городского населения в нашей стране возросла до 74, 2 %), является препятствием для устойчивого развития: разрушаются экономические связи, происходит снижение качества жизни населения в сельской местности, а, следовательно, и необратимый процесс миграции. Исследователь отмечает, что во все эпохи расширенная семья характерна именно для малых городов и сельской местности, где имеются условия для строительства доступного автономного жилья: "по сравнению с нуклеарной, многопоколенная семья – это другая цивилизация, к которой каждый ее член принадлежит по праву своего рождения.</w:t>
      </w:r>
    </w:p>
    <w:p>
      <w:r>
        <w:rPr>
          <w:b/>
        </w:rPr>
        <w:t xml:space="preserve">Key words part: </w:t>
      </w:r>
      <w:r>
        <w:t>0.5909090909090909</w:t>
      </w:r>
    </w:p>
    <w:p>
      <w:r>
        <w:t>=================================</w:t>
      </w:r>
    </w:p>
    <w:p>
      <w:r>
        <w:rPr>
          <w:b/>
        </w:rPr>
        <w:t xml:space="preserve">RuBERT_KMeans_With_ST/: </w:t>
      </w:r>
      <w:r>
        <w:t>Ведь рост народонаселения сводит на нет усилия правительств развивающихся стран по решению продовольственных проблем. В.В. Пациорковский указывает на то, что именно село является основой существования общества, а, следовательно, истоки решения российской демографической проблемы заложены в возрождении русской деревни. Исследователь отмечает, что во все эпохи расширенная семья характерна именно для малых городов и сельской местности, где имеются условия для строительства доступного автономного жилья: "по сравнению с нуклеарной, многопоколенная семья – это другая цивилизация, к которой каждый ее член принадлежит по праву своего рождения. В небольших населенных пунктах, численностью до 2 тыс. жителей, необходимо наладить экологически чистое производство, сочетающееся в каждом отдельно взятом случае со спецификой местности – рыбоводство у морских побережий и в речных долинах, изготовление кормов и т.д. В этих условиях будет создана благоприятная среда для развития подрастающего поколения: "В экопоселениях дети будут расти в окружении природы, питаться экологически чистыми продуктами, участвовать в хозяйственных работах и обучаться какому-либо ремеслу" [10, с. 196].</w:t>
      </w:r>
    </w:p>
    <w:p>
      <w:r>
        <w:rPr>
          <w:b/>
        </w:rPr>
        <w:t xml:space="preserve">Key words part: </w:t>
      </w:r>
      <w:r>
        <w:t>0.5454545454545454</w:t>
      </w:r>
    </w:p>
    <w:p>
      <w:r>
        <w:t>=================================</w:t>
      </w:r>
    </w:p>
    <w:p>
      <w:r>
        <w:rPr>
          <w:b/>
        </w:rPr>
        <w:t xml:space="preserve">RUBERT_page_rank_Without_ST/: </w:t>
      </w:r>
      <w:r>
        <w:t>Такой рост населения, естественно, приведет к еще более сильному влиянию человечества на окружающую среду и, видимо, еще более обострит существующие сегодня проблемы. Фертильность показывает уровень воспроизводства населения. Старики умерли почти все. Но бывает [рожают], – констатирует опрашиваемая жительница села, – ради материнского капитала" [7, c.24]. Как и людей, готовых и умеющих работать на земле…"</w:t>
      </w:r>
    </w:p>
    <w:p>
      <w:r>
        <w:rPr>
          <w:b/>
        </w:rPr>
        <w:t xml:space="preserve">Key words part: </w:t>
      </w:r>
      <w:r>
        <w:t>0.5909090909090909</w:t>
      </w:r>
    </w:p>
    <w:p>
      <w:r>
        <w:t>=================================</w:t>
      </w:r>
    </w:p>
    <w:p>
      <w:r>
        <w:rPr>
          <w:b/>
        </w:rPr>
        <w:t xml:space="preserve">RUBERT_page_rank_With_ST/: </w:t>
      </w:r>
      <w:r>
        <w:t>Фертильность есть величина плохо прогнозируемая. В прошлом это была вавилонская, затем – римская, в недалеком будущем исчезновение ждет современную романо-германскую цивилизацию. Старики умерли почти все. Дом с землей можно купить за 100 тыс. руб. Как и людей, готовых и умеющих работать на земле…"</w:t>
      </w:r>
    </w:p>
    <w:p>
      <w:r>
        <w:rPr>
          <w:b/>
        </w:rPr>
        <w:t xml:space="preserve">Key words part: </w:t>
      </w:r>
      <w:r>
        <w:t>0.4545454545454545</w:t>
      </w:r>
    </w:p>
    <w:p>
      <w:r>
        <w:t>=================================</w:t>
      </w:r>
    </w:p>
    <w:p>
      <w:r>
        <w:rPr>
          <w:b/>
        </w:rPr>
        <w:t xml:space="preserve">RUSBERT_KMeans_Without_ST/: </w:t>
      </w:r>
      <w:r>
        <w:t>В 1984 году 50 % населения развитых стран – стран Европы и Северной Америки – были горожанами, а в первые десятилетия XXI в. городских жителей в этих странах было уже 80 – 85 %. Только за последние сорок лет человечество выросло более, чем в два раза. Ведь рост народонаселения сводит на нет усилия правительств развивающихся стран по решению продовольственных проблем. В любом случае, грамотная государственная политика в области демографии должна быть рассчитана на долгосрочный период, памятуя о том, что с наскока решить проблему депопуляции населения невозможно.</w:t>
      </w:r>
    </w:p>
    <w:p>
      <w:r>
        <w:rPr>
          <w:b/>
        </w:rPr>
        <w:t xml:space="preserve">Key words part: </w:t>
      </w:r>
      <w:r>
        <w:t>0.5909090909090909</w:t>
      </w:r>
    </w:p>
    <w:p>
      <w:r>
        <w:t>=================================</w:t>
      </w:r>
    </w:p>
    <w:p>
      <w:r>
        <w:rPr>
          <w:b/>
        </w:rPr>
        <w:t xml:space="preserve">RUSBERT_KMeans_With_ST/: </w:t>
      </w:r>
      <w:r>
        <w:t>Сегодня на территории России расположено 14 городов, население которых превышает миллион жителей, при этом столичный мегаполис является 15 в мире по своей численности. Последний из указанных мыслителей вспоминал, что эволюционное развитие иногда сменяется диссолюцией – процессом деградации, социальным регрессом, своего рода эволюцией наоборот. Г.Александров, обобщая выводы опрошенных им жителей села, отмечает: "Найти себе место с нормальным заработком в деревне сегодня невозможно". По сути, решение проблем мегаполиса происходит по мере их накопления, а не с учетом долгосрочного планирования.</w:t>
      </w:r>
    </w:p>
    <w:p>
      <w:r>
        <w:rPr>
          <w:b/>
        </w:rPr>
        <w:t xml:space="preserve">Key words part: </w:t>
      </w:r>
      <w:r>
        <w:t>0.5454545454545454</w:t>
      </w:r>
    </w:p>
    <w:p>
      <w:r>
        <w:t>=================================</w:t>
      </w:r>
    </w:p>
    <w:p>
      <w:r>
        <w:rPr>
          <w:b/>
        </w:rPr>
        <w:t xml:space="preserve">RUSBERT_page_rank_Without_ST/: </w:t>
      </w:r>
      <w:r>
        <w:t>Таким образом, численность населения Земли приближается к предельным значениям. Фертильность показывает уровень воспроизводства населения. Фертильность есть величина плохо прогнозируемая. В отношении средней полосы России наблюдается процесс депопуляции. Как и людей, готовых и умеющих работать на земле…"</w:t>
      </w:r>
    </w:p>
    <w:p>
      <w:r>
        <w:rPr>
          <w:b/>
        </w:rPr>
        <w:t xml:space="preserve">Key words part: </w:t>
      </w:r>
      <w:r>
        <w:t>0.5909090909090909</w:t>
      </w:r>
    </w:p>
    <w:p>
      <w:r>
        <w:t>=================================</w:t>
      </w:r>
    </w:p>
    <w:p>
      <w:r>
        <w:rPr>
          <w:b/>
        </w:rPr>
        <w:t xml:space="preserve">RUSBERT_page_rank_With_ST/: </w:t>
      </w:r>
      <w:r>
        <w:t>Таким образом, численность населения Земли приближается к предельным значениям. Фертильность показывает уровень воспроизводства населения. В отношении средней полосы России наблюдается процесс депопуляции. Как и людей, готовых и умеющих работать на земле…" Еще один важным фактором является создание благоприятной среды обитания, что становится все более сложным в условиях мегаполисах.</w:t>
      </w:r>
    </w:p>
    <w:p>
      <w:r>
        <w:rPr>
          <w:b/>
        </w:rPr>
        <w:t xml:space="preserve">Key words part: </w:t>
      </w:r>
      <w:r>
        <w:t>0.6363636363636364</w:t>
      </w:r>
    </w:p>
    <w:p>
      <w:r>
        <w:t>=================================</w:t>
      </w:r>
    </w:p>
    <w:p>
      <w:r>
        <w:rPr>
          <w:b/>
        </w:rPr>
        <w:t xml:space="preserve">Simple_PageRank/: </w:t>
      </w:r>
      <w:r>
        <w:t>И хотя московские власти, к примеру, прилагают колоссальные усилия для того, чтобы сделать город "удобным для жизни", как представляется осуществить в полном объеме это практически невозможно, особенно в условиях ползучего расширения жилой зоны столицы, что ставит все более остро экологические, транспортные и другие вопросы. Излишняя урбанизация, процесс которой продолжается в настоящее время (в 2014 г. численность городского населения в нашей стране возросла до 74, 2 %), является препятствием для устойчивого развития: разрушаются экономические связи, происходит снижение качества жизни населения в сельской местности, а, следовательно, и необратимый процесс миграции. В.В. Пациорковский указывает на то, что именно село является основой существования общества, а, следовательно, истоки решения российской демографической проблемы заложены в возрождении русской деревни. Исследователь отмечает, что во все эпохи расширенная семья характерна именно для малых городов и сельской местности, где имеются условия для строительства доступного автономного жилья: "по сравнению с нуклеарной, многопоколенная семья – это другая цивилизация, к которой каждый ее член принадлежит по праву своего рождения. Возрождение российской деревни является не только источником решения демографической ситуации, но и оздоровления человека, который попадает в тесное единение с природой, уходит из каменных джунглей, испытывает психологический комфорт, невиданный в "стальных пещерах", а так же важным условием укрепления обороноспособности страны, так как села скрепляют колоссальные пространства Российской Федерации. В небольших населенных пунктах, численностью до 2 тыс. жителей, необходимо наладить экологически чистое производство, сочетающееся в каждом отдельно взятом случае со спецификой местности – рыбоводство у морских побережий и в речных долинах, изготовление кормов и т.д. В этих условиях будет создана благоприятная среда для развития подрастающего поколения: "В экопоселениях дети будут расти в окружении природы, питаться экологически чистыми продуктами, участвовать в хозяйственных работах и обучаться какому-либо ремеслу" [10, с. 196].</w:t>
      </w:r>
    </w:p>
    <w:p>
      <w:r>
        <w:rPr>
          <w:b/>
        </w:rPr>
        <w:t xml:space="preserve">Key words part: </w:t>
      </w:r>
      <w:r>
        <w:t>0.5909090909090909</w:t>
      </w:r>
    </w:p>
    <w:p>
      <w:r>
        <w:t>=================================</w:t>
      </w:r>
    </w:p>
    <w:p>
      <w:r>
        <w:rPr>
          <w:b/>
        </w:rPr>
        <w:t xml:space="preserve">TextRank/: </w:t>
      </w:r>
      <w:r>
        <w:t>В 1984 году 50 % населения развитых стран – стран Европы и Северной Америки – были горожанами, а в первые десятилетия XXI в. городских жителей в этих странах было уже 80 – 85 %. Сегодня на территории России расположено 14 городов, население которых превышает миллион жителей, при этом столичный мегаполис является 15 в мире по своей численности. И если быстрый рост населения Земли в XX в. не вызвал беспокойства, то сегодня, в начале нового тысячелетия экспоненциальный демографический рост воспринимается как вызов для всей цивилизации. Н.А. Васильев низкий уровень прироста населения в XX в. объясняет нездоровым психологическим климатом, повсеместным снижением уровня жизни, нервным истощением и многими другими особенностями жизни в городах. Излишняя урбанизация, процесс которой продолжается в настоящее время (в 2014 г. численность городского населения в нашей стране возросла до 74, 2 %), является препятствием для устойчивого развития: разрушаются экономические связи, происходит снижение качества жизни населения в сельской местности, а, следовательно, и необратимый процесс миграции. Возрождение российской деревни является не только источником решения демографической ситуации, но и оздоровления человека, который попадает в тесное единение с природой, уходит из каменных джунглей, испытывает психологический комфорт, невиданный в "стальных пещерах", а так же важным условием укрепления обороноспособности страны, так как села скрепляют колоссальные пространства Российской Федерации.</w:t>
      </w:r>
    </w:p>
    <w:p>
      <w:r>
        <w:rPr>
          <w:b/>
        </w:rPr>
        <w:t xml:space="preserve">Key words part: </w:t>
      </w:r>
      <w:r>
        <w:t>0.6363636363636364</w:t>
      </w:r>
    </w:p>
    <w:p>
      <w:r>
        <w:t>=================================</w:t>
      </w:r>
    </w:p>
    <w:p>
      <w:r>
        <w:rPr>
          <w:b/>
        </w:rPr>
        <w:t xml:space="preserve">TF-IDF_KMeans/: </w:t>
      </w:r>
      <w:r>
        <w:t>В 1984 году 50 % населения развитых стран – стран Европы и Северной Америки – были горожанами, а в первые десятилетия XXI в. городских жителей в этих странах было уже 80 – 85 %. Демографическая модель также ограничивает численность населения Земли 10 млрд. Один из них – Широкогоров – главным фактором демографии считал войны. Отказ от рождения детей, ускоренный ритм жизни и работы, постоянное возбуждение при недостатке отдыха – все это истребит человечество гораздо быстрее, чем войны, революции и государственные перевороты. Ведь рост народонаселения сводит на нет усилия правительств развивающихся стран по решению продовольственных проблем. Важный демографический показатель – уровень фертильности – особенно низок в городах. Дорогой русской деревни идут и малые российские города. Специалисты предлагают проекты создания своеобразных экологических поселений в слабозаселенных, но экологически благоприятных районах России.</w:t>
      </w:r>
    </w:p>
    <w:p>
      <w:r>
        <w:rPr>
          <w:b/>
        </w:rPr>
        <w:t xml:space="preserve">Key words part: </w:t>
      </w:r>
      <w:r>
        <w:t>0.6818181818181818</w:t>
      </w:r>
    </w:p>
    <w:p>
      <w:r>
        <w:t>=================================</w:t>
      </w:r>
    </w:p>
    <w:p>
      <w:r>
        <w:rPr>
          <w:b/>
        </w:rPr>
        <w:t xml:space="preserve">Текст: </w:t>
      </w:r>
      <w:r>
        <w:t>Проблемы демографии сегодня обсуждаются на разных уровнях и в разных аудиториях.. Особое внимание следует уделить росту городского народонаселения. В 2008 г. численность городских жителей Земли впервые преодолело 50 %. Впечатляет динамика урбанизма в постиндустриальных странах. В 1984 году 50 % населения развитых стран – стран Европы и Северной Америки – были горожанами, а в первые десятилетия XXI в. городских жителей в этих странах было уже 80 – 85 %.. Растет число городов-миллионеров: тому пример отечественная динамика. В 1954 г. в Советском Союзе было только три города-миллионера, в начале 1990-х гг. таких городов было уже 22. Сегодня на территории России расположено 14 городов, население которых превышает миллион жителей, при этом столичный мегаполис является 15 в мире по своей численности. Впечатляют размеры мегаполисов в Юго-Восточной Азии, Южной Америке, Африке – некоторые из которых перешагнули двадцатимиллионный рубеж: Токио, Джакарта, Дели, Карачи, Сан-Паулу, Мехико, Шанхай.. И если быстрый рост населения Земли в XX в. не вызвал беспокойства, то сегодня, в начале нового тысячелетия экспоненциальный демографический рост воспринимается как вызов для всей цивилизации. Просчитываются ресурсные ограничения, еще больше дискуссии возникают вокруг «пределов роста» мировой экономики, а отсюда аналитический разбор производится в отношении одноименного доклада членов «Римского клуба».. Только за последние сорок лет человечество выросло более, чем в два раза. По прогнозам демографов, на Земле к 2025 г. будет от 7,6 млрд. до 9,4 млрд. человек, к 2060 г. – 10 млрд. Основная доля прироста населения приходится и будет приходиться на развивающиеся страны. Такой рост населения, естественно, приведет к еще более сильному влиянию человечества на окружающую среду и, видимо, еще более обострит существующие сегодня проблемы. Ведь по ресурсной модели мировой системы население Земли не должно превышать 7 – 7,5 млрд. человек. Демографическая модель также ограничивает численность населения Земли 10 млрд. Таким образом, численность населения Земли приближается к предельным значениям.. Демографы и антропологи выражают уверенность, что наблюдаемое нынче увеличение численности населения, выражает объективный закон развития человеческой популяции. Ведь рост населения наблюдается далеко не в самых передовых странах мира, относящихся не к ядру, а к периферии или полу-периферии (Китай) мировой системы. Изменяется соотношение численности жителей разных континентов: уже через десятилетие каждый второй житель Земли будет жителем Азии. Необходимо отменить, что разного рода социально-демографические прогнозы предлагались еще в начале XX в. Среди громких имен здесь воспринимается этнограф С.М. Широкогоров социальный антрополог Н.А. Васильев, социолог П.А. Сорокин.. Русским мыслителям позитивистского направления будущее человечества рисовалось в мрачных красках. Один из них –  Широкогоров  – главным фактором демографии считал войны. Человечество же, по его мнению, ожидает самоистребление в серии мировых конфликтов. Другой же – казанский логик Васильев – предрекал вырождение под влиянием губительной для человека городской среды. Отказ от рождения детей, ускоренный ритм жизни и работы, постоянное возбуждение при недостатке отдыха – все это истребит человечество гораздо быстрее, чем войны, революции и государственные перевороты. Демография становится одной из ключевых проблем в знаменитом докладе Д. Медоуза в докладе «Пределы роста». Ведь рост народонаселения сводит на нет усилия правительств развивающихся стран по решению продовольственных проблем. Представители «Римского клуба» на новом уровне ставит приблизительно те же задачи, что и социальные мыслители XIX – начала XX вв.. Первые два из названных мыслителей подчеркивали, что человеческая цивилизация в своей динамике будет переживать не только подъемы, но и спады, что достигнув пика, демография тоже пойдет на спад. И этому будут способствовать не только войны между этносами, которые суть не что иное, как способ существования человечества (С.М. Широкогоров), но и сам городской уклад, ведущий к малодетности, к болезням и вырождению (Н.А.  Васильев). Последний из указанных мыслителей вспоминал, что эволюционное развитие иногда сменяется диссолюцией – процессом деградации, социальным регрессом, своего рода эволюцией наоборот. Важный демографический показатель – уровень фертильности  –  особенно низок в городах.. Фертильность – число живых рождений на 1000 женщин детородного возраста,  определяется интервалом от 15 до 44 лет. Фертильность показывает, сколько детей в среднем имеет женщина указанного возраста в данный момент. Фертильность показывает уровень воспроизводства населения. Фертильность есть величина плохо прогнозируемая.. Н.А. Васильев низкий уровень прироста населения в XX в. объясняет нездоровым психологическим климатом, повсеместным снижением уровня жизни, нервным истощением и многими другими особенностями жизни в городах. Н.А. Васильев рассуждает о вырождении, которые неизбежно ждет городские цивилизации. В прошлом это была вавилонская, затем – римская, в недалеком будущем исчезновение ждет современную романо-германскую цивилизацию.. Вместе с тем население Земли растет неравномерно. В отношении средней полосы России наблюдается процесс депопуляции. Население не воспроизводит себя, а уровень абсолютной фертильности  не достигает минимального значения. Серьезную обеспокоенность при этом вызывает сокращение продолжительности жизни, снижение его качества. Меры, предпринимаемые правительством, не всегда эффективны, а в иных случаях они выполняются формально, и не приносят ожидаемой пользы.. В этом отношении города оказались в более выгодном положении по сравнению с селом, которая последнее столетие являлась своеобразным донором, отдавая наиболее активных людей. Тезис, что «русская деревня вымирает» стал общим местом целого ряда текстов СМИ. Показательным является материал, помещенный в газете «Аргументы и факты» под показательным заголовком «Небожественная трагедия российской глубинки». Одна из «последних могикан»  костромского села отвечает на вопрос корреспондента о причинах сельской депопуляции: «Сегодня [в деревне] … народу не осталось &lt;…&gt; всего человек 50. Старики умерли почти все. Дом с землей можно купить за 100 тыс. руб. Школа в прошлом году закрылась, одна вывеска осталась. Но бывает [рожают], – констатирует опрашиваемая жительница села, – ради материнского капитала» [7, c.24].. Дорогой русской деревни идут и малые российские города. Не высказывает оптимизма и вывод, который делает автор цитируемой работы: «Еще лет 20 такой жизни – не станет у нас многих сел … Как и людей, готовых и умеющих работать на земле…» [7, с.24]. И действительно,  деревни и малые города уже давно стали центрами социального неблагополучия, апатии. Г.Александров, обобщая выводы опрошенных им жителей села, отмечает: «Найти себе место с нормальным заработком в деревне сегодня невозможно».. Для решения демографических проблем в России надо учитывать не только простую цифру числа жителей, но и уровень образованности, критерии здоровья и т.д. Большую угрозу представляют такие неблагополучные категории, как наркоманы, больные алкоголизмом, проститутки. Так, именно города всегда являлись местом сосредоточения последних: к примеру, «в XIX в. бордель был таким же обычным и естественным местом отдыха, как и любое другое» [3, с. 268].. Однако искоренение данных явлений невозможно без борьбы с бедностью, постепенного улучшения условий жизни населения, пропаганды семейных ценностей и здорового образа жизни. Еще более важным является укрепление уверенности человека в завтрашнем дне, ведь женщина должна быть уверена в благоприятном будущем своих детей.. Еще один важным фактором является создание благоприятной среды обитания, что становится все более сложным в условиях мегаполисах. И хотя московские власти, к примеру, прилагают колоссальные усилия для того, чтобы сделать город «удобным для жизни», как представляется осуществить в полном объеме это практически невозможно, особенно в условиях ползучего расширения жилой зоны столицы, что ставит все более остро экологические, транспортные и другие вопросы. По сути, решение проблем мегаполиса происходит по мере их накопления, а не с учетом долгосрочного планирования. Так, именно города всегда являлись средоточием проституции: к примеру, «в XIX в. бордель был таким же обычным и естественным местом отдыха, как и любое другое» [3, с. 268].. Известно, что огромное пространство, территория России,  – «источник ее потенциальной силы» [4]. Излишняя урбанизация, процесс которой продолжается в настоящее время (в 2014 г. численность городского населения в нашей стране возросла до 74, 2 %), является препятствием для устойчивого развития: разрушаются экономические связи, происходит снижение качества жизни населения в сельской местности, а, следовательно, и необратимый процесс миграции.. В.В. Пациорковский указывает на то, что именно село является основой существования общества, а, следовательно, истоки решения российской демографической проблемы заложены в возрождении русской деревни. Исследователь отмечает, что во все эпохи расширенная семья характерна именно для малых городов и сельской местности, где имеются условия для строительства доступного автономного жилья: «по сравнению с нуклеарной, многопоколенная семья –  это другая цивилизация, к которой каждый ее член принадлежит по праву своего рождения. Благодаря ей, он сходно вписан в широкий круг социальных отношений и связей, опирающихся на требования не только сегодняшнего дня, но и на прошлое и будущее». [5, с. 208]. Возрождение российской деревни является не только источником решения демографической ситуации, но и оздоровления человека, который попадает в тесное единение с природой, уходит из каменных джунглей, испытывает психологический комфорт, невиданный в «стальных пещерах», а так же важным условием укрепления обороноспособности страны, так как села скрепляют колоссальные пространства Российской Федерации.. Привлечь активное население в провинцию можно только путем создания соответствующих условий. Специалисты предлагают проекты создания своеобразных экологических поселений в слабозаселенных, но экологически благоприятных районах России. В небольших населенных пунктах, численностью до 2 тыс. жителей, необходимо наладить экологически чистое производство, сочетающееся в каждом отдельно взятом случае со спецификой местности – рыбоводство у морских побережий и в речных долинах, изготовление кормов и т.д. В этих условиях будет создана благоприятная среда для развития подрастающего поколения: «В экопоселениях дети будут расти в окружении природы, питаться экологически чистыми продуктами, участвовать в хозяйственных работах и обучаться какому-либо ремеслу» [10, с. 196].. В любом случае, грамотная государственная политика в области демографии должна быть рассчитана на долгосрочный период, памятуя о том, что с наскока решить проблему депопуляции населения невозможно.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