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Оценка репрезентативности первичных материалов переписи 1897 г.: картографический подход</w:t>
      </w:r>
    </w:p>
    <w:p>
      <w:r>
        <w:rPr>
          <w:b/>
        </w:rPr>
        <w:t xml:space="preserve">Человек: </w:t>
      </w:r>
      <w:r>
        <w:t>Основное внимание авторы уделяют оценке репрезентативности и степени сохранности переписных листов Первой всеобщей переписи населения 1897 г., отложившихся в российских и зарубежных архивах. Изучение сохранившихся коллекций первичных документов переписи позволяет сделать вывод о неоднородности термина "переписные листы", который включает несколько разных форм, применявшихся в зависимости от вида домохозяйства и региона, а также первые, вторые и третьи экземпляры переписных листов. Особенностью статьи является то, что полученные выводы были представлены в виде картограмм на основе современных и исторических карт. Исследование проводилось с помощью источниковедческого и пространственного анализа, а также комплексного подхода, в рамках которого переписные листы рассматривались как единый исторический источник вне зависимости от места их хранения. Новизна исследования заключатся в выявлении и введении в научный оборот комплекса первичных материалов Первой всеобщей переписи населения 1897 г. Кроме того, был предложен оригинальный подход, учитывающего как количество населенных мест, так и число сохранившихся переписных листов по ним, позволивший провести оценку степени сохранности переписного материала по уездам Российской империи. Делается вывод о том, что переписные листы с разной степенью сохранности были выявлены для 47% губерний и 25,5% уездов Российской империи. Коллекции переписных листов охватывают регионы Европейской России и Сибири, частично Кавказа и Средней Азии. Объем данных сохранившихся переписных листов и их "территориальный разброс" позволяет рассматривать их как комплексный источник по истории населения Российской империи рубежа XIX-XX вв.</w:t>
      </w:r>
    </w:p>
    <w:p>
      <w:r>
        <w:rPr>
          <w:b/>
        </w:rPr>
        <w:t xml:space="preserve">Key words: </w:t>
      </w:r>
      <w:r>
        <w:t>историческая информатика, ГИС, пространственный анализ, база данных, источниковедческий анализ, исторический источник, архивный фонд, архив, переписные листы, перепись</w:t>
      </w:r>
    </w:p>
    <w:p>
      <w:r>
        <w:t>=================================</w:t>
      </w:r>
    </w:p>
    <w:p>
      <w:r>
        <w:rPr>
          <w:b/>
        </w:rPr>
        <w:t xml:space="preserve">FastText_KMeans_Clean: </w:t>
      </w:r>
      <w:r>
        <w:t>Такой объем собираемых сведений позволяет использовать переписные листы не только для уточнения и детализации агрегированных данных до уровня отдельных населенных пунктов и даже домохозяйств, но и как самостоятельный уникальный источник в области исторической демографии, социальной и экономической истории, филологии и других направлений. В соответствии с Инструкцией заведующим переписными участками в уездах [16] счетчики или владельцы домохозяйств заполняли первые экземпляры переписных листов, которые заведующие переписными участками проверяли, после чего с них делали точные копии – вторые экземпляры переписных листов, а также на их основе составляли особые ведомости со списком лиц, приписанных к сельским обществам и волостям – третьи экземпляры. Первичная сохранность и качественный состав вторых экземпляров переписных листов 1897 г. зависели от актуальности их данных для нужд губернского управления в 1905 г. Наиболее крупные коллекции вторых экземпляров переписных листов отложились в государственных архивах Архангельской, Ярославской, Киевской, Одесской областей, города Тобольска, историческом архиве Латвии. В большинстве случаев такой подход соблюдался.</w:t>
      </w:r>
    </w:p>
    <w:p>
      <w:r>
        <w:rPr>
          <w:b/>
        </w:rPr>
        <w:t xml:space="preserve">Key words part: </w:t>
      </w:r>
      <w:r>
        <w:t>0.6153846153846154</w:t>
      </w:r>
    </w:p>
    <w:p>
      <w:r>
        <w:t>=================================</w:t>
      </w:r>
    </w:p>
    <w:p>
      <w:r>
        <w:rPr>
          <w:b/>
        </w:rPr>
        <w:t xml:space="preserve">FastText_KMeans_Raw/: </w:t>
      </w:r>
      <w:r>
        <w:t>В соответствии с Инструкцией заведующим переписными участками в уездах [16] счетчики или владельцы домохозяйств заполняли первые экземпляры переписных листов, которые заведующие переписными участками проверяли, после чего с них делали точные копии – вторые экземпляры переписных листов, а также на их основе составляли особые ведомости со списком лиц, приписанных к сельским обществам и волостям – третьи экземпляры. Первичная сохранность и качественный состав вторых экземпляров переписных листов 1897 г. зависели от актуальности их данных для нужд губернского управления в 1905 г. Наиболее крупные коллекции вторых экземпляров переписных листов отложились в государственных архивах Архангельской, Ярославской, Киевской, Одесской областей, города Тобольска, историческом архиве Латвии. В большинстве случаев такой подход соблюдался. Обзор архивов и изучение материалов переписи 1897 г. позволяет сделать вывод о том, что сохранность первичных документов обусловлена многими, главным образом случайными факторами, а сам массив сохранившихся переписных листов имеет характер естественной выборки. Сведения "основных" экземпляров переписных листов могут быть дополнены данными третьих экземпляров, которые были выявлены по нескольким волостям Эстляндской губернии, Якутской области, немецким колониям Саратовской губернии, по одной волости Томской и Иркутской губерний. Полученные результаты представлены на исторических картах.</w:t>
      </w:r>
    </w:p>
    <w:p>
      <w:r>
        <w:rPr>
          <w:b/>
        </w:rPr>
        <w:t xml:space="preserve">Key words part: </w:t>
      </w:r>
      <w:r>
        <w:t>0.6153846153846154</w:t>
      </w:r>
    </w:p>
    <w:p>
      <w:r>
        <w:t>=================================</w:t>
      </w:r>
    </w:p>
    <w:p>
      <w:r>
        <w:rPr>
          <w:b/>
        </w:rPr>
        <w:t xml:space="preserve">FastText_PageRank_Clean/: </w:t>
      </w:r>
      <w:r>
        <w:t>Интерактивная карта представлена на сайте проекта "Архивные фонды Первой всеобщей переписи населения Российской империи 1897 года" [11]. Например, в городе Барнауле сохранились третьи экземпляры по Боровлянской волости Барнаульского уезда Томской губернии [19]. В большинстве случаев такой подход соблюдался. Иногда уничтожение документов происходило в результате чрезвычайных ситуаций. Высокая сохранность переписных листов характерна для большинства уездов Тобольской, Архангельской, Ярославской, Киевской, Лифляндской губерний. Средняя сохранность переписного материала была выявлена для уездов Якутской, Ковенской губений. Место хранения каждого экземпляра определялось специальными циркулярами организаторами переписи. Полученные результаты представлены на исторических картах.</w:t>
      </w:r>
    </w:p>
    <w:p>
      <w:r>
        <w:rPr>
          <w:b/>
        </w:rPr>
        <w:t xml:space="preserve">Key words part: </w:t>
      </w:r>
      <w:r>
        <w:t>0.6153846153846154</w:t>
      </w:r>
    </w:p>
    <w:p>
      <w:r>
        <w:t>=================================</w:t>
      </w:r>
    </w:p>
    <w:p>
      <w:r>
        <w:rPr>
          <w:b/>
        </w:rPr>
        <w:t xml:space="preserve">FastText_PageRank_Raw/: </w:t>
      </w:r>
      <w:r>
        <w:t>В настоящее время выявлено всего несколько комплексов таких первичных материалов. Например, в городе Барнауле сохранились третьи экземпляры по Боровлянской волости Барнаульского уезда Томской губернии [19]. В большинстве случаев такой подход соблюдался. Иногда уничтожение документов происходило в результате чрезвычайных ситуаций. Высокая сохранность переписных листов характерна для большинства уездов Тобольской, Архангельской, Ярославской, Киевской, Лифляндской губерний. Средняя сохранность переписного материала была выявлена для уездов Якутской, Ковенской губений. Место хранения каждого экземпляра определялось специальными циркулярами организаторами переписи. Полученные результаты представлены на исторических картах.</w:t>
      </w:r>
    </w:p>
    <w:p>
      <w:r>
        <w:rPr>
          <w:b/>
        </w:rPr>
        <w:t xml:space="preserve">Key words part: </w:t>
      </w:r>
      <w:r>
        <w:t>0.5384615384615384</w:t>
      </w:r>
    </w:p>
    <w:p>
      <w:r>
        <w:t>=================================</w:t>
      </w:r>
    </w:p>
    <w:p>
      <w:r>
        <w:rPr>
          <w:b/>
        </w:rPr>
        <w:t xml:space="preserve">Mixed_ML_TR/: </w:t>
      </w:r>
      <w:r>
        <w:t>Именно наличие нескольких вариантов переписных листов позволяет объяснить "территориальный разброс" и особенности сохранности первичных материалов в разных архивах и фондах. Города, в архивах которых сохранились первичные материалы переписи 1897 г. . Первые экземпляры переписных листов отправлялись в Главную переписную комиссию, документы которой вошли в фонд Центрального статистического комитета МВД в Российском государственном историческом архиве. Определенные сложности связаны с выявлением третьих экземпляров переписных листов, которые сохранились в фондах волостных правлений и редко представлены в научно-справочном аппарате архивов. Например, в Российском государственном историческом архиве Дальнего Востока, который был создан в 1943 г. на базе вывезенных из дальневосточного региона архивных документов, отложились переписные листы не только по селам Петропавловской округи Приморской области, но и по г. Благовещенску и некоторым населенным местам Амурской области [20]. На рисунке 4 представлены 195 уездов Российской империи, по которым сохранились вторые экземпляры переписных листов 1897 г., выявленные в российских и зарубежных архивах на начало 2019 г., с указанием степени их сохранности: высокая, средняя и частичная. Средняя сохранность переписного материала была выявлена для уездов Якутской, Ковенской губений. Уезды Российской империи, по которым сохранились переписные листы 1897 г. . Заключение. Сведения переписных листов могут быть дополнены данными "третьих" экземпляров, а также различными списками населения (например, домохозяев или кибитковладельцев), которые составлялись в рамках переписи 1897 г. Вместе с тем, объем данных сохранившихся переписных листов и их "территориальный разброс" позволяет рассматривать их комплексный источник по истории населения Российской империи рубежа XIX-XX вв.</w:t>
      </w:r>
    </w:p>
    <w:p>
      <w:r>
        <w:rPr>
          <w:b/>
        </w:rPr>
        <w:t xml:space="preserve">Key words part: </w:t>
      </w:r>
      <w:r>
        <w:t>0.7692307692307693</w:t>
      </w:r>
    </w:p>
    <w:p>
      <w:r>
        <w:t>=================================</w:t>
      </w:r>
    </w:p>
    <w:p>
      <w:r>
        <w:rPr>
          <w:b/>
        </w:rPr>
        <w:t xml:space="preserve">MultiLingual_KMeans/: </w:t>
      </w:r>
      <w:r>
        <w:t>Именно наличие нескольких вариантов переписных листов позволяет объяснить "территориальный разброс" и особенности сохранности первичных материалов в разных архивах и фондах. Определенные сложности связаны с выявлением третьих экземпляров переписных листов, которые сохранились в фондах волостных правлений и редко представлены в научно-справочном аппарате архивов. Например, в Российском государственном историческом архиве Дальнего Востока, который был создан в 1943 г. на базе вывезенных из дальневосточного региона архивных документов, отложились переписные листы не только по селам Петропавловской округи Приморской области, но и по г. Благовещенску и некоторым населенным местам Амурской области [20]. Средняя сохранность переписного материала была выявлена для уездов Якутской, Ковенской губений. Уезды Российской империи, по которым сохранились переписные листы 1897 г. . Заключение.</w:t>
      </w:r>
    </w:p>
    <w:p>
      <w:r>
        <w:rPr>
          <w:b/>
        </w:rPr>
        <w:t xml:space="preserve">Key words part: </w:t>
      </w:r>
      <w:r>
        <w:t>0.6538461538461539</w:t>
      </w:r>
    </w:p>
    <w:p>
      <w:r>
        <w:t>=================================</w:t>
      </w:r>
    </w:p>
    <w:p>
      <w:r>
        <w:rPr>
          <w:b/>
        </w:rPr>
        <w:t xml:space="preserve">Multilingual_PageRank/: </w:t>
      </w:r>
      <w:r>
        <w:t>Первый и второй экземпляры были идентичны и состояли из указанных форм. В настоящее время выявлено всего несколько комплексов таких первичных материалов. В большинстве случаев такой подход соблюдался. Важным фактором являются последующие изменения границ административных единиц, которые привели к несовпадению современных и исторических территорий. В некоторых губерниях переписной материал, после его передачи в ведение губернских статистических комитетов, также был уничтожен. Так, член Кубанского областного статистического комитета Л.В. Македонов при систематизации вторых экземпляров переписных листов не обнаружил документов по целым счетным участкам [22, С. 11-12]. Иногда уничтожение документов происходило в результате чрезвычайных ситуаций. Но такой подход имеет ряд ограничений: во-первых, применим только для городов, так как по ним публиковались сведения отдельно, во-вторых, требует длительной и кропотливой предварительной работы по созданию базы данных или списка жителей.</w:t>
      </w:r>
    </w:p>
    <w:p>
      <w:r>
        <w:rPr>
          <w:b/>
        </w:rPr>
        <w:t xml:space="preserve">Key words part: </w:t>
      </w:r>
      <w:r>
        <w:t>0.5769230769230769</w:t>
      </w:r>
    </w:p>
    <w:p>
      <w:r>
        <w:t>=================================</w:t>
      </w:r>
    </w:p>
    <w:p>
      <w:r>
        <w:rPr>
          <w:b/>
        </w:rPr>
        <w:t xml:space="preserve">RuBERT_KMeans_Without_ST/: </w:t>
      </w:r>
      <w:r>
        <w:t>Например, Т.А. Васина опиралась в своих исследованиях на переписные листы 1897 г., отложившиеся в Центральном государственном архиве Удмуртской Республики [8], а работы Т.Т. Курчатовой основаны на первичных материалах переписи из Национального архива Республики Саха (Якутия) [9], в работах С.Г. Кащенко, О.В. Родионовой, М.А. Марковой проведен демографический анализ русских поселений и воинских корпусов в Финляндии на основе переписных листов, отложившихся в Российском государственном историческом архиве [10]. Тем не менее, можно выделить ряд факторов, повлиявших на места хранения, сохранность и территориальный охват переписных материалов 1897 г. Одним из факторов было стратегическое значение некоторых городов и собираемых сведений. Важным фактором являются последующие изменения границ административных единиц, которые привели к несовпадению современных и исторических территорий. Сведения переписных листов могут быть дополнены данными "третьих" экземпляров, а также различными списками населения (например, домохозяев или кибитковладельцев), которые составлялись в рамках переписи 1897 г. Вместе с тем, объем данных сохранившихся переписных листов и их "территориальный разброс" позволяет рассматривать их комплексный источник по истории населения Российской империи рубежа XIX-XX вв.</w:t>
      </w:r>
    </w:p>
    <w:p>
      <w:r>
        <w:rPr>
          <w:b/>
        </w:rPr>
        <w:t xml:space="preserve">Key words part: </w:t>
      </w:r>
      <w:r>
        <w:t>0.7307692307692307</w:t>
      </w:r>
    </w:p>
    <w:p>
      <w:r>
        <w:t>=================================</w:t>
      </w:r>
    </w:p>
    <w:p>
      <w:r>
        <w:rPr>
          <w:b/>
        </w:rPr>
        <w:t xml:space="preserve">RuBERT_KMeans_With_ST/: </w:t>
      </w:r>
      <w:r>
        <w:t>Вместе с тем, проведенное исследование показало, что комплексы переписных листов сохранились в нескольких российских и зарубежных архивах. Например, Т.А. Васина опиралась в своих исследованиях на переписные листы 1897 г., отложившиеся в Центральном государственном архиве Удмуртской Республики [8], а работы Т.Т. Курчатовой основаны на первичных материалах переписи из Национального архива Республики Саха (Якутия) [9], в работах С.Г. Кащенко, О.В. Родионовой, М.А. Марковой проведен демографический анализ русских поселений и воинских корпусов в Финляндии на основе переписных листов, отложившихся в Российском государственном историческом архиве [10]. Так, член Кубанского областного статистического комитета Л.В. Македонов при систематизации вторых экземпляров переписных листов не обнаружил документов по целым счетным участкам [22, С. 11-12]. Сведения переписных листов могут быть дополнены данными "третьих" экземпляров, а также различными списками населения (например, домохозяев или кибитковладельцев), которые составлялись в рамках переписи 1897 г. Вместе с тем, объем данных сохранившихся переписных листов и их "территориальный разброс" позволяет рассматривать их комплексный источник по истории населения Российской империи рубежа XIX-XX вв.</w:t>
      </w:r>
    </w:p>
    <w:p>
      <w:r>
        <w:rPr>
          <w:b/>
        </w:rPr>
        <w:t xml:space="preserve">Key words part: </w:t>
      </w:r>
      <w:r>
        <w:t>0.7307692307692307</w:t>
      </w:r>
    </w:p>
    <w:p>
      <w:r>
        <w:t>=================================</w:t>
      </w:r>
    </w:p>
    <w:p>
      <w:r>
        <w:rPr>
          <w:b/>
        </w:rPr>
        <w:t xml:space="preserve">RUBERT_page_rank_Without_ST/: </w:t>
      </w:r>
      <w:r>
        <w:t>Отличия форм заключались в титульных листах, тогда как вопросные бланки были практически одинаковы. Можно отметить, что в архивах городов, которые являются центрами современных административных единиц, а в момент переписи были уездными городами, вторые экземпляры практически не встречаются, но можно найти третьи экземпляры по соответствующим волостям. При этом в нашем случае имеет смысл сравнивать не по архивам, а по губерниям. Изучение сохранившихся коллекций переписного материала показало, что переписные листы неоднородны. Полученные результаты представлены на исторических картах.</w:t>
      </w:r>
    </w:p>
    <w:p>
      <w:r>
        <w:rPr>
          <w:b/>
        </w:rPr>
        <w:t xml:space="preserve">Key words part: </w:t>
      </w:r>
      <w:r>
        <w:t>0.5769230769230769</w:t>
      </w:r>
    </w:p>
    <w:p>
      <w:r>
        <w:t>=================================</w:t>
      </w:r>
    </w:p>
    <w:p>
      <w:r>
        <w:rPr>
          <w:b/>
        </w:rPr>
        <w:t xml:space="preserve">RUBERT_page_rank_With_ST/: </w:t>
      </w:r>
      <w:r>
        <w:t>В настоящее время выявлено всего несколько комплексов таких первичных материалов. В большинстве случаев такой подход соблюдался. Сохранность дел с переписными листами по 42 губерниям представлена на рисунке 3. Изучение сохранившихся коллекций переписного материала показало, что переписные листы неоднородны. Полученные результаты представлены на исторических картах.</w:t>
      </w:r>
    </w:p>
    <w:p>
      <w:r>
        <w:rPr>
          <w:b/>
        </w:rPr>
        <w:t xml:space="preserve">Key words part: </w:t>
      </w:r>
      <w:r>
        <w:t>0.5</w:t>
      </w:r>
    </w:p>
    <w:p>
      <w:r>
        <w:t>=================================</w:t>
      </w:r>
    </w:p>
    <w:p>
      <w:r>
        <w:rPr>
          <w:b/>
        </w:rPr>
        <w:t xml:space="preserve">RUSBERT_KMeans_Without_ST/: </w:t>
      </w:r>
      <w:r>
        <w:t>Архивы и архивные фонды с первичными документами переписи 1897 г. Выявление первичных материалов переписи 1897 г. осуществлялось по работам исследователей, публикациям архивистов [12, 13], а также по научно-справочному аппарату архивов. Первый и второй экземпляры были идентичны и состояли из указанных форм. В архивных материалах и публикациях исследователей отмечались разные обстоятельства утери первичных материалов переписи. Сведения переписных листов могут быть дополнены данными "третьих" экземпляров, а также различными списками населения (например, домохозяев или кибитковладельцев), которые составлялись в рамках переписи 1897 г. Вместе с тем, объем данных сохранившихся переписных листов и их "территориальный разброс" позволяет рассматривать их комплексный источник по истории населения Российской империи рубежа XIX-XX вв.</w:t>
      </w:r>
    </w:p>
    <w:p>
      <w:r>
        <w:rPr>
          <w:b/>
        </w:rPr>
        <w:t xml:space="preserve">Key words part: </w:t>
      </w:r>
      <w:r>
        <w:t>0.6538461538461539</w:t>
      </w:r>
    </w:p>
    <w:p>
      <w:r>
        <w:t>=================================</w:t>
      </w:r>
    </w:p>
    <w:p>
      <w:r>
        <w:rPr>
          <w:b/>
        </w:rPr>
        <w:t xml:space="preserve">RUSBERT_KMeans_With_ST/: </w:t>
      </w:r>
      <w:r>
        <w:t>Стоит отметить, что оценка сохранности переписных листов в отдельных архивах представлена только у нескольких авторов [2, 3]. Настоящая статья посвящена оценке репрезентативности и сохранности переписных листов Первой всеобщей переписи населения 1897 г., в том числе пространственный анализ сохранившихся комплексов переписного материала. Обзор архивов и изучение материалов переписи 1897 г. позволяет сделать вывод о том, что сохранность первичных документов обусловлена многими, главным образом случайными факторами, а сам массив сохранившихся переписных листов имеет характер естественной выборки. Средняя сохранность переписного материала была выявлена для уездов Якутской, Ковенской губений.</w:t>
      </w:r>
    </w:p>
    <w:p>
      <w:r>
        <w:rPr>
          <w:b/>
        </w:rPr>
        <w:t xml:space="preserve">Key words part: </w:t>
      </w:r>
      <w:r>
        <w:t>0.6153846153846154</w:t>
      </w:r>
    </w:p>
    <w:p>
      <w:r>
        <w:t>=================================</w:t>
      </w:r>
    </w:p>
    <w:p>
      <w:r>
        <w:rPr>
          <w:b/>
        </w:rPr>
        <w:t xml:space="preserve">RUSBERT_page_rank_Without_ST/: </w:t>
      </w:r>
      <w:r>
        <w:t>Первый и второй экземпляры были идентичны и состояли из указанных форм. В настоящее время выявлено всего несколько комплексов таких первичных материалов. В большинстве случаев такой подход соблюдался. Соотношение современных и исторических административных границ на территории Казанской губернии. Именно частичная сохранность характерна для большинства выявленных коллекций переписных листов.</w:t>
      </w:r>
    </w:p>
    <w:p>
      <w:r>
        <w:rPr>
          <w:b/>
        </w:rPr>
        <w:t xml:space="preserve">Key words part: </w:t>
      </w:r>
      <w:r>
        <w:t>0.5</w:t>
      </w:r>
    </w:p>
    <w:p>
      <w:r>
        <w:t>=================================</w:t>
      </w:r>
    </w:p>
    <w:p>
      <w:r>
        <w:rPr>
          <w:b/>
        </w:rPr>
        <w:t xml:space="preserve">RUSBERT_page_rank_With_ST/: </w:t>
      </w:r>
      <w:r>
        <w:t>Отличия форм заключались в титульных листах, тогда как вопросные бланки были практически одинаковы. Первый и второй экземпляры были идентичны и состояли из указанных форм. В настоящее время выявлено всего несколько комплексов таких первичных материалов. В большинстве случаев такой подход соблюдался. Изучение сохранившихся коллекций переписного материала показало, что переписные листы неоднородны.</w:t>
      </w:r>
    </w:p>
    <w:p>
      <w:r>
        <w:rPr>
          <w:b/>
        </w:rPr>
        <w:t xml:space="preserve">Key words part: </w:t>
      </w:r>
      <w:r>
        <w:t>0.4230769230769231</w:t>
      </w:r>
    </w:p>
    <w:p>
      <w:r>
        <w:t>=================================</w:t>
      </w:r>
    </w:p>
    <w:p>
      <w:r>
        <w:rPr>
          <w:b/>
        </w:rPr>
        <w:t xml:space="preserve">Simple_PageRank/: </w:t>
      </w:r>
      <w:r>
        <w:t>Настоящая статья является продолжением публикации "Межархивная база данных по документам переписи 1897 г.: разработка структуры и особенности заполнения", опубликованной в предыдущих выпусках журнала "Историческая информатика" [1], и представляет собой анализ собранных и аккумулированных в базу данных сведений о первичных материалах Первой всеобщей переписи населения 1897 г. В исторической науке широкое распространение получили опубликованные статистические данные переписи 1897 г., тогда как первичные материалы, по устоявшемуся в историографии мнению, считались утраченными. Первичная сохранность и качественный состав вторых экземпляров переписных листов 1897 г. зависели от актуальности их данных для нужд губернского управления в 1905 г. Наиболее крупные коллекции вторых экземпляров переписных листов отложились в государственных архивах Архангельской, Ярославской, Киевской, Одесской областей, города Тобольска, историческом архиве Латвии. Например, в Российском государственном историческом архиве Дальнего Востока, который был создан в 1943 г. на базе вывезенных из дальневосточного региона архивных документов, отложились переписные листы не только по селам Петропавловской округи Приморской области, но и по г. Благовещенску и некоторым населенным местам Амурской области [20]. Обзор архивов и изучение материалов переписи 1897 г. позволяет сделать вывод о том, что сохранность первичных документов обусловлена многими, главным образом случайными факторами, а сам массив сохранившихся переписных листов имеет характер естественной выборки. На основе оригинального подход, учитывающего как количество населенных мест, так и число сохранившихся переписных листов по ним, была проведена оценка степени сохранности переписного материала по уездам Российской империи. Сведения переписных листов могут быть дополнены данными "третьих" экземпляров, а также различными списками населения (например, домохозяев или кибитковладельцев), которые составлялись в рамках переписи 1897 г. Вместе с тем, объем данных сохранившихся переписных листов и их "территориальный разброс" позволяет рассматривать их комплексный источник по истории населения Российской империи рубежа XIX-XX вв.</w:t>
      </w:r>
    </w:p>
    <w:p>
      <w:r>
        <w:rPr>
          <w:b/>
        </w:rPr>
        <w:t xml:space="preserve">Key words part: </w:t>
      </w:r>
      <w:r>
        <w:t>0.8461538461538461</w:t>
      </w:r>
    </w:p>
    <w:p>
      <w:r>
        <w:t>=================================</w:t>
      </w:r>
    </w:p>
    <w:p>
      <w:r>
        <w:rPr>
          <w:b/>
        </w:rPr>
        <w:t xml:space="preserve">TextRank/: </w:t>
      </w:r>
      <w:r>
        <w:t>Города, в архивах которых сохранились первичные материалы переписи 1897 г. . Первые экземпляры переписных листов отправлялись в Главную переписную комиссию, документы которой вошли в фонд Центрального статистического комитета МВД в Российском государственном историческом архиве. Первичная сохранность и качественный состав вторых экземпляров переписных листов 1897 г. зависели от актуальности их данных для нужд губернского управления в 1905 г. Наиболее крупные коллекции вторых экземпляров переписных листов отложились в государственных архивах Архангельской, Ярославской, Киевской, Одесской областей, города Тобольска, историческом архиве Латвии. Примерами таких коллекций с первичными материалами переписи 1897 г. может быть "Эстика" Национального архива Эстонии (оригиналы переписных листов хранятся в Латвийском государственном историческом архиве) или фонд Р-1655 "Коллекция документов (копий) по истории Удмуртии, выявленных в государственных архивах, музеях и библиотеках России, (1583-1989 гг.)" архива Удмуртской Республики (оригиналы переписных листов отложились в Национальном архиве Республики Татарстан и Государственном архиве Кировской области). Обзор архивов и изучение материалов переписи 1897 г. позволяет сделать вывод о том, что сохранность первичных документов обусловлена многими, главным образом случайными факторами, а сам массив сохранившихся переписных листов имеет характер естественной выборки. На рисунке 4 представлены 195 уездов Российской империи, по которым сохранились вторые экземпляры переписных листов 1897 г., выявленные в российских и зарубежных архивах на начало 2019 г., с указанием степени их сохранности: высокая, средняя и частичная. Сведения переписных листов могут быть дополнены данными "третьих" экземпляров, а также различными списками населения (например, домохозяев или кибитковладельцев), которые составлялись в рамках переписи 1897 г. Вместе с тем, объем данных сохранившихся переписных листов и их "территориальный разброс" позволяет рассматривать их комплексный источник по истории населения Российской империи рубежа XIX-XX вв.</w:t>
      </w:r>
    </w:p>
    <w:p>
      <w:r>
        <w:rPr>
          <w:b/>
        </w:rPr>
        <w:t xml:space="preserve">Key words part: </w:t>
      </w:r>
      <w:r>
        <w:t>0.6923076923076923</w:t>
      </w:r>
    </w:p>
    <w:p>
      <w:r>
        <w:t>=================================</w:t>
      </w:r>
    </w:p>
    <w:p>
      <w:r>
        <w:rPr>
          <w:b/>
        </w:rPr>
        <w:t xml:space="preserve">TF-IDF_KMeans/: </w:t>
      </w:r>
      <w:r>
        <w:t>Настоящая статья посвящена оценке репрезентативности и сохранности переписных листов Первой всеобщей переписи населения 1897 г., в том числе пространственный анализ сохранившихся комплексов переписного материала. Для проведения переписи были разработаны специальные формы переписных листов для домохозяйств разных типов: крестьянских (форма А), владельческих (форма Б), городских (форма В), а для общественных учреждений и казарм – перечневые ведомости [14, с. 348–353]. В региональных и зарубежных архивах отложились вторые и третьи экземпляры переписных листов. Важным фактором являются последующие изменения границ административных единиц, которые привели к несовпадению современных и исторических территорий. Примерами таких коллекций с первичными материалами переписи 1897 г. может быть "Эстика" Национального архива Эстонии (оригиналы переписных листов хранятся в Латвийском государственном историческом архиве) или фонд Р-1655 "Коллекция документов (копий) по истории Удмуртии, выявленных в государственных архивах, музеях и библиотеках России, (1583-1989 гг.)" архива Удмуртской Республики (оригиналы переписных листов отложились в Национальном архиве Республики Татарстан и Государственном архиве Кировской области). В архивных материалах и публикациях исследователей отмечались разные обстоятельства утери первичных материалов переписи. Сохранность переписных листов 1897 г. по губерниям Российской империи. Сведения переписных листов могут быть дополнены данными "третьих" экземпляров, а также различными списками населения (например, домохозяев или кибитковладельцев), которые составлялись в рамках переписи 1897 г. Вместе с тем, объем данных сохранившихся переписных листов и их "территориальный разброс" позволяет рассматривать их комплексный источник по истории населения Российской империи рубежа XIX-XX вв.</w:t>
      </w:r>
    </w:p>
    <w:p>
      <w:r>
        <w:rPr>
          <w:b/>
        </w:rPr>
        <w:t xml:space="preserve">Key words part: </w:t>
      </w:r>
      <w:r>
        <w:t>0.8461538461538461</w:t>
      </w:r>
    </w:p>
    <w:p>
      <w:r>
        <w:t>=================================</w:t>
      </w:r>
    </w:p>
    <w:p>
      <w:r>
        <w:rPr>
          <w:b/>
        </w:rPr>
        <w:t xml:space="preserve">Текст: </w:t>
      </w:r>
      <w:r>
        <w:t xml:space="preserve">Введение. Настоящая статья является продолжением публикации «Межархивная база данных по документам переписи 1897 г.: разработка структуры и особенности заполнения», опубликованной в предыдущих выпусках журнала «Историческая информатика» [1], и представляет собой анализ собранных и аккумулированных в базу данных сведений о первичных материалах Первой всеобщей переписи населения 1897 г.. В исторической науке широкое распространение получили опубликованные статистические данные переписи 1897 г., тогда как первичные материалы, по устоявшемуся в историографии мнению, считались утраченными. Вместе с тем, проведенное исследование показало, что комплексы переписных листов сохранились в нескольких российских и зарубежных архивах. Переписные листы, составленные в соответствии с широкой программой переписи, включали вопросы о гендерных, возрастных характеристиках, социальном и экономическом положении, грамотности и родном языке, а также о месте и условиях проживания каждого человека. Такой объем собираемых сведений позволяет использовать переписные листы не только для уточнения и детализации агрегированных данных до уровня отдельных населенных пунктов и даже домохозяйств, но и как самостоятельный уникальный источник в области исторической демографии, социальной и экономической истории, филологии и других направлений.. Сведения о сохранности первичных материалов переписи стали появляться в публикациях середины 80-х – начале 90-х гг. XX в., отмечавших, что некоторые комплексы переписных листов были обнаружены в государственном историческом архиве Латвии [2], Центральном государственном архиве города Москвы [3, С. 123] и Государственном архиве в г. Тобольске [4, С. 80]. Распространение генеалогических исследований [5, С. 96-97], а также развитие интереса к номинативным данным в 2000-х гг. сформировали представление о первичных документах переписи 1897 г. как об уникальных источниках не только для исторических [6, С. 93-94], но и филологических исследований [7]. При этом в публикациях существенно расширилась «география» сохранившихся комплексов переписных листов. Например, Т.А. Васина опиралась в своих исследованиях на переписные листы 1897 г., отложившиеся в Центральном государственном архиве Удмуртской Республики [8], а работы Т.Т. Курчатовой основаны на первичных материалах переписи из Национального архива Республики Саха (Якутия) [9], в работах С.Г. Кащенко, О.В. Родионовой, М.А. Марковой проведен демографический анализ русских поселений и воинских корпусов в Финляндии на основе переписных листов, отложившихся в Российском государственном историческом архиве [10].. Стоит отметить, что оценка сохранности переписных листов в отдельных архивах представлена только у нескольких авторов [2, 3]. Вместе с тем, актуальным представляется выявление и оценка всех сохранившихся коллекций первичных материалов переписи 1897 г., отложившихся в разных хранилищах, но составляющих единый комплекс исторических документов.. Настоящая статья посвящена оценке репрезентативности и сохранности переписных листов Первой всеобщей переписи населения 1897 г., в том числе пространственный анализ сохранившихся комплексов переписного материала. Для пространственного представления собранных данных была создана геоинформационная система, отражающая как современные архивы с материалами переписи 1897 г., так и уезды и губернии Российской империи, по которым сохранились первичные данные. Картографическую основу составили современные карты России с ресурса GoogleMaps, а также «Административная карта Российской Империи с показанием железных и почтовых дорог». Интерактивная карта представлена на сайте проекта «Архивные фонды Первой всеобщей переписи населения Российской империи 1897 года» [11]. Исследование проводилось с помощью источниковедческого анализа и картографического метода, а также комплексного подхода, в рамках которого переписные листы рассматривались как единый исторический источник вне зависимости от места их хранения.. . Архивы и архивные фонды с первичными документами переписи 1897 г.. Выявление первичных материалов переписи 1897 г. осуществлялось по работам исследователей, публикациям архивистов [12, 13], а также по научно-справочному аппарату архивов. Исследование осложнялось тем, что документы переписи отложились, преимущественно, в региональных российских архивах, а также в архивах зарубежных стран, которые на рубеже XIX-XX вв. являлись частью Российской империи.. Стоит отметить, что термин «переписные листы» является обобщающим и включает несколько видов и форм документов. Для проведения переписи были разработаны специальные формы переписных листов для домохозяйств разных типов: крестьянских (форма А), владельческих (форма Б), городских (форма В), а для общественных учреждений и казарм – перечневые ведомости [14, с. 348–353]. Отличия форм заключались в титульных листах, тогда как вопросные бланки были практически одинаковы. Положением о переписи предусматривалось заполнение переписных листов в трех экземплярах [15, С. 13]. Первый и второй экземпляры были идентичны и состояли из указанных форм. Первый (чистовой) экземпляр предназначался для разметки и разработки данных Первой всеобщей переписи населения 1897 г., второй экземпляр являлся «страховым» на случай утраты чистовых листов или для уточнения их данных. Третьи экземпляры представляли собой сокращенные копии вторых листов, заполняемые волостными управлениями на подведомственных им лиц [15, С. 13]. В соответствии с Инструкцией заведующим переписными участками в уездах [16] счетчики или владельцы домохозяйств заполняли первые экземпляры переписных листов, которые заведующие переписными участками проверяли, после чего с них делали точные копии – вторые экземпляры переписных листов, а также на их основе составляли особые ведомости со списком лиц, приписанных к сельским обществам и волостям – третьи экземпляры. Именно наличие нескольких вариантов переписных листов позволяет объяснить «территориальный разброс» и особенности сохранности первичных материалов в разных архивах и фондах. На рисунке 1 представлены российские и зарубежные города, в архивах которых были выявлены (на начало 2019 г.) переписные листы Первой всеобщей переписи населения 1897 г.. . . Рисунок 1. Города, в архивах которых сохранились первичные материалы переписи 1897 г.. . Первые экземпляры переписных листов отправлялись в Главную переписную комиссию, документы которой вошли в фонд Центрального статистического комитета МВД в Российском государственном историческом архиве. К сожалению, практически весь комплекс первых экземпляров не сохранился, за исключением небольших коллекций переписных листов по военным гарнизонам Выборгской губернии и Финляндии [17, Д. 441, Л. 6-918], воинским экспедиционным корпусам в Бухарском ханстве [17, Д. 100, Л. 192-735], морским командам Тихоокеанского флота, Средиземноморской и Каспийской эскадр [17, Д. 2821].. В региональных и зарубежных архивах отложились вторые и третьи экземпляры переписных листов. Вторые экземпляры, как правило, сохранились в фондах губернских статистических комитетов, губернских, уездных и городских переписных комиссий в городах, которые в период проведения переписи 1897 г. являлись административными центрами губернии или округа. Такой порядок регламентировался циркуляром Главной Переписной Комиссии №3505 от 26 марта 1897 г., в соответствии с которым «вторые экземпляры, тщательно приведенные в порядок, немедленно переданы были на хранение в архивы Губернских/ Областных Правлений», ответственность за сохранность материалов была возложена на секретарей губернских статистических комитетов [18, Л. 3]. Вторые экземпляры были «неприкосновенные» до окончания разработки данных чистовых листов, после чего поступали в ведение губернских правлений, которые могли распоряжаться ими по своему усмотрению. Первичная сохранность и качественный состав вторых экземпляров переписных листов 1897 г. зависели от актуальности их данных для нужд губернского управления в 1905 г. Наиболее крупные коллекции вторых экземпляров переписных листов отложились в государственных архивах Архангельской, Ярославской, Киевской, Одесской областей, города Тобольска, историческом архиве Латвии.. Определенные сложности связаны с выявлением третьих экземпляров переписных листов, которые сохранились в фондах волостных правлений и редко представлены в научно-справочном аппарате архивов. В настоящее время выявлено всего несколько комплексов таких первичных материалов. Часть «волостных списков» была обнаружена в архивах городов, в которых сохранились и вторые экземпляры, например, национальные архивы Республики Саха (Якутия) и Эстонии. Можно отметить, что в архивах городов, которые являются центрами современных административных единиц, а в момент переписи были уездными городами, вторые экземпляры практически не встречаются, но можно найти третьи экземпляры по соответствующим волостям. Например, в городе Барнауле сохранились третьи экземпляры по Боровлянской волости Барнаульского уезда Томской губернии [19].. Таким образом, большая часть сохранившихся переписных листов представлена вторыми экземплярами, отложившихся в региональных архивах. Места хранения переписных листов были определены нормативными документами Главной переписной комиссии, а первичная сохранность вторых и третьих экземпляров зависела от воли губернских и волостных управлений.. . «Территориальный охват» и сохранность переписных листов переписи 1897 г.. По нормативным указаниям Главной переписной комиссии в губернских архивах сосредотачивались первичные документы соответствующих территорий. В большинстве случаев такой подход соблюдался. Тем не менее, можно выделить ряд факторов, повлиявших на места хранения, сохранность и территориальный охват переписных материалов 1897 г. Одним из факторов было стратегическое значение некоторых городов и собираемых сведений. Так, в г. Хабаровске, который на момент проведения переписи являлся центром Приамурского генерал-губернаторства, в архиве сохранились переписные листы по Южно-Уссурийской округе и по Александровскому посту острова Сахалин [13]. Следующим фактором стали исторические события XX в. (революции, военные действия), имевшие иногда решающее значение в деле сохранности документальных материалов. Например, в Российском государственном историческом архиве Дальнего Востока, который был создан в 1943 г. на базе вывезенных из дальневосточного региона архивных документов, отложились переписные листы не только по селам Петропавловской округи Приморской области, но и по г. Благовещенску и некоторым населенным местам Амурской области [20]. Важным фактором являются последующие изменения границ административных единиц, которые привели к несовпадению современных и исторических территорий. В этой ситуации архивы стали собирать коллекции архивных документов по истории региона, в которые в числе прочих материалов иногда попадают и копии переписных листов. Примерами таких коллекций с первичными материалами переписи 1897 г. может быть «Эстика» Национального архива Эстонии (оригиналы переписных листов хранятся в Латвийском государственном историческом архиве) или фонд Р-1655 «Коллекция документов (копий) по истории Удмуртии, выявленных в государственных архивах, музеях и библиотеках России, (1583-1989 гг.)» архива Удмуртской Республики (оригиналы переписных листов отложились в Национальном архиве Республики Татарстан и Государственном архиве Кировской области). Представленные факторы стали причиной того, что иногда переписные листы по одной губернии могут храниться в нескольких разных архивах. Так, сведения о жителях Казанской губернии сохранились в государственных архивах Чувашской Республики, Республик Марий Эл и Татарстан (рисунок 2.). . . Рисунок 2. Соотношение современных и исторических административных границ на территории Казанской губернии. . В архивных материалах и публикациях исследователей отмечались разные обстоятельства утери первичных материалов переписи. По сведениям А.Н. Котельникова, практически весь комплекс первых экземпляров переписных листов был продан на бумажную фабрику для переработки [21, С. 93]. В некоторых губерниях переписной материал, после его передачи в ведение губернских статистических комитетов, также был уничтожен. В Казанской губернии вторые экземпляры переписных листов, хранившиеся в здании Гостиного двора, были проданы торговцам для упаковки товаров [12]. В ряде губерний часть переписного материала даже не поступила в архивы губернских правлений. Так, член Кубанского областного статистического комитета Л.В. Македонов при систематизации вторых экземпляров переписных листов не обнаружил документов по целым счетным участкам [22, С. 11-12]. Иногда уничтожение документов происходило в результате чрезвычайных ситуаций. Например, во время пожара в г. Хабаровске сгорели уже готовые к отправке и еще необработанные переписные листы, находившиеся в почтово-телеграфной конторе [18, Л. 8]. Обзор архивов и изучение материалов переписи 1897 г. позволяет сделать вывод о том, что сохранность первичных документов обусловлена многими, главным образом случайными факторами, а сам массив сохранившихся переписных листов имеет характер естественной выборки.. Один из ключевых вопросов, к решению которого еще не сложилось единого подхода, является оценка сохранности переписного материала 1897 г. Одним из наиболее достоверных является сравнение опубликованных агрегированных данных и сведений переписных листов о количестве населения в городах [23, С. 57; 24, С. 215]. Но такой подход имеет ряд ограничений: во-первых, применим только для городов, так как по ним публиковались сведения отдельно, во-вторых, требует длительной и кропотливой предварительной работы по созданию базы данных или списка жителей. Второй подход предполагает сравнение количества населенных пунктов, по которым сохранились переписные листы, с официальными списками населенных мест по отдельной губернии [2]. Данный подход представляет интерес для оценки сохранности первичных материалов по уездам, но при этом следует учитывать, что по населенному пункту может сохраниться и только один переписной лист, как например, по деревне Сыренец Везенбергского уезда Эстляндской губернии [25, Л. 449-450].. Можно также выделить архивный подход, основанный на сравнении количества сохранившихся дел с переписными листами. При этом в нашем случае имеет смысл сравнивать не по архивам, а по губерниям. Сохранность дел с переписными листами по 42 губерниям представлена на рисунке 3. В то же время архивы используют разные принципы систематизации переписного материала в дела: по населенным пунктам (архив в г. Тобольске), по волостям (архив Ярославской области), по уездам (архив Латвии), что влияет на количество дел в архиве. Поэтому стоит учитывать не только число дел, но и количество листов в деле: поскольку перепись 1897 г. проводилась по домохозяйствам, то число переписных листов, по сути, отражает количество домохозяйств, по которым сохранились сведения.. . . Рисунок 3. Сохранность переписных листов 1897 г. по губерниям Российской империи. . В данной статье предлагается комбинированный подход, учитывающий как количество населенных мест, так и число сохранившихся переписных листов по ним. На рисунке 4 представлены 195 уездов Российской империи, по которым сохранились вторые экземпляры переписных листов 1897 г., выявленные в российских и зарубежных архивах на начало 2019 г., с указанием степени их сохранности: высокая, средняя и частичная. Высокая сохранность предполагает, что переписные листы сохранились по большинству населенных пунктов уезда, а их количество позволяет сделать вывод о репрезентативности коллекции (выше 50% выборки). Высокая сохранность переписных листов характерна для большинства уездов Тобольской, Архангельской, Ярославской, Киевской, Лифляндской губерний. Средняя сохранность подразумевает, что переписные листы сохранились по многим населенным пунктам уезда, но степень их сохранности различна (от нескольких штук до почти 100% листов). Средняя сохранность переписного материала была выявлена для уездов Якутской, Ковенской губений. Частичная сохранность указывает на то, что переписные листы сохранились по отдельным населенным пунктам и в большинстве случаев в неполном объеме. Именно частичная сохранность характерна для большинства выявленных коллекций переписных листов.. Сведения «основных» экземпляров переписных листов могут быть дополнены данными третьих экземпляров, которые были выявлены по нескольким волостям Эстляндской губернии, Якутской области, немецким колониям Саратовской губернии, по одной волости Томской и Иркутской губерний.. . . Рисунок 4. Уезды Российской империи, по которым сохранились переписные листы 1897 г.. . Заключение. Первая всеобщая перепись населения 1897 г. была проведена на всей территории Российской империи, в том числе в регионах Финляндии и Бухарского ханства, в которых располагались русские военные подразделения. Изучение сохранившихся коллекций переписного материала показало, что переписные листы неоднородны. Для производства переписи было разработано несколько форм переписных листов, применявшихся в зависимости от типов домохозяйств и региона. Кроме того, в соответствии с Положением о переписи переписные листы заполнялись в трех экземплярах: двух идентичных вариантов и одной сокращенной копии для нужд волостных управлений. Место хранения каждого экземпляра определялось специальными циркулярами организаторами переписи.. Небольшие коллекции первых экземпляров переписных листов сохранились в Российском государственном историческом архиве. Комплексы вторых экземпляров переписных листов были выявлены в 9 зарубежных и 30 российских архивах.. На основе оригинального подход, учитывающего как количество населенных мест, так и число сохранившихся переписных листов по ним, была проведена оценка степени сохранности переписного материала по уездам Российской империи. Полученные результаты представлены на исторических картах.. В целом по Российской империи переписные листы с разной степенью сохранности были выявлены для 47% губерний (по 42 из 89) и 25,5% уездов (по 195 из 764). Коллекции переписных листов охватывают регионы Европейской России и Сибири, частично Кавказа и Средней Азии. Сведения переписных листов могут быть дополнены данными «третьих» экземпляров, а также различными списками населения (например, домохозяев или кибитковладельцев), которые составлялись в рамках переписи 1897 г.  Вместе с тем, объем данных сохранившихся переписных листов и их «территориальный разброс» позволяет рассматривать их комплексный источник по истории населения Российской империи рубежа XIX-XX вв..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