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4"/>
      </w:tblGrid>
      <w:tr w:rsidR="00AB3C0C" w:rsidRPr="003A7C47" w:rsidTr="004F24BA">
        <w:tc>
          <w:tcPr>
            <w:tcW w:w="1383" w:type="dxa"/>
          </w:tcPr>
          <w:p w:rsidR="00AB3C0C" w:rsidRPr="0044242B" w:rsidRDefault="00AB3C0C" w:rsidP="004F24BA">
            <w:pPr>
              <w:rPr>
                <w:b/>
              </w:rPr>
            </w:pPr>
            <w:bookmarkStart w:id="0" w:name="_Toc81993285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C15EB6E" wp14:editId="3FF5A4F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:rsidR="00AB3C0C" w:rsidRPr="003A7C47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3A7C47">
              <w:rPr>
                <w:b/>
              </w:rPr>
              <w:t>Н.Э. Баумана)</w:t>
            </w:r>
          </w:p>
        </w:tc>
      </w:tr>
    </w:tbl>
    <w:p w:rsidR="00AB3C0C" w:rsidRPr="003A7C47" w:rsidRDefault="00AB3C0C" w:rsidP="00AB3C0C">
      <w:pPr>
        <w:jc w:val="center"/>
        <w:rPr>
          <w:b/>
          <w:sz w:val="28"/>
          <w:szCs w:val="28"/>
        </w:rPr>
      </w:pPr>
    </w:p>
    <w:p w:rsidR="00AB3C0C" w:rsidRPr="003A7C47" w:rsidRDefault="00AB3C0C" w:rsidP="00AB3C0C">
      <w:pPr>
        <w:jc w:val="center"/>
        <w:rPr>
          <w:b/>
          <w:sz w:val="28"/>
          <w:szCs w:val="28"/>
        </w:rPr>
      </w:pPr>
    </w:p>
    <w:p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«Системы обработки информации и управления»</w:t>
      </w:r>
    </w:p>
    <w:p w:rsidR="00AB3C0C" w:rsidRPr="00A36D1A" w:rsidRDefault="00AB3C0C" w:rsidP="00AB3C0C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AB3C0C" w:rsidRPr="00E97ECE" w:rsidRDefault="00AB3C0C" w:rsidP="00AB3C0C">
      <w:pPr>
        <w:pStyle w:val="Standard"/>
        <w:rPr>
          <w:lang w:val="ru-RU"/>
        </w:rPr>
      </w:pPr>
    </w:p>
    <w:p w:rsidR="00AB3C0C" w:rsidRPr="00E97ECE" w:rsidRDefault="00AB3C0C" w:rsidP="00AB3C0C">
      <w:pPr>
        <w:pStyle w:val="Standard"/>
        <w:rPr>
          <w:lang w:val="ru-RU"/>
        </w:rPr>
      </w:pPr>
    </w:p>
    <w:p w:rsidR="00AB3C0C" w:rsidRPr="007D1FBC" w:rsidRDefault="00602509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</w:t>
      </w:r>
      <w:r w:rsidR="00E20DD0" w:rsidRPr="007D1FBC">
        <w:rPr>
          <w:sz w:val="28"/>
          <w:szCs w:val="28"/>
        </w:rPr>
        <w:t>4</w:t>
      </w:r>
    </w:p>
    <w:p w:rsidR="00AB3C0C" w:rsidRPr="00E62834" w:rsidRDefault="00AB3C0C" w:rsidP="00AB2446">
      <w:pPr>
        <w:tabs>
          <w:tab w:val="center" w:pos="4748"/>
          <w:tab w:val="left" w:pos="7320"/>
        </w:tabs>
        <w:ind w:left="-142" w:right="-143" w:firstLine="142"/>
        <w:jc w:val="center"/>
        <w:rPr>
          <w:b/>
          <w:sz w:val="28"/>
          <w:szCs w:val="28"/>
        </w:rPr>
      </w:pPr>
      <w:r w:rsidRPr="00E62834">
        <w:rPr>
          <w:b/>
          <w:bCs/>
          <w:sz w:val="28"/>
          <w:szCs w:val="28"/>
        </w:rPr>
        <w:t>«</w:t>
      </w:r>
      <w:r w:rsidR="00E20DD0">
        <w:rPr>
          <w:b/>
          <w:bCs/>
          <w:sz w:val="28"/>
          <w:szCs w:val="28"/>
        </w:rPr>
        <w:t>Линейные модели, SVM и деревья решений</w:t>
      </w:r>
      <w:r w:rsidRPr="00E62834">
        <w:rPr>
          <w:b/>
          <w:bCs/>
          <w:sz w:val="28"/>
          <w:szCs w:val="28"/>
        </w:rPr>
        <w:t>»</w:t>
      </w:r>
    </w:p>
    <w:p w:rsidR="00AB3C0C" w:rsidRPr="00A36D1A" w:rsidRDefault="00AB3C0C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</w:t>
      </w:r>
      <w:r w:rsidR="00A21BB6">
        <w:rPr>
          <w:sz w:val="28"/>
          <w:szCs w:val="28"/>
        </w:rPr>
        <w:t>«Технологии</w:t>
      </w:r>
      <w:r>
        <w:rPr>
          <w:sz w:val="28"/>
          <w:szCs w:val="28"/>
        </w:rPr>
        <w:t xml:space="preserve"> </w:t>
      </w:r>
      <w:r w:rsidR="00A21BB6">
        <w:rPr>
          <w:sz w:val="28"/>
          <w:szCs w:val="28"/>
        </w:rPr>
        <w:t>машинного обучения</w:t>
      </w:r>
      <w:r w:rsidRPr="00A36D1A">
        <w:rPr>
          <w:sz w:val="28"/>
          <w:szCs w:val="28"/>
        </w:rPr>
        <w:t xml:space="preserve">» </w:t>
      </w:r>
    </w:p>
    <w:p w:rsidR="00AB3C0C" w:rsidRDefault="00AB3C0C" w:rsidP="00AB3C0C">
      <w:pPr>
        <w:jc w:val="center"/>
        <w:rPr>
          <w:sz w:val="28"/>
          <w:szCs w:val="28"/>
        </w:rPr>
      </w:pPr>
    </w:p>
    <w:p w:rsidR="00750B02" w:rsidRDefault="00750B02" w:rsidP="00AB3C0C">
      <w:pPr>
        <w:jc w:val="center"/>
        <w:rPr>
          <w:sz w:val="28"/>
          <w:szCs w:val="28"/>
        </w:rPr>
      </w:pPr>
    </w:p>
    <w:p w:rsidR="00750B02" w:rsidRDefault="00750B02" w:rsidP="00AB3C0C">
      <w:pPr>
        <w:jc w:val="center"/>
        <w:rPr>
          <w:sz w:val="28"/>
          <w:szCs w:val="28"/>
        </w:rPr>
      </w:pPr>
    </w:p>
    <w:p w:rsidR="00750B02" w:rsidRPr="00065418" w:rsidRDefault="00750B02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группы ИУ5Ц-84Б 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Перевощиков Н.Д.</w:t>
      </w:r>
    </w:p>
    <w:p w:rsidR="00AB3C0C" w:rsidRDefault="00CD1B35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="00AB3C0C">
        <w:rPr>
          <w:sz w:val="28"/>
          <w:szCs w:val="28"/>
        </w:rPr>
        <w:t>одпись</w:t>
      </w:r>
      <w:r w:rsidRPr="00D40BB5">
        <w:rPr>
          <w:sz w:val="28"/>
          <w:szCs w:val="28"/>
        </w:rPr>
        <w:t>,</w:t>
      </w:r>
      <w:r w:rsidR="00AB3C0C">
        <w:rPr>
          <w:sz w:val="28"/>
          <w:szCs w:val="28"/>
        </w:rPr>
        <w:t xml:space="preserve"> дата </w:t>
      </w:r>
      <w:r w:rsidR="00AB3C0C" w:rsidRPr="00065418">
        <w:rPr>
          <w:sz w:val="28"/>
          <w:szCs w:val="28"/>
        </w:rPr>
        <w:t xml:space="preserve">  </w:t>
      </w:r>
    </w:p>
    <w:p w:rsidR="00D50D45" w:rsidRPr="00065418" w:rsidRDefault="00D50D45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:rsidR="0081426C" w:rsidRPr="00E20DD0" w:rsidRDefault="00E20DD0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к.т.н., доц., </w:t>
      </w:r>
      <w:proofErr w:type="spellStart"/>
      <w:r w:rsidR="0081426C">
        <w:rPr>
          <w:sz w:val="28"/>
          <w:szCs w:val="28"/>
        </w:rPr>
        <w:t>Гапанюк</w:t>
      </w:r>
      <w:proofErr w:type="spellEnd"/>
      <w:r w:rsidRPr="00E20DD0">
        <w:rPr>
          <w:sz w:val="28"/>
          <w:szCs w:val="28"/>
        </w:rPr>
        <w:t xml:space="preserve"> </w:t>
      </w:r>
      <w:r>
        <w:rPr>
          <w:sz w:val="28"/>
          <w:szCs w:val="28"/>
        </w:rPr>
        <w:t>Ю.Е.</w:t>
      </w:r>
    </w:p>
    <w:p w:rsidR="00AB3C0C" w:rsidRDefault="00CD1B35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="00AB3C0C">
        <w:rPr>
          <w:sz w:val="28"/>
          <w:szCs w:val="28"/>
        </w:rPr>
        <w:t>одпись</w:t>
      </w:r>
      <w:r w:rsidRPr="0081426C">
        <w:rPr>
          <w:sz w:val="28"/>
          <w:szCs w:val="28"/>
        </w:rPr>
        <w:t>,</w:t>
      </w:r>
      <w:r w:rsidR="00AB3C0C">
        <w:rPr>
          <w:sz w:val="28"/>
          <w:szCs w:val="28"/>
        </w:rPr>
        <w:t xml:space="preserve"> дата</w:t>
      </w:r>
      <w:r w:rsidR="00AB3C0C" w:rsidRPr="00065418">
        <w:rPr>
          <w:sz w:val="28"/>
          <w:szCs w:val="28"/>
        </w:rPr>
        <w:t xml:space="preserve"> </w:t>
      </w:r>
    </w:p>
    <w:p w:rsidR="00AB3C0C" w:rsidRPr="00065418" w:rsidRDefault="00AB3C0C" w:rsidP="00AB3C0C">
      <w:pPr>
        <w:jc w:val="center"/>
        <w:rPr>
          <w:sz w:val="28"/>
          <w:szCs w:val="28"/>
        </w:rPr>
      </w:pPr>
    </w:p>
    <w:p w:rsidR="00AB3C0C" w:rsidRPr="00065418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F60DDC" w:rsidRDefault="00F60DDC" w:rsidP="00AB3C0C">
      <w:pPr>
        <w:jc w:val="center"/>
        <w:rPr>
          <w:sz w:val="28"/>
          <w:szCs w:val="28"/>
        </w:rPr>
      </w:pPr>
    </w:p>
    <w:p w:rsidR="006564FA" w:rsidRDefault="006564FA" w:rsidP="00AB3C0C">
      <w:pPr>
        <w:jc w:val="center"/>
        <w:rPr>
          <w:sz w:val="28"/>
          <w:szCs w:val="28"/>
        </w:rPr>
      </w:pPr>
    </w:p>
    <w:p w:rsidR="00750B02" w:rsidRDefault="00AB3C0C" w:rsidP="00AB3C0C">
      <w:pPr>
        <w:jc w:val="center"/>
        <w:rPr>
          <w:sz w:val="28"/>
          <w:szCs w:val="28"/>
        </w:rPr>
      </w:pPr>
      <w:r w:rsidRPr="00065418">
        <w:rPr>
          <w:sz w:val="28"/>
          <w:szCs w:val="28"/>
        </w:rPr>
        <w:t>20</w:t>
      </w:r>
      <w:r w:rsidRPr="006E5FBD">
        <w:rPr>
          <w:sz w:val="28"/>
          <w:szCs w:val="28"/>
        </w:rPr>
        <w:t>2</w:t>
      </w:r>
      <w:r>
        <w:rPr>
          <w:sz w:val="28"/>
          <w:szCs w:val="28"/>
        </w:rPr>
        <w:t>4 г.</w:t>
      </w:r>
      <w:r w:rsidR="00750B02">
        <w:rPr>
          <w:sz w:val="28"/>
          <w:szCs w:val="28"/>
        </w:rPr>
        <w:br w:type="page"/>
      </w:r>
    </w:p>
    <w:p w:rsidR="00B2590D" w:rsidRDefault="00B2590D" w:rsidP="00B2590D">
      <w:pPr>
        <w:jc w:val="center"/>
        <w:rPr>
          <w:b/>
          <w:sz w:val="32"/>
        </w:rPr>
      </w:pPr>
      <w:r w:rsidRPr="006F34AC">
        <w:rPr>
          <w:b/>
          <w:sz w:val="32"/>
        </w:rPr>
        <w:lastRenderedPageBreak/>
        <w:t>СОДЕРЖАНИЕ ОТЧЕТА</w:t>
      </w:r>
      <w:bookmarkEnd w:id="0"/>
    </w:p>
    <w:p w:rsidR="00B2590D" w:rsidRPr="00FD65B6" w:rsidRDefault="00B2590D" w:rsidP="00B2590D">
      <w:pPr>
        <w:jc w:val="center"/>
        <w:rPr>
          <w:b/>
          <w:sz w:val="28"/>
          <w:szCs w:val="28"/>
        </w:rPr>
      </w:pPr>
    </w:p>
    <w:p w:rsidR="006C2458" w:rsidRPr="006C2458" w:rsidRDefault="00B2590D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D264AD">
        <w:rPr>
          <w:sz w:val="28"/>
          <w:szCs w:val="28"/>
        </w:rPr>
        <w:fldChar w:fldCharType="begin"/>
      </w:r>
      <w:r w:rsidRPr="00D264AD">
        <w:rPr>
          <w:sz w:val="28"/>
          <w:szCs w:val="28"/>
        </w:rPr>
        <w:instrText xml:space="preserve"> TOC \o "1-3" \h \z \u </w:instrText>
      </w:r>
      <w:r w:rsidRPr="00D264AD">
        <w:rPr>
          <w:sz w:val="28"/>
          <w:szCs w:val="28"/>
        </w:rPr>
        <w:fldChar w:fldCharType="separate"/>
      </w:r>
      <w:bookmarkStart w:id="1" w:name="_GoBack"/>
      <w:r w:rsidR="006C2458" w:rsidRPr="006C2458">
        <w:rPr>
          <w:rStyle w:val="a5"/>
          <w:noProof/>
          <w:sz w:val="28"/>
          <w:szCs w:val="28"/>
        </w:rPr>
        <w:fldChar w:fldCharType="begin"/>
      </w:r>
      <w:r w:rsidR="006C2458" w:rsidRPr="006C2458">
        <w:rPr>
          <w:rStyle w:val="a5"/>
          <w:noProof/>
          <w:sz w:val="28"/>
          <w:szCs w:val="28"/>
        </w:rPr>
        <w:instrText xml:space="preserve"> </w:instrText>
      </w:r>
      <w:r w:rsidR="006C2458" w:rsidRPr="006C2458">
        <w:rPr>
          <w:noProof/>
          <w:sz w:val="28"/>
          <w:szCs w:val="28"/>
        </w:rPr>
        <w:instrText>HYPERLINK \l "_Toc161600062"</w:instrText>
      </w:r>
      <w:r w:rsidR="006C2458" w:rsidRPr="006C2458">
        <w:rPr>
          <w:rStyle w:val="a5"/>
          <w:noProof/>
          <w:sz w:val="28"/>
          <w:szCs w:val="28"/>
        </w:rPr>
        <w:instrText xml:space="preserve"> </w:instrText>
      </w:r>
      <w:r w:rsidR="006C2458" w:rsidRPr="006C2458">
        <w:rPr>
          <w:rStyle w:val="a5"/>
          <w:noProof/>
          <w:sz w:val="28"/>
          <w:szCs w:val="28"/>
        </w:rPr>
      </w:r>
      <w:r w:rsidR="006C2458" w:rsidRPr="006C2458">
        <w:rPr>
          <w:rStyle w:val="a5"/>
          <w:noProof/>
          <w:sz w:val="28"/>
          <w:szCs w:val="28"/>
        </w:rPr>
        <w:fldChar w:fldCharType="separate"/>
      </w:r>
      <w:r w:rsidR="006C2458" w:rsidRPr="006C2458">
        <w:rPr>
          <w:rStyle w:val="a5"/>
          <w:noProof/>
          <w:sz w:val="28"/>
          <w:szCs w:val="28"/>
        </w:rPr>
        <w:t>1.</w:t>
      </w:r>
      <w:r w:rsidR="006C2458" w:rsidRPr="006C2458">
        <w:rPr>
          <w:rFonts w:asciiTheme="minorHAnsi" w:eastAsiaTheme="minorEastAsia" w:hAnsiTheme="minorHAnsi" w:cstheme="minorBidi"/>
          <w:noProof/>
          <w:sz w:val="28"/>
          <w:szCs w:val="28"/>
        </w:rPr>
        <w:tab/>
      </w:r>
      <w:r w:rsidR="006C2458" w:rsidRPr="006C2458">
        <w:rPr>
          <w:rStyle w:val="a5"/>
          <w:noProof/>
          <w:sz w:val="28"/>
          <w:szCs w:val="28"/>
        </w:rPr>
        <w:t>Цель лабораторной работы</w:t>
      </w:r>
      <w:r w:rsidR="006C2458" w:rsidRPr="006C2458">
        <w:rPr>
          <w:noProof/>
          <w:webHidden/>
          <w:sz w:val="28"/>
          <w:szCs w:val="28"/>
        </w:rPr>
        <w:tab/>
      </w:r>
      <w:r w:rsidR="006C2458" w:rsidRPr="006C2458">
        <w:rPr>
          <w:noProof/>
          <w:webHidden/>
          <w:sz w:val="28"/>
          <w:szCs w:val="28"/>
        </w:rPr>
        <w:fldChar w:fldCharType="begin"/>
      </w:r>
      <w:r w:rsidR="006C2458" w:rsidRPr="006C2458">
        <w:rPr>
          <w:noProof/>
          <w:webHidden/>
          <w:sz w:val="28"/>
          <w:szCs w:val="28"/>
        </w:rPr>
        <w:instrText xml:space="preserve"> PAGEREF _Toc161600062 \h </w:instrText>
      </w:r>
      <w:r w:rsidR="006C2458" w:rsidRPr="006C2458">
        <w:rPr>
          <w:noProof/>
          <w:webHidden/>
          <w:sz w:val="28"/>
          <w:szCs w:val="28"/>
        </w:rPr>
      </w:r>
      <w:r w:rsidR="006C2458" w:rsidRPr="006C2458">
        <w:rPr>
          <w:noProof/>
          <w:webHidden/>
          <w:sz w:val="28"/>
          <w:szCs w:val="28"/>
        </w:rPr>
        <w:fldChar w:fldCharType="separate"/>
      </w:r>
      <w:r w:rsidR="006C2458" w:rsidRPr="006C2458">
        <w:rPr>
          <w:noProof/>
          <w:webHidden/>
          <w:sz w:val="28"/>
          <w:szCs w:val="28"/>
        </w:rPr>
        <w:t>3</w:t>
      </w:r>
      <w:r w:rsidR="006C2458" w:rsidRPr="006C2458">
        <w:rPr>
          <w:noProof/>
          <w:webHidden/>
          <w:sz w:val="28"/>
          <w:szCs w:val="28"/>
        </w:rPr>
        <w:fldChar w:fldCharType="end"/>
      </w:r>
      <w:r w:rsidR="006C2458" w:rsidRPr="006C2458">
        <w:rPr>
          <w:rStyle w:val="a5"/>
          <w:noProof/>
          <w:sz w:val="28"/>
          <w:szCs w:val="28"/>
        </w:rPr>
        <w:fldChar w:fldCharType="end"/>
      </w:r>
    </w:p>
    <w:p w:rsidR="006C2458" w:rsidRPr="006C2458" w:rsidRDefault="006C2458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63" w:history="1">
        <w:r w:rsidRPr="006C2458">
          <w:rPr>
            <w:rStyle w:val="a5"/>
            <w:noProof/>
            <w:sz w:val="28"/>
            <w:szCs w:val="28"/>
          </w:rPr>
          <w:t>2.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Задание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_Toc161600063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3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64" w:history="1">
        <w:r w:rsidRPr="006C2458">
          <w:rPr>
            <w:rStyle w:val="a5"/>
            <w:noProof/>
            <w:sz w:val="28"/>
            <w:szCs w:val="28"/>
          </w:rPr>
          <w:t>3.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Основные характеристики датасета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_Toc161600064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3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65" w:history="1">
        <w:r w:rsidRPr="006C2458">
          <w:rPr>
            <w:rStyle w:val="a5"/>
            <w:noProof/>
            <w:sz w:val="28"/>
            <w:szCs w:val="28"/>
          </w:rPr>
          <w:t>4.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Листинг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_Toc161600065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5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66" w:history="1">
        <w:r w:rsidRPr="006C2458">
          <w:rPr>
            <w:rStyle w:val="a5"/>
            <w:noProof/>
            <w:sz w:val="28"/>
            <w:szCs w:val="28"/>
          </w:rPr>
          <w:t>4.1.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Изучение данных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_Toc161600066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5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67" w:history="1">
        <w:r w:rsidRPr="006C2458">
          <w:rPr>
            <w:rStyle w:val="a5"/>
            <w:noProof/>
            <w:sz w:val="28"/>
            <w:szCs w:val="28"/>
          </w:rPr>
          <w:t>4.2.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Преобразование данных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_Toc161600067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7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68" w:history="1">
        <w:r w:rsidRPr="006C2458">
          <w:rPr>
            <w:rStyle w:val="a5"/>
            <w:noProof/>
            <w:sz w:val="28"/>
            <w:szCs w:val="28"/>
          </w:rPr>
          <w:t>4.3.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Описательная статистика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_Toc161600068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8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69" w:history="1">
        <w:r w:rsidRPr="006C2458">
          <w:rPr>
            <w:rStyle w:val="a5"/>
            <w:noProof/>
            <w:sz w:val="28"/>
            <w:szCs w:val="28"/>
          </w:rPr>
          <w:t>4.4.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Предобработка данных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_Toc161600069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10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70" w:history="1">
        <w:r w:rsidRPr="006C2458">
          <w:rPr>
            <w:rStyle w:val="a5"/>
            <w:noProof/>
            <w:sz w:val="28"/>
            <w:szCs w:val="28"/>
          </w:rPr>
          <w:t>4.4.1.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Пропущенные значения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_Toc161600070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10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71" w:history="1">
        <w:r w:rsidRPr="006C2458">
          <w:rPr>
            <w:rStyle w:val="a5"/>
            <w:noProof/>
            <w:sz w:val="28"/>
            <w:szCs w:val="28"/>
          </w:rPr>
          <w:t>4.4.2.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Дубликаты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_Toc161600071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11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72" w:history="1">
        <w:r w:rsidRPr="006C2458">
          <w:rPr>
            <w:rStyle w:val="a5"/>
            <w:noProof/>
            <w:sz w:val="28"/>
            <w:szCs w:val="28"/>
          </w:rPr>
          <w:t>4.5.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Отсев до определенного количества уникальных значений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_Toc161600072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11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73" w:history="1">
        <w:r w:rsidRPr="006C2458">
          <w:rPr>
            <w:rStyle w:val="a5"/>
            <w:noProof/>
            <w:sz w:val="28"/>
            <w:szCs w:val="28"/>
          </w:rPr>
          <w:t>4.6.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Машинное обучение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_Toc161600073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13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74" w:history="1">
        <w:r w:rsidRPr="006C2458">
          <w:rPr>
            <w:rStyle w:val="a5"/>
            <w:noProof/>
            <w:sz w:val="28"/>
            <w:szCs w:val="28"/>
          </w:rPr>
          <w:t>4.6.1.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Деление на обучающей и тестовой выборки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_Toc161600074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13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75" w:history="1">
        <w:r w:rsidRPr="006C2458">
          <w:rPr>
            <w:rStyle w:val="a5"/>
            <w:noProof/>
            <w:sz w:val="28"/>
            <w:szCs w:val="28"/>
          </w:rPr>
          <w:t>4.7.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Кодирование признаков – прямое кодирование (One-Hot Encoding)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_Toc161600075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13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76" w:history="1">
        <w:r w:rsidRPr="006C2458">
          <w:rPr>
            <w:rStyle w:val="a5"/>
            <w:noProof/>
            <w:sz w:val="28"/>
            <w:szCs w:val="28"/>
          </w:rPr>
          <w:t>4.8.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Обучение модели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_Toc161600076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14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77" w:history="1">
        <w:r w:rsidRPr="006C2458">
          <w:rPr>
            <w:rStyle w:val="a5"/>
            <w:noProof/>
            <w:sz w:val="28"/>
            <w:szCs w:val="28"/>
            <w:lang w:val="en-US"/>
          </w:rPr>
          <w:t>4.8.1.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  <w:lang w:val="en-US"/>
          </w:rPr>
          <w:t>Linear Regression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_Toc161600077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14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78" w:history="1">
        <w:r w:rsidRPr="006C2458">
          <w:rPr>
            <w:rStyle w:val="a5"/>
            <w:noProof/>
            <w:sz w:val="28"/>
            <w:szCs w:val="28"/>
            <w:lang w:val="en-US"/>
          </w:rPr>
          <w:t>4.8.2.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  <w:lang w:val="en-US"/>
          </w:rPr>
          <w:t>Decision Tree Regressor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_Toc161600078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15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79" w:history="1">
        <w:r w:rsidRPr="006C2458">
          <w:rPr>
            <w:rStyle w:val="a5"/>
            <w:noProof/>
            <w:sz w:val="28"/>
            <w:szCs w:val="28"/>
            <w:lang w:val="en-US"/>
          </w:rPr>
          <w:t>4.8.3.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  <w:lang w:val="en-US"/>
          </w:rPr>
          <w:t>Support Vector Machine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_Toc161600079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17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80" w:history="1">
        <w:r w:rsidRPr="006C2458">
          <w:rPr>
            <w:rStyle w:val="a5"/>
            <w:noProof/>
            <w:sz w:val="28"/>
            <w:szCs w:val="28"/>
          </w:rPr>
          <w:t>4.9.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Итог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_Toc161600080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18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81" w:history="1">
        <w:r w:rsidRPr="006C2458">
          <w:rPr>
            <w:rStyle w:val="a5"/>
            <w:noProof/>
            <w:sz w:val="28"/>
            <w:szCs w:val="28"/>
          </w:rPr>
          <w:t>4.9.1.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Анализ моделей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_Toc161600081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18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82" w:history="1">
        <w:r w:rsidRPr="006C2458">
          <w:rPr>
            <w:rStyle w:val="a5"/>
            <w:noProof/>
            <w:sz w:val="28"/>
            <w:szCs w:val="28"/>
            <w:lang w:val="en-US"/>
          </w:rPr>
          <w:t>4.9.2.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  <w:lang w:val="en-US"/>
          </w:rPr>
          <w:t>Важность признаков модели “DecisionTreeRegressor”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_Toc161600082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18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83" w:history="1">
        <w:r w:rsidRPr="006C2458">
          <w:rPr>
            <w:rStyle w:val="a5"/>
            <w:noProof/>
            <w:sz w:val="28"/>
            <w:szCs w:val="28"/>
            <w:lang w:val="en-US"/>
          </w:rPr>
          <w:t>4.9.3.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  <w:lang w:val="en-US"/>
          </w:rPr>
          <w:t>Визуализация Дерево решений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_Toc161600083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20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p w:rsidR="006C2458" w:rsidRPr="006C2458" w:rsidRDefault="006C2458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0084" w:history="1">
        <w:r w:rsidRPr="006C2458">
          <w:rPr>
            <w:rStyle w:val="a5"/>
            <w:noProof/>
            <w:sz w:val="28"/>
            <w:szCs w:val="28"/>
          </w:rPr>
          <w:t>5.</w:t>
        </w:r>
        <w:r w:rsidRPr="006C2458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6C2458">
          <w:rPr>
            <w:rStyle w:val="a5"/>
            <w:noProof/>
            <w:sz w:val="28"/>
            <w:szCs w:val="28"/>
          </w:rPr>
          <w:t>Вывод</w:t>
        </w:r>
        <w:r w:rsidRPr="006C2458">
          <w:rPr>
            <w:noProof/>
            <w:webHidden/>
            <w:sz w:val="28"/>
            <w:szCs w:val="28"/>
          </w:rPr>
          <w:tab/>
        </w:r>
        <w:r w:rsidRPr="006C2458">
          <w:rPr>
            <w:noProof/>
            <w:webHidden/>
            <w:sz w:val="28"/>
            <w:szCs w:val="28"/>
          </w:rPr>
          <w:fldChar w:fldCharType="begin"/>
        </w:r>
        <w:r w:rsidRPr="006C2458">
          <w:rPr>
            <w:noProof/>
            <w:webHidden/>
            <w:sz w:val="28"/>
            <w:szCs w:val="28"/>
          </w:rPr>
          <w:instrText xml:space="preserve"> PAGEREF _Toc161600084 \h </w:instrText>
        </w:r>
        <w:r w:rsidRPr="006C2458">
          <w:rPr>
            <w:noProof/>
            <w:webHidden/>
            <w:sz w:val="28"/>
            <w:szCs w:val="28"/>
          </w:rPr>
        </w:r>
        <w:r w:rsidRPr="006C2458">
          <w:rPr>
            <w:noProof/>
            <w:webHidden/>
            <w:sz w:val="28"/>
            <w:szCs w:val="28"/>
          </w:rPr>
          <w:fldChar w:fldCharType="separate"/>
        </w:r>
        <w:r w:rsidRPr="006C2458">
          <w:rPr>
            <w:noProof/>
            <w:webHidden/>
            <w:sz w:val="28"/>
            <w:szCs w:val="28"/>
          </w:rPr>
          <w:t>21</w:t>
        </w:r>
        <w:r w:rsidRPr="006C2458">
          <w:rPr>
            <w:noProof/>
            <w:webHidden/>
            <w:sz w:val="28"/>
            <w:szCs w:val="28"/>
          </w:rPr>
          <w:fldChar w:fldCharType="end"/>
        </w:r>
      </w:hyperlink>
    </w:p>
    <w:bookmarkEnd w:id="1"/>
    <w:p w:rsidR="005D2D9C" w:rsidRDefault="00B2590D" w:rsidP="00466DD0">
      <w:pPr>
        <w:jc w:val="both"/>
        <w:rPr>
          <w:sz w:val="28"/>
          <w:szCs w:val="28"/>
        </w:rPr>
      </w:pPr>
      <w:r w:rsidRPr="00D264AD">
        <w:rPr>
          <w:sz w:val="28"/>
          <w:szCs w:val="28"/>
        </w:rPr>
        <w:fldChar w:fldCharType="end"/>
      </w:r>
      <w:r w:rsidR="005D2D9C">
        <w:rPr>
          <w:sz w:val="28"/>
          <w:szCs w:val="28"/>
        </w:rPr>
        <w:br w:type="page"/>
      </w:r>
    </w:p>
    <w:p w:rsidR="005D2D9C" w:rsidRPr="00D31905" w:rsidRDefault="005D2D9C" w:rsidP="00D31905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1095180"/>
      <w:bookmarkStart w:id="3" w:name="_Toc161600062"/>
      <w:r w:rsidRPr="00D31905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лабораторной работы</w:t>
      </w:r>
      <w:bookmarkEnd w:id="2"/>
      <w:bookmarkEnd w:id="3"/>
    </w:p>
    <w:p w:rsidR="00CA2EC9" w:rsidRPr="00D31905" w:rsidRDefault="00CA2EC9" w:rsidP="00D31905">
      <w:pPr>
        <w:spacing w:line="360" w:lineRule="auto"/>
        <w:ind w:firstLine="70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Изучение линейных моделей, SVM и деревьев решений.</w:t>
      </w:r>
    </w:p>
    <w:p w:rsidR="00B13DCA" w:rsidRPr="00D31905" w:rsidRDefault="00CA2EC9" w:rsidP="00D31905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3190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4" w:name="_Toc161600063"/>
      <w:r w:rsidR="008838ED" w:rsidRPr="00D31905">
        <w:rPr>
          <w:rFonts w:ascii="Times New Roman" w:hAnsi="Times New Roman" w:cs="Times New Roman"/>
          <w:color w:val="auto"/>
          <w:sz w:val="28"/>
          <w:szCs w:val="28"/>
        </w:rPr>
        <w:t>Задание</w:t>
      </w:r>
      <w:bookmarkEnd w:id="4"/>
    </w:p>
    <w:p w:rsidR="00CA2EC9" w:rsidRPr="00D31905" w:rsidRDefault="00CA2EC9" w:rsidP="00D31905">
      <w:pPr>
        <w:pStyle w:val="a6"/>
        <w:widowControl/>
        <w:numPr>
          <w:ilvl w:val="0"/>
          <w:numId w:val="30"/>
        </w:numPr>
        <w:autoSpaceDE/>
        <w:autoSpaceDN/>
        <w:spacing w:line="360" w:lineRule="auto"/>
        <w:jc w:val="both"/>
        <w:rPr>
          <w:sz w:val="28"/>
          <w:szCs w:val="28"/>
        </w:rPr>
      </w:pPr>
      <w:bookmarkStart w:id="5" w:name="_Toc7"/>
      <w:r w:rsidRPr="00D31905">
        <w:rPr>
          <w:sz w:val="28"/>
          <w:szCs w:val="28"/>
        </w:rPr>
        <w:t>Выберите набор данных (</w:t>
      </w:r>
      <w:proofErr w:type="spellStart"/>
      <w:r w:rsidRPr="00D31905">
        <w:rPr>
          <w:sz w:val="28"/>
          <w:szCs w:val="28"/>
        </w:rPr>
        <w:t>датасет</w:t>
      </w:r>
      <w:proofErr w:type="spellEnd"/>
      <w:r w:rsidRPr="00D31905">
        <w:rPr>
          <w:sz w:val="28"/>
          <w:szCs w:val="28"/>
        </w:rPr>
        <w:t>) для решения задачи классификации или регрессии.</w:t>
      </w:r>
    </w:p>
    <w:p w:rsidR="00CA2EC9" w:rsidRPr="00D31905" w:rsidRDefault="00CA2EC9" w:rsidP="00D31905">
      <w:pPr>
        <w:pStyle w:val="a6"/>
        <w:widowControl/>
        <w:numPr>
          <w:ilvl w:val="0"/>
          <w:numId w:val="30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CA2EC9" w:rsidRPr="00D31905" w:rsidRDefault="00CA2EC9" w:rsidP="00D31905">
      <w:pPr>
        <w:pStyle w:val="a6"/>
        <w:widowControl/>
        <w:numPr>
          <w:ilvl w:val="0"/>
          <w:numId w:val="30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 xml:space="preserve">С использованием метода </w:t>
      </w:r>
      <w:proofErr w:type="spellStart"/>
      <w:r w:rsidRPr="00D31905">
        <w:rPr>
          <w:sz w:val="28"/>
          <w:szCs w:val="28"/>
        </w:rPr>
        <w:t>train_test_split</w:t>
      </w:r>
      <w:proofErr w:type="spellEnd"/>
      <w:r w:rsidRPr="00D31905">
        <w:rPr>
          <w:sz w:val="28"/>
          <w:szCs w:val="28"/>
        </w:rPr>
        <w:t xml:space="preserve"> разделите выборку </w:t>
      </w:r>
      <w:proofErr w:type="gramStart"/>
      <w:r w:rsidRPr="00D31905">
        <w:rPr>
          <w:sz w:val="28"/>
          <w:szCs w:val="28"/>
        </w:rPr>
        <w:t>на</w:t>
      </w:r>
      <w:proofErr w:type="gramEnd"/>
      <w:r w:rsidRPr="00D31905">
        <w:rPr>
          <w:sz w:val="28"/>
          <w:szCs w:val="28"/>
        </w:rPr>
        <w:t xml:space="preserve"> обучающую и тестовую.</w:t>
      </w:r>
    </w:p>
    <w:p w:rsidR="00CA2EC9" w:rsidRPr="00D31905" w:rsidRDefault="00CA2EC9" w:rsidP="00D31905">
      <w:pPr>
        <w:pStyle w:val="a6"/>
        <w:widowControl/>
        <w:numPr>
          <w:ilvl w:val="0"/>
          <w:numId w:val="30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Обучите следующие модели:</w:t>
      </w:r>
    </w:p>
    <w:p w:rsidR="00CA2EC9" w:rsidRPr="00D31905" w:rsidRDefault="00CA2EC9" w:rsidP="00D31905">
      <w:pPr>
        <w:pStyle w:val="a6"/>
        <w:widowControl/>
        <w:numPr>
          <w:ilvl w:val="0"/>
          <w:numId w:val="32"/>
        </w:numPr>
        <w:autoSpaceDE/>
        <w:autoSpaceDN/>
        <w:spacing w:line="360" w:lineRule="auto"/>
        <w:ind w:left="106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одну из линейных моделей (линейную или полиномиальную регрессию при решении задачи регрессии, логистическую регрессию при решении задачи классификации);</w:t>
      </w:r>
    </w:p>
    <w:p w:rsidR="00CA2EC9" w:rsidRPr="00D31905" w:rsidRDefault="00CA2EC9" w:rsidP="00D31905">
      <w:pPr>
        <w:pStyle w:val="a6"/>
        <w:widowControl/>
        <w:numPr>
          <w:ilvl w:val="0"/>
          <w:numId w:val="31"/>
        </w:numPr>
        <w:autoSpaceDE/>
        <w:autoSpaceDN/>
        <w:spacing w:line="360" w:lineRule="auto"/>
        <w:ind w:left="106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SVM;</w:t>
      </w:r>
    </w:p>
    <w:p w:rsidR="00CA2EC9" w:rsidRPr="00D31905" w:rsidRDefault="00CA2EC9" w:rsidP="00D31905">
      <w:pPr>
        <w:pStyle w:val="a6"/>
        <w:widowControl/>
        <w:numPr>
          <w:ilvl w:val="0"/>
          <w:numId w:val="31"/>
        </w:numPr>
        <w:autoSpaceDE/>
        <w:autoSpaceDN/>
        <w:spacing w:line="360" w:lineRule="auto"/>
        <w:ind w:left="106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дерево решений.</w:t>
      </w:r>
    </w:p>
    <w:p w:rsidR="00CA2EC9" w:rsidRPr="00D31905" w:rsidRDefault="00CA2EC9" w:rsidP="00D31905">
      <w:pPr>
        <w:pStyle w:val="a6"/>
        <w:widowControl/>
        <w:numPr>
          <w:ilvl w:val="0"/>
          <w:numId w:val="30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Оцените качество моделей с помощью двух подходящих для задачи метрик. Сравните качество полученных моделей.</w:t>
      </w:r>
    </w:p>
    <w:p w:rsidR="00CA2EC9" w:rsidRPr="00D31905" w:rsidRDefault="00CA2EC9" w:rsidP="00D31905">
      <w:pPr>
        <w:pStyle w:val="a6"/>
        <w:widowControl/>
        <w:numPr>
          <w:ilvl w:val="0"/>
          <w:numId w:val="30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Постройте график, показывающий важность признаков в дереве решений.</w:t>
      </w:r>
    </w:p>
    <w:p w:rsidR="00CA2EC9" w:rsidRPr="00D31905" w:rsidRDefault="00CA2EC9" w:rsidP="00D31905">
      <w:pPr>
        <w:pStyle w:val="a6"/>
        <w:widowControl/>
        <w:numPr>
          <w:ilvl w:val="0"/>
          <w:numId w:val="30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Визуализируйте дерево решений или выведите правила дерева решений в текстовом виде.</w:t>
      </w:r>
    </w:p>
    <w:p w:rsidR="002621B2" w:rsidRPr="00D31905" w:rsidRDefault="00272A9D" w:rsidP="00D31905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1600064"/>
      <w:r w:rsidRPr="00D31905">
        <w:rPr>
          <w:rFonts w:ascii="Times New Roman" w:hAnsi="Times New Roman" w:cs="Times New Roman"/>
          <w:color w:val="auto"/>
          <w:sz w:val="28"/>
          <w:szCs w:val="28"/>
        </w:rPr>
        <w:t xml:space="preserve">Основные характеристики </w:t>
      </w:r>
      <w:proofErr w:type="spellStart"/>
      <w:r w:rsidRPr="00D31905">
        <w:rPr>
          <w:rFonts w:ascii="Times New Roman" w:hAnsi="Times New Roman" w:cs="Times New Roman"/>
          <w:color w:val="auto"/>
          <w:sz w:val="28"/>
          <w:szCs w:val="28"/>
        </w:rPr>
        <w:t>датасета</w:t>
      </w:r>
      <w:bookmarkEnd w:id="5"/>
      <w:bookmarkEnd w:id="6"/>
      <w:proofErr w:type="spellEnd"/>
    </w:p>
    <w:p w:rsidR="00534FD0" w:rsidRPr="00D31905" w:rsidRDefault="00534FD0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 xml:space="preserve">Название </w:t>
      </w:r>
      <w:proofErr w:type="spellStart"/>
      <w:r w:rsidRPr="00D31905">
        <w:rPr>
          <w:sz w:val="28"/>
          <w:szCs w:val="28"/>
        </w:rPr>
        <w:t>датасета</w:t>
      </w:r>
      <w:proofErr w:type="spellEnd"/>
      <w:r w:rsidRPr="00D31905">
        <w:rPr>
          <w:sz w:val="28"/>
          <w:szCs w:val="28"/>
        </w:rPr>
        <w:t>: Набор данных о подержанных автомобилях.</w:t>
      </w:r>
    </w:p>
    <w:p w:rsidR="00602509" w:rsidRPr="00D31905" w:rsidRDefault="00534FD0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Ссылка: https://www.kaggle.com/datasets/shivanink8/used-cars-dataset</w:t>
      </w:r>
    </w:p>
    <w:p w:rsidR="005D5DEE" w:rsidRPr="00D31905" w:rsidRDefault="005D5DEE" w:rsidP="00D31905">
      <w:pPr>
        <w:spacing w:line="360" w:lineRule="auto"/>
        <w:jc w:val="both"/>
        <w:rPr>
          <w:b/>
          <w:sz w:val="28"/>
          <w:szCs w:val="28"/>
        </w:rPr>
      </w:pPr>
      <w:r w:rsidRPr="00D31905">
        <w:rPr>
          <w:b/>
          <w:sz w:val="28"/>
          <w:szCs w:val="28"/>
        </w:rPr>
        <w:t xml:space="preserve">О </w:t>
      </w:r>
      <w:proofErr w:type="spellStart"/>
      <w:r w:rsidRPr="00D31905">
        <w:rPr>
          <w:b/>
          <w:sz w:val="28"/>
          <w:szCs w:val="28"/>
        </w:rPr>
        <w:t>датасетах</w:t>
      </w:r>
      <w:proofErr w:type="spellEnd"/>
    </w:p>
    <w:p w:rsidR="00D40BB5" w:rsidRPr="00D31905" w:rsidRDefault="00D40BB5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</w:rPr>
        <w:t xml:space="preserve">Этот набор данных содержит информацию о различных аспектах примерно 52 подержанных автомобилей из autotrader.com и carfax.com, включая их марку, модель, год выпуска, пробег, пробег по городу и шоссе, мощность, крутящий момент, мощность двигателя, запас топлива, количество цилиндров, количество посадочных мест, количество владельцев, </w:t>
      </w:r>
      <w:r w:rsidRPr="00D31905">
        <w:rPr>
          <w:sz w:val="28"/>
          <w:szCs w:val="28"/>
        </w:rPr>
        <w:lastRenderedPageBreak/>
        <w:t>цену, ссылку, состояние, тип, количество дверей, привод на колеса, тип двигателя, уровни оборотов, запас хода спереди</w:t>
      </w:r>
      <w:proofErr w:type="gramEnd"/>
      <w:r w:rsidRPr="00D31905">
        <w:rPr>
          <w:sz w:val="28"/>
          <w:szCs w:val="28"/>
        </w:rPr>
        <w:t xml:space="preserve">, запас хода для </w:t>
      </w:r>
      <w:r w:rsidRPr="00D31905">
        <w:rPr>
          <w:bCs/>
          <w:color w:val="000000"/>
          <w:sz w:val="28"/>
          <w:szCs w:val="28"/>
          <w:shd w:val="clear" w:color="auto" w:fill="FFFFFF"/>
        </w:rPr>
        <w:t>переднего привода</w:t>
      </w:r>
      <w:r w:rsidRPr="00D31905">
        <w:rPr>
          <w:sz w:val="28"/>
          <w:szCs w:val="28"/>
        </w:rPr>
        <w:t>, запас хода сзади, запас хода для заднего привода</w:t>
      </w:r>
      <w:r w:rsidR="002E7151"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</w:rPr>
        <w:t>и сервисные записи.</w:t>
      </w:r>
    </w:p>
    <w:p w:rsidR="00D40BB5" w:rsidRPr="00D31905" w:rsidRDefault="00D40BB5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sz w:val="28"/>
          <w:szCs w:val="28"/>
        </w:rPr>
        <w:t>Autotrader</w:t>
      </w:r>
      <w:proofErr w:type="spellEnd"/>
      <w:r w:rsidRPr="00D31905">
        <w:rPr>
          <w:sz w:val="28"/>
          <w:szCs w:val="28"/>
        </w:rPr>
        <w:t xml:space="preserve"> - хорошо </w:t>
      </w:r>
      <w:proofErr w:type="gramStart"/>
      <w:r w:rsidRPr="00D31905">
        <w:rPr>
          <w:sz w:val="28"/>
          <w:szCs w:val="28"/>
        </w:rPr>
        <w:t>известный</w:t>
      </w:r>
      <w:proofErr w:type="gramEnd"/>
      <w:r w:rsidRPr="00D31905">
        <w:rPr>
          <w:sz w:val="28"/>
          <w:szCs w:val="28"/>
        </w:rPr>
        <w:t xml:space="preserve"> веб-сайт по продаже и покупке подержанных автомобилей. Отчеты </w:t>
      </w:r>
      <w:proofErr w:type="spellStart"/>
      <w:r w:rsidRPr="00D31905">
        <w:rPr>
          <w:sz w:val="28"/>
          <w:szCs w:val="28"/>
        </w:rPr>
        <w:t>Carfax</w:t>
      </w:r>
      <w:proofErr w:type="spellEnd"/>
      <w:r w:rsidRPr="00D31905">
        <w:rPr>
          <w:sz w:val="28"/>
          <w:szCs w:val="28"/>
        </w:rPr>
        <w:t xml:space="preserve"> содержат данные, относящиеся к истории автомобиля, такие как количество услуг, типы сервисов, количество владельцев, сообщения о любых авариях и т.д. Таким образом, объединенные данные из обоих этих источников содержат </w:t>
      </w:r>
      <w:proofErr w:type="gramStart"/>
      <w:r w:rsidRPr="00D31905">
        <w:rPr>
          <w:sz w:val="28"/>
          <w:szCs w:val="28"/>
        </w:rPr>
        <w:t>информацию</w:t>
      </w:r>
      <w:proofErr w:type="gramEnd"/>
      <w:r w:rsidRPr="00D31905">
        <w:rPr>
          <w:sz w:val="28"/>
          <w:szCs w:val="28"/>
        </w:rPr>
        <w:t xml:space="preserve"> как об автомобиле, так и о его истории.</w:t>
      </w:r>
    </w:p>
    <w:p w:rsidR="00D40BB5" w:rsidRPr="00D31905" w:rsidRDefault="00D40BB5" w:rsidP="00D31905">
      <w:pPr>
        <w:spacing w:line="360" w:lineRule="auto"/>
        <w:ind w:firstLine="70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Имея 24 объясняющие переменные, описывающие различные аспекты подержанных автомобилей в районе Сиэтла, можно предсказать конечную цену автомобилей с помощью регрессии.</w:t>
      </w:r>
    </w:p>
    <w:p w:rsidR="005D5DEE" w:rsidRPr="00D31905" w:rsidRDefault="005D5DEE" w:rsidP="00D31905">
      <w:pPr>
        <w:spacing w:line="360" w:lineRule="auto"/>
        <w:jc w:val="both"/>
        <w:rPr>
          <w:b/>
          <w:sz w:val="28"/>
          <w:szCs w:val="28"/>
        </w:rPr>
      </w:pPr>
      <w:r w:rsidRPr="00D31905">
        <w:rPr>
          <w:b/>
          <w:sz w:val="28"/>
          <w:szCs w:val="28"/>
        </w:rPr>
        <w:t>Структура данных</w:t>
      </w:r>
    </w:p>
    <w:p w:rsidR="00CD1B35" w:rsidRPr="00D31905" w:rsidRDefault="002A328A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  <w:lang w:val="en-US"/>
        </w:rPr>
        <w:t>I</w:t>
      </w:r>
      <w:r w:rsidR="00CD1B35" w:rsidRPr="00D31905">
        <w:rPr>
          <w:sz w:val="28"/>
          <w:szCs w:val="28"/>
          <w:lang w:val="en-US"/>
        </w:rPr>
        <w:t>d</w:t>
      </w:r>
      <w:r w:rsidRPr="00D31905">
        <w:rPr>
          <w:sz w:val="28"/>
          <w:szCs w:val="28"/>
        </w:rPr>
        <w:t xml:space="preserve"> - индекс</w:t>
      </w:r>
    </w:p>
    <w:p w:rsidR="00CD1B35" w:rsidRPr="00D31905" w:rsidRDefault="008F0C11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b</w:t>
      </w:r>
      <w:r w:rsidR="00CD1B35" w:rsidRPr="00D31905">
        <w:rPr>
          <w:sz w:val="28"/>
          <w:szCs w:val="28"/>
          <w:lang w:val="en-US"/>
        </w:rPr>
        <w:t>rand</w:t>
      </w:r>
      <w:proofErr w:type="gramEnd"/>
      <w:r w:rsidR="002A328A" w:rsidRPr="00D31905">
        <w:rPr>
          <w:sz w:val="28"/>
          <w:szCs w:val="28"/>
        </w:rPr>
        <w:t xml:space="preserve"> - марка</w:t>
      </w:r>
    </w:p>
    <w:p w:rsidR="00CD1B35" w:rsidRPr="00D31905" w:rsidRDefault="008F0C11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m</w:t>
      </w:r>
      <w:r w:rsidR="00CD1B35" w:rsidRPr="00D31905">
        <w:rPr>
          <w:sz w:val="28"/>
          <w:szCs w:val="28"/>
          <w:lang w:val="en-US"/>
        </w:rPr>
        <w:t>odel</w:t>
      </w:r>
      <w:proofErr w:type="gramEnd"/>
      <w:r w:rsidR="002A328A" w:rsidRPr="00D31905">
        <w:rPr>
          <w:sz w:val="28"/>
          <w:szCs w:val="28"/>
        </w:rPr>
        <w:t xml:space="preserve"> - модель</w:t>
      </w:r>
    </w:p>
    <w:p w:rsidR="00CD1B35" w:rsidRPr="00D31905" w:rsidRDefault="008F0C11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y</w:t>
      </w:r>
      <w:r w:rsidR="00CD1B35" w:rsidRPr="00D31905">
        <w:rPr>
          <w:sz w:val="28"/>
          <w:szCs w:val="28"/>
          <w:lang w:val="en-US"/>
        </w:rPr>
        <w:t>ear</w:t>
      </w:r>
      <w:proofErr w:type="gramEnd"/>
      <w:r w:rsidR="002A328A" w:rsidRPr="00D31905">
        <w:rPr>
          <w:sz w:val="28"/>
          <w:szCs w:val="28"/>
        </w:rPr>
        <w:t xml:space="preserve"> – год выпуска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miles</w:t>
      </w:r>
      <w:proofErr w:type="gramEnd"/>
      <w:r w:rsidR="002A328A" w:rsidRPr="00D31905">
        <w:rPr>
          <w:sz w:val="28"/>
          <w:szCs w:val="28"/>
        </w:rPr>
        <w:t xml:space="preserve"> - </w:t>
      </w:r>
      <w:r w:rsidR="00D40BB5" w:rsidRPr="00D31905">
        <w:rPr>
          <w:sz w:val="28"/>
          <w:szCs w:val="28"/>
        </w:rPr>
        <w:t>пробег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city</w:t>
      </w:r>
      <w:proofErr w:type="gramEnd"/>
      <w:r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  <w:lang w:val="en-US"/>
        </w:rPr>
        <w:t>mileage</w:t>
      </w:r>
      <w:r w:rsidR="002A328A" w:rsidRPr="00D31905">
        <w:rPr>
          <w:sz w:val="28"/>
          <w:szCs w:val="28"/>
        </w:rPr>
        <w:t xml:space="preserve"> – пробег по городу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D31905">
        <w:rPr>
          <w:sz w:val="28"/>
          <w:szCs w:val="28"/>
          <w:lang w:val="en-US"/>
        </w:rPr>
        <w:t>highway</w:t>
      </w:r>
      <w:proofErr w:type="gramEnd"/>
      <w:r w:rsidRPr="00D31905">
        <w:rPr>
          <w:sz w:val="28"/>
          <w:szCs w:val="28"/>
          <w:lang w:val="en-US"/>
        </w:rPr>
        <w:t xml:space="preserve"> mileage</w:t>
      </w:r>
      <w:r w:rsidR="002A328A" w:rsidRPr="00D31905">
        <w:rPr>
          <w:sz w:val="28"/>
          <w:szCs w:val="28"/>
          <w:lang w:val="en-US"/>
        </w:rPr>
        <w:t xml:space="preserve"> </w:t>
      </w:r>
      <w:r w:rsidR="00D40BB5" w:rsidRPr="00D31905">
        <w:rPr>
          <w:sz w:val="28"/>
          <w:szCs w:val="28"/>
          <w:lang w:val="en-US"/>
        </w:rPr>
        <w:t>–</w:t>
      </w:r>
      <w:r w:rsidR="002A328A" w:rsidRPr="00D31905">
        <w:rPr>
          <w:sz w:val="28"/>
          <w:szCs w:val="28"/>
          <w:lang w:val="en-US"/>
        </w:rPr>
        <w:t xml:space="preserve"> </w:t>
      </w:r>
      <w:r w:rsidR="00D40BB5" w:rsidRPr="00D31905">
        <w:rPr>
          <w:sz w:val="28"/>
          <w:szCs w:val="28"/>
        </w:rPr>
        <w:t>пробег</w:t>
      </w:r>
      <w:r w:rsidR="00D40BB5" w:rsidRPr="00D31905">
        <w:rPr>
          <w:sz w:val="28"/>
          <w:szCs w:val="28"/>
          <w:lang w:val="en-US"/>
        </w:rPr>
        <w:t xml:space="preserve"> </w:t>
      </w:r>
      <w:r w:rsidR="00D40BB5" w:rsidRPr="00D31905">
        <w:rPr>
          <w:sz w:val="28"/>
          <w:szCs w:val="28"/>
        </w:rPr>
        <w:t>по</w:t>
      </w:r>
      <w:r w:rsidR="00D40BB5" w:rsidRPr="00D31905">
        <w:rPr>
          <w:sz w:val="28"/>
          <w:szCs w:val="28"/>
          <w:lang w:val="en-US"/>
        </w:rPr>
        <w:t xml:space="preserve"> </w:t>
      </w:r>
      <w:r w:rsidR="002A328A" w:rsidRPr="00D31905">
        <w:rPr>
          <w:sz w:val="28"/>
          <w:szCs w:val="28"/>
        </w:rPr>
        <w:t>шоссе</w:t>
      </w:r>
      <w:r w:rsidR="002A328A" w:rsidRPr="00D31905">
        <w:rPr>
          <w:sz w:val="28"/>
          <w:szCs w:val="28"/>
          <w:lang w:val="en-US"/>
        </w:rPr>
        <w:t xml:space="preserve"> 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D31905">
        <w:rPr>
          <w:sz w:val="28"/>
          <w:szCs w:val="28"/>
          <w:lang w:val="en-US"/>
        </w:rPr>
        <w:t>horsepower</w:t>
      </w:r>
      <w:proofErr w:type="gramEnd"/>
      <w:r w:rsidR="002A328A" w:rsidRPr="00D31905">
        <w:rPr>
          <w:sz w:val="28"/>
          <w:szCs w:val="28"/>
          <w:lang w:val="en-US"/>
        </w:rPr>
        <w:t xml:space="preserve"> - </w:t>
      </w:r>
      <w:r w:rsidR="002A328A" w:rsidRPr="00D31905">
        <w:rPr>
          <w:sz w:val="28"/>
          <w:szCs w:val="28"/>
        </w:rPr>
        <w:t>мощность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D31905">
        <w:rPr>
          <w:sz w:val="28"/>
          <w:szCs w:val="28"/>
          <w:lang w:val="en-US"/>
        </w:rPr>
        <w:t>torque</w:t>
      </w:r>
      <w:proofErr w:type="gramEnd"/>
      <w:r w:rsidR="002A328A" w:rsidRPr="00D31905">
        <w:rPr>
          <w:sz w:val="28"/>
          <w:szCs w:val="28"/>
          <w:lang w:val="en-US"/>
        </w:rPr>
        <w:t xml:space="preserve"> – </w:t>
      </w:r>
      <w:r w:rsidR="002A328A" w:rsidRPr="00D31905">
        <w:rPr>
          <w:sz w:val="28"/>
          <w:szCs w:val="28"/>
        </w:rPr>
        <w:t>крутящий</w:t>
      </w:r>
      <w:r w:rsidR="002A328A" w:rsidRPr="00D31905">
        <w:rPr>
          <w:sz w:val="28"/>
          <w:szCs w:val="28"/>
          <w:lang w:val="en-US"/>
        </w:rPr>
        <w:t xml:space="preserve"> </w:t>
      </w:r>
      <w:r w:rsidR="002A328A" w:rsidRPr="00D31905">
        <w:rPr>
          <w:sz w:val="28"/>
          <w:szCs w:val="28"/>
        </w:rPr>
        <w:t>момент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D31905">
        <w:rPr>
          <w:sz w:val="28"/>
          <w:szCs w:val="28"/>
          <w:lang w:val="en-US"/>
        </w:rPr>
        <w:t>engine</w:t>
      </w:r>
      <w:proofErr w:type="gramEnd"/>
      <w:r w:rsidRPr="00D31905">
        <w:rPr>
          <w:sz w:val="28"/>
          <w:szCs w:val="28"/>
          <w:lang w:val="en-US"/>
        </w:rPr>
        <w:t xml:space="preserve"> capacity </w:t>
      </w:r>
      <w:proofErr w:type="spellStart"/>
      <w:r w:rsidRPr="00D31905">
        <w:rPr>
          <w:sz w:val="28"/>
          <w:szCs w:val="28"/>
          <w:lang w:val="en-US"/>
        </w:rPr>
        <w:t>litre</w:t>
      </w:r>
      <w:proofErr w:type="spellEnd"/>
      <w:r w:rsidR="002A328A" w:rsidRPr="00D31905">
        <w:rPr>
          <w:sz w:val="28"/>
          <w:szCs w:val="28"/>
          <w:lang w:val="en-US"/>
        </w:rPr>
        <w:t xml:space="preserve"> – </w:t>
      </w:r>
      <w:r w:rsidR="00D40BB5" w:rsidRPr="00D31905">
        <w:rPr>
          <w:sz w:val="28"/>
          <w:szCs w:val="28"/>
        </w:rPr>
        <w:t>мощность</w:t>
      </w:r>
      <w:r w:rsidR="002A328A" w:rsidRPr="00D31905">
        <w:rPr>
          <w:sz w:val="28"/>
          <w:szCs w:val="28"/>
          <w:lang w:val="en-US"/>
        </w:rPr>
        <w:t xml:space="preserve"> </w:t>
      </w:r>
      <w:r w:rsidR="002A328A" w:rsidRPr="00D31905">
        <w:rPr>
          <w:sz w:val="28"/>
          <w:szCs w:val="28"/>
        </w:rPr>
        <w:t>двигателя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D31905">
        <w:rPr>
          <w:sz w:val="28"/>
          <w:szCs w:val="28"/>
          <w:lang w:val="en-US"/>
        </w:rPr>
        <w:t>fuel</w:t>
      </w:r>
      <w:proofErr w:type="gramEnd"/>
      <w:r w:rsidRPr="00D31905">
        <w:rPr>
          <w:sz w:val="28"/>
          <w:szCs w:val="28"/>
          <w:lang w:val="en-US"/>
        </w:rPr>
        <w:t xml:space="preserve"> capacity</w:t>
      </w:r>
      <w:r w:rsidR="002A328A" w:rsidRPr="00D31905">
        <w:rPr>
          <w:sz w:val="28"/>
          <w:szCs w:val="28"/>
          <w:lang w:val="en-US"/>
        </w:rPr>
        <w:t xml:space="preserve"> – </w:t>
      </w:r>
      <w:r w:rsidR="002A328A" w:rsidRPr="00D31905">
        <w:rPr>
          <w:sz w:val="28"/>
          <w:szCs w:val="28"/>
        </w:rPr>
        <w:t>запас</w:t>
      </w:r>
      <w:r w:rsidR="002A328A" w:rsidRPr="00D31905">
        <w:rPr>
          <w:sz w:val="28"/>
          <w:szCs w:val="28"/>
          <w:lang w:val="en-US"/>
        </w:rPr>
        <w:t xml:space="preserve"> </w:t>
      </w:r>
      <w:r w:rsidR="002A328A" w:rsidRPr="00D31905">
        <w:rPr>
          <w:sz w:val="28"/>
          <w:szCs w:val="28"/>
        </w:rPr>
        <w:t>топлива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proofErr w:type="gramStart"/>
      <w:r w:rsidRPr="00D31905">
        <w:rPr>
          <w:sz w:val="28"/>
          <w:szCs w:val="28"/>
          <w:lang w:val="en-US"/>
        </w:rPr>
        <w:t>num</w:t>
      </w:r>
      <w:proofErr w:type="spellEnd"/>
      <w:proofErr w:type="gramEnd"/>
      <w:r w:rsidRPr="00D31905">
        <w:rPr>
          <w:sz w:val="28"/>
          <w:szCs w:val="28"/>
          <w:lang w:val="en-US"/>
        </w:rPr>
        <w:t xml:space="preserve"> cylinder</w:t>
      </w:r>
      <w:r w:rsidR="002A328A" w:rsidRPr="00D31905">
        <w:rPr>
          <w:sz w:val="28"/>
          <w:szCs w:val="28"/>
          <w:lang w:val="en-US"/>
        </w:rPr>
        <w:t xml:space="preserve"> – </w:t>
      </w:r>
      <w:r w:rsidR="002A328A" w:rsidRPr="00D31905">
        <w:rPr>
          <w:sz w:val="28"/>
          <w:szCs w:val="28"/>
        </w:rPr>
        <w:t>количество</w:t>
      </w:r>
      <w:r w:rsidR="002A328A" w:rsidRPr="00D31905">
        <w:rPr>
          <w:sz w:val="28"/>
          <w:szCs w:val="28"/>
          <w:lang w:val="en-US"/>
        </w:rPr>
        <w:t xml:space="preserve"> </w:t>
      </w:r>
      <w:r w:rsidR="002A328A" w:rsidRPr="00D31905">
        <w:rPr>
          <w:sz w:val="28"/>
          <w:szCs w:val="28"/>
        </w:rPr>
        <w:t>цилиндров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31905">
        <w:rPr>
          <w:sz w:val="28"/>
          <w:szCs w:val="28"/>
          <w:lang w:val="en-US"/>
        </w:rPr>
        <w:t>num</w:t>
      </w:r>
      <w:proofErr w:type="spellEnd"/>
      <w:proofErr w:type="gramEnd"/>
      <w:r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  <w:lang w:val="en-US"/>
        </w:rPr>
        <w:t>set</w:t>
      </w:r>
      <w:r w:rsidR="002A328A" w:rsidRPr="00D31905">
        <w:rPr>
          <w:sz w:val="28"/>
          <w:szCs w:val="28"/>
        </w:rPr>
        <w:t xml:space="preserve"> – количество </w:t>
      </w:r>
      <w:r w:rsidR="00D40BB5" w:rsidRPr="00D31905">
        <w:rPr>
          <w:sz w:val="28"/>
          <w:szCs w:val="28"/>
        </w:rPr>
        <w:t>посадочных мест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31905">
        <w:rPr>
          <w:sz w:val="28"/>
          <w:szCs w:val="28"/>
          <w:lang w:val="en-US"/>
        </w:rPr>
        <w:t>num</w:t>
      </w:r>
      <w:proofErr w:type="spellEnd"/>
      <w:proofErr w:type="gramEnd"/>
      <w:r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  <w:lang w:val="en-US"/>
        </w:rPr>
        <w:t>owners</w:t>
      </w:r>
      <w:r w:rsidR="002A328A" w:rsidRPr="00D31905">
        <w:rPr>
          <w:sz w:val="28"/>
          <w:szCs w:val="28"/>
        </w:rPr>
        <w:t xml:space="preserve"> – количество владельцев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price</w:t>
      </w:r>
      <w:proofErr w:type="gramEnd"/>
      <w:r w:rsidR="002A328A" w:rsidRPr="00D31905">
        <w:rPr>
          <w:sz w:val="28"/>
          <w:szCs w:val="28"/>
        </w:rPr>
        <w:t xml:space="preserve"> - цена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link</w:t>
      </w:r>
      <w:proofErr w:type="gramEnd"/>
      <w:r w:rsidR="002A328A" w:rsidRPr="00D31905">
        <w:rPr>
          <w:sz w:val="28"/>
          <w:szCs w:val="28"/>
        </w:rPr>
        <w:t xml:space="preserve"> - ссылка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lastRenderedPageBreak/>
        <w:t>condition</w:t>
      </w:r>
      <w:proofErr w:type="gramEnd"/>
      <w:r w:rsidR="002A328A" w:rsidRPr="00D31905">
        <w:rPr>
          <w:sz w:val="28"/>
          <w:szCs w:val="28"/>
        </w:rPr>
        <w:t xml:space="preserve"> - состояние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type</w:t>
      </w:r>
      <w:proofErr w:type="gramEnd"/>
      <w:r w:rsidR="002A328A" w:rsidRPr="00D31905">
        <w:rPr>
          <w:sz w:val="28"/>
          <w:szCs w:val="28"/>
        </w:rPr>
        <w:t xml:space="preserve"> - тип</w:t>
      </w:r>
    </w:p>
    <w:p w:rsidR="00CD1B35" w:rsidRPr="00D31905" w:rsidRDefault="00C9469C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doors</w:t>
      </w:r>
      <w:proofErr w:type="gramEnd"/>
      <w:r w:rsidRPr="00D31905">
        <w:rPr>
          <w:sz w:val="28"/>
          <w:szCs w:val="28"/>
        </w:rPr>
        <w:t xml:space="preserve"> </w:t>
      </w:r>
      <w:r w:rsidR="00D40BB5" w:rsidRPr="00D31905">
        <w:rPr>
          <w:sz w:val="28"/>
          <w:szCs w:val="28"/>
        </w:rPr>
        <w:t>–</w:t>
      </w:r>
      <w:r w:rsidR="002A328A" w:rsidRPr="00D31905">
        <w:rPr>
          <w:sz w:val="28"/>
          <w:szCs w:val="28"/>
        </w:rPr>
        <w:t xml:space="preserve"> </w:t>
      </w:r>
      <w:r w:rsidR="00D40BB5" w:rsidRPr="00D31905">
        <w:rPr>
          <w:sz w:val="28"/>
          <w:szCs w:val="28"/>
        </w:rPr>
        <w:t>количество дверей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wheel</w:t>
      </w:r>
      <w:proofErr w:type="gramEnd"/>
      <w:r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  <w:lang w:val="en-US"/>
        </w:rPr>
        <w:t>drive</w:t>
      </w:r>
      <w:r w:rsidR="002A328A" w:rsidRPr="00D31905">
        <w:rPr>
          <w:sz w:val="28"/>
          <w:szCs w:val="28"/>
        </w:rPr>
        <w:t xml:space="preserve"> – привод на колесах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engine</w:t>
      </w:r>
      <w:proofErr w:type="gramEnd"/>
      <w:r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  <w:lang w:val="en-US"/>
        </w:rPr>
        <w:t>type</w:t>
      </w:r>
      <w:r w:rsidR="002A328A" w:rsidRPr="00D31905">
        <w:rPr>
          <w:sz w:val="28"/>
          <w:szCs w:val="28"/>
        </w:rPr>
        <w:t xml:space="preserve"> – тип двигателя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speed</w:t>
      </w:r>
      <w:proofErr w:type="gramEnd"/>
      <w:r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  <w:lang w:val="en-US"/>
        </w:rPr>
        <w:t>levels</w:t>
      </w:r>
      <w:r w:rsidR="002A328A" w:rsidRPr="00D31905">
        <w:rPr>
          <w:sz w:val="28"/>
          <w:szCs w:val="28"/>
        </w:rPr>
        <w:t xml:space="preserve"> – </w:t>
      </w:r>
      <w:r w:rsidR="00D40BB5" w:rsidRPr="00D31905">
        <w:rPr>
          <w:sz w:val="28"/>
          <w:szCs w:val="28"/>
        </w:rPr>
        <w:t>уровни оборота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front</w:t>
      </w:r>
      <w:proofErr w:type="gramEnd"/>
      <w:r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  <w:lang w:val="en-US"/>
        </w:rPr>
        <w:t>headroom</w:t>
      </w:r>
      <w:r w:rsidR="002A328A" w:rsidRPr="00D31905">
        <w:rPr>
          <w:sz w:val="28"/>
          <w:szCs w:val="28"/>
        </w:rPr>
        <w:t xml:space="preserve"> – запас хода спереди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front</w:t>
      </w:r>
      <w:proofErr w:type="gramEnd"/>
      <w:r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  <w:lang w:val="en-US"/>
        </w:rPr>
        <w:t>legroom</w:t>
      </w:r>
      <w:r w:rsidR="002A328A" w:rsidRPr="00D31905">
        <w:rPr>
          <w:sz w:val="28"/>
          <w:szCs w:val="28"/>
        </w:rPr>
        <w:t xml:space="preserve"> - передний запас </w:t>
      </w:r>
      <w:r w:rsidR="00D40BB5" w:rsidRPr="00D31905">
        <w:rPr>
          <w:sz w:val="28"/>
          <w:szCs w:val="28"/>
        </w:rPr>
        <w:t>для переднего привода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rear</w:t>
      </w:r>
      <w:proofErr w:type="gramEnd"/>
      <w:r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  <w:lang w:val="en-US"/>
        </w:rPr>
        <w:t>headroom</w:t>
      </w:r>
      <w:r w:rsidR="002A328A" w:rsidRPr="00D31905">
        <w:rPr>
          <w:sz w:val="28"/>
          <w:szCs w:val="28"/>
        </w:rPr>
        <w:t xml:space="preserve"> – запас хода сзади</w:t>
      </w:r>
    </w:p>
    <w:p w:rsidR="00CD1B35" w:rsidRPr="00D31905" w:rsidRDefault="00CD1B35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rear</w:t>
      </w:r>
      <w:proofErr w:type="gramEnd"/>
      <w:r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  <w:lang w:val="en-US"/>
        </w:rPr>
        <w:t>legroom</w:t>
      </w:r>
      <w:r w:rsidR="002A328A" w:rsidRPr="00D31905">
        <w:rPr>
          <w:sz w:val="28"/>
          <w:szCs w:val="28"/>
        </w:rPr>
        <w:t xml:space="preserve"> - задний запас </w:t>
      </w:r>
      <w:r w:rsidR="00D40BB5" w:rsidRPr="00D31905">
        <w:rPr>
          <w:sz w:val="28"/>
          <w:szCs w:val="28"/>
        </w:rPr>
        <w:t>для заднего привода</w:t>
      </w:r>
    </w:p>
    <w:p w:rsidR="00CD1B35" w:rsidRPr="00D31905" w:rsidRDefault="002A328A" w:rsidP="00D31905">
      <w:pPr>
        <w:spacing w:line="360" w:lineRule="auto"/>
        <w:jc w:val="both"/>
        <w:rPr>
          <w:sz w:val="28"/>
          <w:szCs w:val="28"/>
        </w:rPr>
      </w:pPr>
      <w:proofErr w:type="gramStart"/>
      <w:r w:rsidRPr="00D31905">
        <w:rPr>
          <w:sz w:val="28"/>
          <w:szCs w:val="28"/>
          <w:lang w:val="en-US"/>
        </w:rPr>
        <w:t>service</w:t>
      </w:r>
      <w:proofErr w:type="gramEnd"/>
      <w:r w:rsidRPr="00D31905">
        <w:rPr>
          <w:sz w:val="28"/>
          <w:szCs w:val="28"/>
        </w:rPr>
        <w:t xml:space="preserve"> </w:t>
      </w:r>
      <w:r w:rsidRPr="00D31905">
        <w:rPr>
          <w:sz w:val="28"/>
          <w:szCs w:val="28"/>
          <w:lang w:val="en-US"/>
        </w:rPr>
        <w:t>records</w:t>
      </w:r>
      <w:r w:rsidRPr="00D31905">
        <w:rPr>
          <w:sz w:val="28"/>
          <w:szCs w:val="28"/>
        </w:rPr>
        <w:t xml:space="preserve"> - </w:t>
      </w:r>
      <w:r w:rsidR="00D40BB5" w:rsidRPr="00D31905">
        <w:rPr>
          <w:sz w:val="28"/>
          <w:szCs w:val="28"/>
        </w:rPr>
        <w:t>сервисные</w:t>
      </w:r>
      <w:r w:rsidR="000D74CD" w:rsidRPr="00D31905">
        <w:rPr>
          <w:sz w:val="28"/>
          <w:szCs w:val="28"/>
        </w:rPr>
        <w:t xml:space="preserve"> записи</w:t>
      </w:r>
    </w:p>
    <w:p w:rsidR="00631569" w:rsidRPr="00D31905" w:rsidRDefault="00631569" w:rsidP="00D31905">
      <w:pPr>
        <w:spacing w:line="360" w:lineRule="auto"/>
        <w:jc w:val="both"/>
        <w:rPr>
          <w:b/>
          <w:bCs/>
          <w:sz w:val="28"/>
          <w:szCs w:val="28"/>
        </w:rPr>
      </w:pPr>
      <w:r w:rsidRPr="00D31905">
        <w:rPr>
          <w:b/>
          <w:bCs/>
          <w:sz w:val="28"/>
          <w:szCs w:val="28"/>
        </w:rPr>
        <w:t>Выбор признаков для машинного обучения</w:t>
      </w:r>
    </w:p>
    <w:p w:rsidR="00631569" w:rsidRPr="00D31905" w:rsidRDefault="00631569" w:rsidP="00D31905">
      <w:pPr>
        <w:spacing w:line="360" w:lineRule="auto"/>
        <w:ind w:firstLine="70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Для машинного обучения выберем целевой признак - стоимость автомобиля. Сопоставим с остальными признаками, а именно, характеристики и конфигурации автомобиля выявляем примерную стоимость автомобиля.</w:t>
      </w:r>
    </w:p>
    <w:p w:rsidR="00631569" w:rsidRPr="00D31905" w:rsidRDefault="00631569" w:rsidP="00D31905">
      <w:pPr>
        <w:spacing w:line="360" w:lineRule="auto"/>
        <w:jc w:val="both"/>
        <w:rPr>
          <w:sz w:val="28"/>
          <w:szCs w:val="28"/>
        </w:rPr>
      </w:pPr>
    </w:p>
    <w:p w:rsidR="00F90EFC" w:rsidRPr="00D31905" w:rsidRDefault="00945344" w:rsidP="00D31905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1600065"/>
      <w:r w:rsidRPr="00D31905">
        <w:rPr>
          <w:rFonts w:ascii="Times New Roman" w:hAnsi="Times New Roman" w:cs="Times New Roman"/>
          <w:color w:val="auto"/>
          <w:sz w:val="28"/>
          <w:szCs w:val="28"/>
        </w:rPr>
        <w:t>Листинг</w:t>
      </w:r>
      <w:bookmarkEnd w:id="7"/>
    </w:p>
    <w:p w:rsidR="00945344" w:rsidRPr="00D31905" w:rsidRDefault="00945344" w:rsidP="00D31905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1600066"/>
      <w:r w:rsidRPr="00D31905">
        <w:rPr>
          <w:rFonts w:ascii="Times New Roman" w:hAnsi="Times New Roman" w:cs="Times New Roman"/>
          <w:color w:val="auto"/>
          <w:sz w:val="28"/>
          <w:szCs w:val="28"/>
        </w:rPr>
        <w:t>Изучение данных</w:t>
      </w:r>
      <w:bookmarkEnd w:id="8"/>
    </w:p>
    <w:p w:rsidR="00FB1D9E" w:rsidRPr="00D31905" w:rsidRDefault="00FB1D9E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61B63C9E" wp14:editId="27406BD1">
            <wp:extent cx="5939790" cy="3311054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D31905" w:rsidRDefault="00FB1D9E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lastRenderedPageBreak/>
        <w:tab/>
        <w:t xml:space="preserve">В </w:t>
      </w:r>
      <w:proofErr w:type="spellStart"/>
      <w:r w:rsidRPr="00D31905">
        <w:rPr>
          <w:sz w:val="28"/>
          <w:szCs w:val="28"/>
        </w:rPr>
        <w:t>датасете</w:t>
      </w:r>
      <w:proofErr w:type="spellEnd"/>
      <w:r w:rsidRPr="00D31905">
        <w:rPr>
          <w:sz w:val="28"/>
          <w:szCs w:val="28"/>
        </w:rPr>
        <w:t xml:space="preserve"> содержатся 52 строки, имеются 3 различные типы: </w:t>
      </w:r>
      <w:proofErr w:type="spellStart"/>
      <w:r w:rsidRPr="00D31905">
        <w:rPr>
          <w:sz w:val="28"/>
          <w:szCs w:val="28"/>
        </w:rPr>
        <w:t>object</w:t>
      </w:r>
      <w:proofErr w:type="spellEnd"/>
      <w:r w:rsidRPr="00D31905">
        <w:rPr>
          <w:sz w:val="28"/>
          <w:szCs w:val="28"/>
        </w:rPr>
        <w:t>, int64 и float64.</w:t>
      </w:r>
    </w:p>
    <w:p w:rsidR="00FB1D9E" w:rsidRPr="00D31905" w:rsidRDefault="00FB1D9E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ab/>
        <w:t>Просмотр названий столбцов.</w:t>
      </w:r>
    </w:p>
    <w:p w:rsidR="00FB1D9E" w:rsidRPr="00D31905" w:rsidRDefault="00FB1D9E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6D74F269" wp14:editId="3A849CE8">
            <wp:extent cx="5939790" cy="8576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D31905" w:rsidRDefault="00FB1D9E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ab/>
        <w:t xml:space="preserve">Первые и последние пять строк </w:t>
      </w:r>
      <w:proofErr w:type="spellStart"/>
      <w:r w:rsidRPr="00D31905">
        <w:rPr>
          <w:sz w:val="28"/>
          <w:szCs w:val="28"/>
        </w:rPr>
        <w:t>датасета</w:t>
      </w:r>
      <w:proofErr w:type="spellEnd"/>
      <w:r w:rsidRPr="00D31905">
        <w:rPr>
          <w:sz w:val="28"/>
          <w:szCs w:val="28"/>
        </w:rPr>
        <w:t>.</w:t>
      </w:r>
    </w:p>
    <w:p w:rsidR="00FB1D9E" w:rsidRPr="00D31905" w:rsidRDefault="00FB1D9E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0C844661" wp14:editId="498C9F66">
            <wp:extent cx="5939790" cy="335335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D31905" w:rsidRDefault="00FB1D9E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ab/>
        <w:t>Приведем к нижнему регистру и удаление лишних пробелов в названиях столбцов.</w:t>
      </w:r>
    </w:p>
    <w:p w:rsidR="00FB1D9E" w:rsidRPr="00D31905" w:rsidRDefault="00FB1D9E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32CBF3AF" wp14:editId="55503C11">
            <wp:extent cx="5939790" cy="299779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C9" w:rsidRPr="00D31905" w:rsidRDefault="00CA2EC9" w:rsidP="00D31905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1600067"/>
      <w:r w:rsidRPr="00D31905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Преобразование данных</w:t>
      </w:r>
      <w:bookmarkEnd w:id="9"/>
    </w:p>
    <w:p w:rsidR="00CA2EC9" w:rsidRPr="00D31905" w:rsidRDefault="00CA2EC9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021D3A90" wp14:editId="365C4662">
            <wp:extent cx="5939790" cy="303211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905">
        <w:rPr>
          <w:noProof/>
          <w:sz w:val="28"/>
          <w:szCs w:val="28"/>
          <w:lang w:eastAsia="ru-RU"/>
        </w:rPr>
        <w:t xml:space="preserve"> </w:t>
      </w: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0D04ED8E" wp14:editId="111A23CD">
            <wp:extent cx="5939790" cy="706841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905">
        <w:rPr>
          <w:noProof/>
          <w:sz w:val="28"/>
          <w:szCs w:val="28"/>
          <w:lang w:eastAsia="ru-RU"/>
        </w:rPr>
        <w:t xml:space="preserve"> </w:t>
      </w: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32DC2054" wp14:editId="41D0FA7A">
            <wp:extent cx="5939790" cy="3330672"/>
            <wp:effectExtent l="0" t="0" r="381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44" w:rsidRPr="00D31905" w:rsidRDefault="00945344" w:rsidP="00D31905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1600068"/>
      <w:r w:rsidRPr="00D31905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Описательная статистика</w:t>
      </w:r>
      <w:bookmarkEnd w:id="10"/>
    </w:p>
    <w:p w:rsidR="00FB1D9E" w:rsidRPr="00D31905" w:rsidRDefault="00FB1D9E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0925EA7F" wp14:editId="0EA1CB41">
            <wp:extent cx="5939790" cy="2105809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id</w:t>
      </w:r>
      <w:proofErr w:type="spellEnd"/>
      <w:r w:rsidRPr="00D31905">
        <w:rPr>
          <w:sz w:val="28"/>
          <w:szCs w:val="28"/>
        </w:rPr>
        <w:t>: Это идентификаторы записей или объектов в данных. Каждая строка имеет уникальный идентификатор. Никаких конкретных выводов о данных не делается на основе этого столбца.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year</w:t>
      </w:r>
      <w:proofErr w:type="spellEnd"/>
      <w:r w:rsidRPr="00D31905">
        <w:rPr>
          <w:sz w:val="28"/>
          <w:szCs w:val="28"/>
        </w:rPr>
        <w:t>: Это год выпуска автомобиля. Данные варьируются от 2014 до 2022 года. Средний год выпуска около 2018.7. Большинство автомобилей в диапазоне от 2018 до 2019 года, что может указывать на то, что эти данные собраны за последние несколько лет.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miles</w:t>
      </w:r>
      <w:proofErr w:type="spellEnd"/>
      <w:r w:rsidRPr="00D31905">
        <w:rPr>
          <w:sz w:val="28"/>
          <w:szCs w:val="28"/>
        </w:rPr>
        <w:t>: Это количество миль, пройденных автомобилем. Среднее значение составляет около 33901 мили, с большим стандартным отклонением, что может указывать на значительный разброс в пробеге.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city_mileage</w:t>
      </w:r>
      <w:proofErr w:type="spellEnd"/>
      <w:r w:rsidRPr="00D31905">
        <w:rPr>
          <w:sz w:val="28"/>
          <w:szCs w:val="28"/>
        </w:rPr>
        <w:t>: Расход топлива в городе, измеренный в милях на галлон. Среднее значение около 29 миль на галлон.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highway_mileage</w:t>
      </w:r>
      <w:proofErr w:type="spellEnd"/>
      <w:r w:rsidRPr="00D31905">
        <w:rPr>
          <w:sz w:val="28"/>
          <w:szCs w:val="28"/>
        </w:rPr>
        <w:t>: Расход топлива на шоссе, измеренный в милях на галлон. Среднее значение около 37 миль на галлон.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horsepower</w:t>
      </w:r>
      <w:proofErr w:type="spellEnd"/>
      <w:r w:rsidRPr="00D31905">
        <w:rPr>
          <w:sz w:val="28"/>
          <w:szCs w:val="28"/>
        </w:rPr>
        <w:t>: Мощность двигателя в лошадиных силах. Среднее значение около 177.9 лошадиных сил.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torque</w:t>
      </w:r>
      <w:proofErr w:type="spellEnd"/>
      <w:r w:rsidRPr="00D31905">
        <w:rPr>
          <w:sz w:val="28"/>
          <w:szCs w:val="28"/>
        </w:rPr>
        <w:t>: Крутящий момент двигателя. Среднее значение около 177.9, что может указывать на связь между мощностью и крутящим моментом.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engine_capacity_litre</w:t>
      </w:r>
      <w:proofErr w:type="spellEnd"/>
      <w:r w:rsidRPr="00D31905">
        <w:rPr>
          <w:sz w:val="28"/>
          <w:szCs w:val="28"/>
        </w:rPr>
        <w:t>: Объем двигателя в литрах. Среднее значение около 1.83 литра.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fuel_capacity</w:t>
      </w:r>
      <w:proofErr w:type="spellEnd"/>
      <w:r w:rsidRPr="00D31905">
        <w:rPr>
          <w:sz w:val="28"/>
          <w:szCs w:val="28"/>
        </w:rPr>
        <w:t>: Вместимость топливного бака. Среднее значение около 14.23 галлонов.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lastRenderedPageBreak/>
        <w:t>num_cylinder</w:t>
      </w:r>
      <w:proofErr w:type="spellEnd"/>
      <w:r w:rsidRPr="00D31905">
        <w:rPr>
          <w:sz w:val="28"/>
          <w:szCs w:val="28"/>
        </w:rPr>
        <w:t>: Количество цилиндров. Среднее значение около 4.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price</w:t>
      </w:r>
      <w:proofErr w:type="spellEnd"/>
      <w:r w:rsidRPr="00D31905">
        <w:rPr>
          <w:sz w:val="28"/>
          <w:szCs w:val="28"/>
        </w:rPr>
        <w:t>: Цена автомобиля. Среднее значение около 21763 доллара. Минимальная цена составляет 13590 долларов, а максимальная - 33777 долларов.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condition</w:t>
      </w:r>
      <w:proofErr w:type="spellEnd"/>
      <w:r w:rsidRPr="00D31905">
        <w:rPr>
          <w:sz w:val="28"/>
          <w:szCs w:val="28"/>
        </w:rPr>
        <w:t>: Уровень состояния автомобиля. Все автомобили в данных имеют одинаковый уровень состояния (значение 1.0), что может указывать на единый источник данных или на недостающую информацию.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doors</w:t>
      </w:r>
      <w:proofErr w:type="spellEnd"/>
      <w:r w:rsidRPr="00D31905">
        <w:rPr>
          <w:sz w:val="28"/>
          <w:szCs w:val="28"/>
        </w:rPr>
        <w:t>: Количество дверей. Все автомобили имеют 4 двери.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wheel_drive</w:t>
      </w:r>
      <w:proofErr w:type="spellEnd"/>
      <w:r w:rsidRPr="00D31905">
        <w:rPr>
          <w:sz w:val="28"/>
          <w:szCs w:val="28"/>
        </w:rPr>
        <w:t>: Тип привода колес. Все автомобили имеют одинаковый тип привода колес (значение 4.0), что может указывать на то, что в данных преобладают автомобили с одним типом привода.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speed_levels</w:t>
      </w:r>
      <w:proofErr w:type="spellEnd"/>
      <w:r w:rsidRPr="00D31905">
        <w:rPr>
          <w:sz w:val="28"/>
          <w:szCs w:val="28"/>
        </w:rPr>
        <w:t>: Количество скоростей. Среднее значение около 2.15, что может указывать на то, что в основном автомобили имеют две передачи.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front_headroom</w:t>
      </w:r>
      <w:proofErr w:type="spellEnd"/>
      <w:r w:rsidRPr="00D31905">
        <w:rPr>
          <w:b/>
          <w:sz w:val="28"/>
          <w:szCs w:val="28"/>
        </w:rPr>
        <w:t xml:space="preserve">, </w:t>
      </w:r>
      <w:proofErr w:type="spellStart"/>
      <w:r w:rsidRPr="00D31905">
        <w:rPr>
          <w:b/>
          <w:sz w:val="28"/>
          <w:szCs w:val="28"/>
        </w:rPr>
        <w:t>front_legroom</w:t>
      </w:r>
      <w:proofErr w:type="spellEnd"/>
      <w:r w:rsidRPr="00D31905">
        <w:rPr>
          <w:b/>
          <w:sz w:val="28"/>
          <w:szCs w:val="28"/>
        </w:rPr>
        <w:t xml:space="preserve">, </w:t>
      </w:r>
      <w:proofErr w:type="spellStart"/>
      <w:r w:rsidRPr="00D31905">
        <w:rPr>
          <w:b/>
          <w:sz w:val="28"/>
          <w:szCs w:val="28"/>
        </w:rPr>
        <w:t>rear_headroom</w:t>
      </w:r>
      <w:proofErr w:type="spellEnd"/>
      <w:r w:rsidRPr="00D31905">
        <w:rPr>
          <w:b/>
          <w:sz w:val="28"/>
          <w:szCs w:val="28"/>
        </w:rPr>
        <w:t xml:space="preserve">, </w:t>
      </w:r>
      <w:proofErr w:type="spellStart"/>
      <w:r w:rsidRPr="00D31905">
        <w:rPr>
          <w:b/>
          <w:sz w:val="28"/>
          <w:szCs w:val="28"/>
        </w:rPr>
        <w:t>rear_legroom</w:t>
      </w:r>
      <w:proofErr w:type="spellEnd"/>
      <w:r w:rsidRPr="00D31905">
        <w:rPr>
          <w:sz w:val="28"/>
          <w:szCs w:val="28"/>
        </w:rPr>
        <w:t>: Эти столбцы представляют размеры салона автомобиля. Средние значения указывают на средний размер салона для головы и ног для передних и задних пассажиров.</w:t>
      </w:r>
    </w:p>
    <w:p w:rsidR="00FB1D9E" w:rsidRPr="00D31905" w:rsidRDefault="00FB1D9E" w:rsidP="00D319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31905">
        <w:rPr>
          <w:b/>
          <w:sz w:val="28"/>
          <w:szCs w:val="28"/>
        </w:rPr>
        <w:t>service_records</w:t>
      </w:r>
      <w:proofErr w:type="spellEnd"/>
      <w:r w:rsidRPr="00D31905">
        <w:rPr>
          <w:sz w:val="28"/>
          <w:szCs w:val="28"/>
        </w:rPr>
        <w:t>: Количество записей об обслуживании автомоб</w:t>
      </w:r>
      <w:r w:rsidR="000D786D" w:rsidRPr="00D31905">
        <w:rPr>
          <w:sz w:val="28"/>
          <w:szCs w:val="28"/>
        </w:rPr>
        <w:t>иля. Среднее значение около 8</w:t>
      </w:r>
      <w:r w:rsidRPr="00D31905">
        <w:rPr>
          <w:sz w:val="28"/>
          <w:szCs w:val="28"/>
        </w:rPr>
        <w:t>, что может указывать на среднее количество обслуживаний, которое получает автомобиль.</w:t>
      </w:r>
    </w:p>
    <w:p w:rsidR="002757F8" w:rsidRDefault="002757F8" w:rsidP="00D31905">
      <w:pPr>
        <w:spacing w:line="360" w:lineRule="auto"/>
        <w:ind w:firstLine="70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 xml:space="preserve">Большинство автомобилей в данных относятся к периоду с 2018 по 2019 год, что может свидетельствовать о том, что данные собраны за последние несколько лет. Пробег автомобилей варьируется от </w:t>
      </w:r>
      <w:proofErr w:type="gramStart"/>
      <w:r w:rsidRPr="00D31905">
        <w:rPr>
          <w:sz w:val="28"/>
          <w:szCs w:val="28"/>
        </w:rPr>
        <w:t>низкого</w:t>
      </w:r>
      <w:proofErr w:type="gramEnd"/>
      <w:r w:rsidRPr="00D31905">
        <w:rPr>
          <w:sz w:val="28"/>
          <w:szCs w:val="28"/>
        </w:rPr>
        <w:t xml:space="preserve"> до высокого, что подтверждает разнообразие данных. Средний расход топлива в городе и на шоссе также отражает разнообразие автомобилей в данных. Цены на автомобили также различаются, что может быть связано с их характеристиками и состоянием. Большинство автомобилей имеют 4 двери и один тип привода колес. Средний уровень состояния автомобилей оценивается как одинаковый для всех записей. В среднем автомобили имеют около 2 передач и средний объем двигателя около 1.83 литра. Средний </w:t>
      </w:r>
      <w:r w:rsidRPr="00D31905">
        <w:rPr>
          <w:sz w:val="28"/>
          <w:szCs w:val="28"/>
        </w:rPr>
        <w:lastRenderedPageBreak/>
        <w:t>уровень обслуживания а</w:t>
      </w:r>
      <w:r w:rsidR="000D786D" w:rsidRPr="00D31905">
        <w:rPr>
          <w:sz w:val="28"/>
          <w:szCs w:val="28"/>
        </w:rPr>
        <w:t>втомобилей составляет около 8</w:t>
      </w:r>
      <w:r w:rsidRPr="00D31905">
        <w:rPr>
          <w:sz w:val="28"/>
          <w:szCs w:val="28"/>
        </w:rPr>
        <w:t xml:space="preserve"> записей.</w:t>
      </w:r>
    </w:p>
    <w:p w:rsidR="007D1FBC" w:rsidRPr="00D31905" w:rsidRDefault="007D1FBC" w:rsidP="00D31905">
      <w:pPr>
        <w:spacing w:line="360" w:lineRule="auto"/>
        <w:ind w:firstLine="708"/>
        <w:jc w:val="both"/>
        <w:rPr>
          <w:sz w:val="28"/>
          <w:szCs w:val="28"/>
        </w:rPr>
      </w:pPr>
    </w:p>
    <w:p w:rsidR="00945344" w:rsidRPr="00D31905" w:rsidRDefault="00945344" w:rsidP="00D31905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1600069"/>
      <w:r w:rsidRPr="00D31905">
        <w:rPr>
          <w:rFonts w:ascii="Times New Roman" w:hAnsi="Times New Roman" w:cs="Times New Roman"/>
          <w:color w:val="auto"/>
          <w:sz w:val="28"/>
          <w:szCs w:val="28"/>
        </w:rPr>
        <w:t>Предобработка данных</w:t>
      </w:r>
      <w:bookmarkEnd w:id="11"/>
    </w:p>
    <w:p w:rsidR="00945344" w:rsidRPr="00D31905" w:rsidRDefault="00945344" w:rsidP="00D31905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1600070"/>
      <w:r w:rsidRPr="00D31905">
        <w:rPr>
          <w:rFonts w:ascii="Times New Roman" w:hAnsi="Times New Roman" w:cs="Times New Roman"/>
          <w:color w:val="auto"/>
          <w:sz w:val="28"/>
          <w:szCs w:val="28"/>
        </w:rPr>
        <w:t>Пропущенные значения</w:t>
      </w:r>
      <w:bookmarkEnd w:id="12"/>
    </w:p>
    <w:p w:rsidR="00F07B35" w:rsidRPr="00D31905" w:rsidRDefault="00F07B35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6FFF2A2B" wp14:editId="2B019E3F">
            <wp:extent cx="5939790" cy="49552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5" w:rsidRPr="00D31905" w:rsidRDefault="00F07B35" w:rsidP="00D31905">
      <w:pPr>
        <w:spacing w:line="360" w:lineRule="auto"/>
        <w:ind w:firstLine="70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 xml:space="preserve">В диаграмме присутствуют большие пропуски в столбцах: состояние и уровни оборота. Заполним пропуски медианными значениями только для численных типов, а остальных типов значения </w:t>
      </w:r>
      <w:r w:rsidR="00E15CA9" w:rsidRPr="00D31905">
        <w:rPr>
          <w:sz w:val="28"/>
          <w:szCs w:val="28"/>
        </w:rPr>
        <w:t>устраняем</w:t>
      </w:r>
      <w:r w:rsidRPr="00D31905">
        <w:rPr>
          <w:sz w:val="28"/>
          <w:szCs w:val="28"/>
        </w:rPr>
        <w:t>. Медианными значениями заполняем, потому что они менее чувствительны к выбросам.</w:t>
      </w:r>
    </w:p>
    <w:p w:rsidR="00F07B35" w:rsidRPr="00D31905" w:rsidRDefault="00F07B35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78209CA4" wp14:editId="162643E8">
            <wp:extent cx="5939790" cy="78285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5" w:rsidRPr="00D31905" w:rsidRDefault="00F07B35" w:rsidP="00D31905">
      <w:pPr>
        <w:spacing w:line="360" w:lineRule="auto"/>
        <w:jc w:val="both"/>
        <w:rPr>
          <w:noProof/>
          <w:sz w:val="28"/>
          <w:szCs w:val="28"/>
          <w:lang w:eastAsia="ru-RU"/>
        </w:rPr>
      </w:pPr>
      <w:r w:rsidRPr="00D3190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507C637" wp14:editId="264C08E5">
            <wp:extent cx="5939790" cy="316944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4DFDF5A8" wp14:editId="22C61E47">
            <wp:extent cx="5939790" cy="138732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44" w:rsidRPr="00D31905" w:rsidRDefault="00945344" w:rsidP="00D31905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1600071"/>
      <w:r w:rsidRPr="00D31905">
        <w:rPr>
          <w:rFonts w:ascii="Times New Roman" w:hAnsi="Times New Roman" w:cs="Times New Roman"/>
          <w:color w:val="auto"/>
          <w:sz w:val="28"/>
          <w:szCs w:val="28"/>
        </w:rPr>
        <w:t>Дубликаты</w:t>
      </w:r>
      <w:bookmarkEnd w:id="13"/>
    </w:p>
    <w:p w:rsidR="00F07B35" w:rsidRPr="00D31905" w:rsidRDefault="00F07B35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25844104" wp14:editId="5DBF0B45">
            <wp:extent cx="5939790" cy="45733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5" w:rsidRDefault="00F07B35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sz w:val="28"/>
          <w:szCs w:val="28"/>
        </w:rPr>
        <w:tab/>
        <w:t xml:space="preserve">Дубликатов нет, это говорится о том, что </w:t>
      </w:r>
      <w:proofErr w:type="spellStart"/>
      <w:r w:rsidRPr="00D31905">
        <w:rPr>
          <w:sz w:val="28"/>
          <w:szCs w:val="28"/>
        </w:rPr>
        <w:t>датасет</w:t>
      </w:r>
      <w:proofErr w:type="spellEnd"/>
      <w:r w:rsidRPr="00D31905">
        <w:rPr>
          <w:sz w:val="28"/>
          <w:szCs w:val="28"/>
        </w:rPr>
        <w:t xml:space="preserve"> был хорошо сделан.</w:t>
      </w:r>
    </w:p>
    <w:p w:rsidR="007D1FBC" w:rsidRPr="00D31905" w:rsidRDefault="007D1FBC" w:rsidP="00D31905">
      <w:pPr>
        <w:spacing w:line="360" w:lineRule="auto"/>
        <w:jc w:val="both"/>
        <w:rPr>
          <w:sz w:val="28"/>
          <w:szCs w:val="28"/>
        </w:rPr>
      </w:pPr>
    </w:p>
    <w:p w:rsidR="00945344" w:rsidRPr="00D31905" w:rsidRDefault="00945344" w:rsidP="00D31905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1600072"/>
      <w:r w:rsidRPr="00D31905">
        <w:rPr>
          <w:rFonts w:ascii="Times New Roman" w:hAnsi="Times New Roman" w:cs="Times New Roman"/>
          <w:color w:val="auto"/>
          <w:sz w:val="28"/>
          <w:szCs w:val="28"/>
        </w:rPr>
        <w:t>Отсев до определенного количества уникальных значений</w:t>
      </w:r>
      <w:bookmarkEnd w:id="14"/>
    </w:p>
    <w:p w:rsidR="00845BCA" w:rsidRPr="00D31905" w:rsidRDefault="00845BCA" w:rsidP="00D3190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 xml:space="preserve">Для кодирования признаков OHE или OH будет </w:t>
      </w:r>
      <w:proofErr w:type="spellStart"/>
      <w:r w:rsidRPr="00D31905">
        <w:rPr>
          <w:sz w:val="28"/>
          <w:szCs w:val="28"/>
        </w:rPr>
        <w:t>черевато</w:t>
      </w:r>
      <w:proofErr w:type="spellEnd"/>
      <w:r w:rsidRPr="00D31905">
        <w:rPr>
          <w:sz w:val="28"/>
          <w:szCs w:val="28"/>
        </w:rPr>
        <w:t>, если оставить много уникальных названий, т.к. это приведет к созданию много новых признаков. Поэтому отсеиваем до небольших количеств, так чтобы создали максимум небольших новых закодированных признаков.</w:t>
      </w:r>
    </w:p>
    <w:p w:rsidR="001469A0" w:rsidRPr="00D31905" w:rsidRDefault="001469A0" w:rsidP="00D3190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204796" wp14:editId="42670016">
            <wp:extent cx="5939790" cy="3611446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A0" w:rsidRPr="00D31905" w:rsidRDefault="001469A0" w:rsidP="00D3190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047B277C" wp14:editId="03A66B36">
            <wp:extent cx="5939790" cy="17024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A0" w:rsidRPr="00D31905" w:rsidRDefault="001469A0" w:rsidP="00D3190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226B9BB5" wp14:editId="15414539">
            <wp:extent cx="5939790" cy="297388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A0" w:rsidRDefault="001469A0" w:rsidP="00D3190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40966B7" wp14:editId="77B62722">
            <wp:extent cx="5939790" cy="1365864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BC" w:rsidRPr="00D31905" w:rsidRDefault="007D1FBC" w:rsidP="00D3190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</w:p>
    <w:p w:rsidR="00D27565" w:rsidRPr="00D31905" w:rsidRDefault="00945344" w:rsidP="00D31905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1600073"/>
      <w:r w:rsidRPr="00D31905">
        <w:rPr>
          <w:rFonts w:ascii="Times New Roman" w:hAnsi="Times New Roman" w:cs="Times New Roman"/>
          <w:color w:val="auto"/>
          <w:sz w:val="28"/>
          <w:szCs w:val="28"/>
        </w:rPr>
        <w:t>Машинное обучение</w:t>
      </w:r>
      <w:bookmarkEnd w:id="15"/>
    </w:p>
    <w:p w:rsidR="00D27565" w:rsidRPr="00D31905" w:rsidRDefault="00D27565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22084D72" wp14:editId="338FDF43">
            <wp:extent cx="5939790" cy="591588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44" w:rsidRPr="00D31905" w:rsidRDefault="00945344" w:rsidP="00D31905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1600074"/>
      <w:proofErr w:type="gramStart"/>
      <w:r w:rsidRPr="00D31905">
        <w:rPr>
          <w:rFonts w:ascii="Times New Roman" w:hAnsi="Times New Roman" w:cs="Times New Roman"/>
          <w:color w:val="auto"/>
          <w:sz w:val="28"/>
          <w:szCs w:val="28"/>
        </w:rPr>
        <w:t>Деление на обучающей и тестовой выборки</w:t>
      </w:r>
      <w:bookmarkEnd w:id="16"/>
      <w:proofErr w:type="gramEnd"/>
    </w:p>
    <w:p w:rsidR="004814B9" w:rsidRDefault="004814B9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3174E6CE" wp14:editId="6CC74207">
            <wp:extent cx="5939790" cy="73258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BC" w:rsidRPr="007D1FBC" w:rsidRDefault="007D1FBC" w:rsidP="00D31905">
      <w:pPr>
        <w:spacing w:line="360" w:lineRule="auto"/>
        <w:jc w:val="both"/>
        <w:rPr>
          <w:sz w:val="28"/>
          <w:szCs w:val="28"/>
        </w:rPr>
      </w:pPr>
    </w:p>
    <w:p w:rsidR="00945344" w:rsidRPr="00D31905" w:rsidRDefault="00945344" w:rsidP="00D31905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1600075"/>
      <w:r w:rsidRPr="00D31905">
        <w:rPr>
          <w:rFonts w:ascii="Times New Roman" w:hAnsi="Times New Roman" w:cs="Times New Roman"/>
          <w:color w:val="auto"/>
          <w:sz w:val="28"/>
          <w:szCs w:val="28"/>
        </w:rPr>
        <w:t>Кодирование признаков – прямое кодирование (One-Hot Encoding)</w:t>
      </w:r>
      <w:bookmarkEnd w:id="17"/>
    </w:p>
    <w:p w:rsidR="004814B9" w:rsidRPr="00D31905" w:rsidRDefault="004814B9" w:rsidP="00D31905">
      <w:pPr>
        <w:spacing w:line="360" w:lineRule="auto"/>
        <w:jc w:val="both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D31905">
        <w:rPr>
          <w:sz w:val="28"/>
          <w:szCs w:val="28"/>
          <w:shd w:val="clear" w:color="auto" w:fill="FFFFFF"/>
        </w:rPr>
        <w:t>Закодируем</w:t>
      </w:r>
      <w:r w:rsidRPr="00D31905">
        <w:rPr>
          <w:sz w:val="28"/>
          <w:szCs w:val="28"/>
          <w:shd w:val="clear" w:color="auto" w:fill="FFFFFF"/>
          <w:lang w:val="en-US"/>
        </w:rPr>
        <w:t xml:space="preserve"> </w:t>
      </w:r>
      <w:r w:rsidRPr="00D31905">
        <w:rPr>
          <w:sz w:val="28"/>
          <w:szCs w:val="28"/>
          <w:shd w:val="clear" w:color="auto" w:fill="FFFFFF"/>
        </w:rPr>
        <w:t>признаки</w:t>
      </w:r>
      <w:r w:rsidRPr="00D31905">
        <w:rPr>
          <w:sz w:val="28"/>
          <w:szCs w:val="28"/>
          <w:shd w:val="clear" w:color="auto" w:fill="FFFFFF"/>
          <w:lang w:val="en-US"/>
        </w:rPr>
        <w:t>: </w:t>
      </w:r>
      <w:r w:rsidRPr="00D3190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brand</w:t>
      </w:r>
      <w:r w:rsidRPr="00D31905">
        <w:rPr>
          <w:sz w:val="28"/>
          <w:szCs w:val="28"/>
          <w:shd w:val="clear" w:color="auto" w:fill="FFFFFF"/>
          <w:lang w:val="en-US"/>
        </w:rPr>
        <w:t>, </w:t>
      </w:r>
      <w:r w:rsidRPr="00D3190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model</w:t>
      </w:r>
      <w:r w:rsidRPr="00D31905">
        <w:rPr>
          <w:sz w:val="28"/>
          <w:szCs w:val="28"/>
          <w:shd w:val="clear" w:color="auto" w:fill="FFFFFF"/>
          <w:lang w:val="en-US"/>
        </w:rPr>
        <w:t>, </w:t>
      </w:r>
      <w:r w:rsidRPr="00D3190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type</w:t>
      </w:r>
      <w:r w:rsidRPr="00D31905">
        <w:rPr>
          <w:sz w:val="28"/>
          <w:szCs w:val="28"/>
          <w:shd w:val="clear" w:color="auto" w:fill="FFFFFF"/>
          <w:lang w:val="en-US"/>
        </w:rPr>
        <w:t>, </w:t>
      </w:r>
      <w:r w:rsidRPr="00D31905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engine type.</w:t>
      </w:r>
    </w:p>
    <w:p w:rsidR="004814B9" w:rsidRPr="00D31905" w:rsidRDefault="004814B9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333CF48A" wp14:editId="447E1E7C">
            <wp:extent cx="5939790" cy="76446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D31905" w:rsidRDefault="004814B9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35645869" wp14:editId="65A0740E">
            <wp:extent cx="5939790" cy="628371"/>
            <wp:effectExtent l="0" t="0" r="381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D31905" w:rsidRDefault="004814B9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57913AF7" wp14:editId="798FF590">
            <wp:extent cx="5939790" cy="670058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D31905" w:rsidRDefault="004814B9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22CC7B5E" wp14:editId="19A587C3">
            <wp:extent cx="5939790" cy="37027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D31905" w:rsidRDefault="004814B9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E5609AB" wp14:editId="45BDF06A">
            <wp:extent cx="5939790" cy="3171893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Default="004814B9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22BCDFC3" wp14:editId="42E0F9BB">
            <wp:extent cx="5939790" cy="67864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BC" w:rsidRPr="007D1FBC" w:rsidRDefault="007D1FBC" w:rsidP="00D31905">
      <w:pPr>
        <w:spacing w:line="360" w:lineRule="auto"/>
        <w:jc w:val="both"/>
        <w:rPr>
          <w:sz w:val="28"/>
          <w:szCs w:val="28"/>
        </w:rPr>
      </w:pPr>
    </w:p>
    <w:p w:rsidR="00945344" w:rsidRPr="00D31905" w:rsidRDefault="00945344" w:rsidP="00D31905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1600076"/>
      <w:r w:rsidRPr="00D31905">
        <w:rPr>
          <w:rFonts w:ascii="Times New Roman" w:hAnsi="Times New Roman" w:cs="Times New Roman"/>
          <w:color w:val="auto"/>
          <w:sz w:val="28"/>
          <w:szCs w:val="28"/>
        </w:rPr>
        <w:t>Обучение модели</w:t>
      </w:r>
      <w:bookmarkEnd w:id="18"/>
    </w:p>
    <w:p w:rsidR="004814B9" w:rsidRPr="00D31905" w:rsidRDefault="00CD265D" w:rsidP="00D31905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9" w:name="_Toc161600077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Linear Regression</w:t>
      </w:r>
      <w:bookmarkEnd w:id="19"/>
    </w:p>
    <w:p w:rsidR="00CD265D" w:rsidRPr="00D31905" w:rsidRDefault="00CD265D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4BD9561F" wp14:editId="6BC9BF45">
            <wp:extent cx="5939790" cy="776115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5D" w:rsidRPr="00D31905" w:rsidRDefault="00CD265D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35BBBC5E" wp14:editId="7E363730">
            <wp:extent cx="4360455" cy="24288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9231" cy="24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5D" w:rsidRPr="00D31905" w:rsidRDefault="00CD265D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0F032DD" wp14:editId="19DBF685">
            <wp:extent cx="5939790" cy="1618438"/>
            <wp:effectExtent l="0" t="0" r="381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5D" w:rsidRPr="00D31905" w:rsidRDefault="00CD265D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268D0291" wp14:editId="0AA84723">
            <wp:extent cx="5939790" cy="1736756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5D" w:rsidRPr="00D31905" w:rsidRDefault="00CD265D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74BDCC5C" wp14:editId="3055E849">
            <wp:extent cx="5939790" cy="2105809"/>
            <wp:effectExtent l="0" t="0" r="381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63" w:rsidRPr="00D31905" w:rsidRDefault="00C56C63" w:rsidP="00D31905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Start w:id="20" w:name="_Toc161600078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="00CD265D"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="00CD265D"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Regressor</w:t>
      </w:r>
      <w:bookmarkEnd w:id="20"/>
      <w:proofErr w:type="spellEnd"/>
    </w:p>
    <w:p w:rsidR="00CD265D" w:rsidRPr="00D31905" w:rsidRDefault="00CD265D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6ABD082B" wp14:editId="70EF36AE">
            <wp:extent cx="5939790" cy="1265937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5D" w:rsidRPr="00D31905" w:rsidRDefault="00CD265D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411A1FB" wp14:editId="537FDBE5">
            <wp:extent cx="4267200" cy="2491879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9055" cy="24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5D" w:rsidRPr="00D31905" w:rsidRDefault="00CD265D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6B23C57E" wp14:editId="565C62CA">
            <wp:extent cx="5939790" cy="1610468"/>
            <wp:effectExtent l="0" t="0" r="381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5D" w:rsidRPr="00D31905" w:rsidRDefault="00CD265D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3146CE81" wp14:editId="046CECA7">
            <wp:extent cx="5939790" cy="1747790"/>
            <wp:effectExtent l="0" t="0" r="381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95D" w:rsidRPr="00D31905" w:rsidRDefault="0012338E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61BF8893" wp14:editId="0BE75B4D">
            <wp:extent cx="5939790" cy="2121135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63" w:rsidRPr="00D31905" w:rsidRDefault="00C56C63" w:rsidP="00D31905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1" w:name="_Toc161600079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Support Vector Machine</w:t>
      </w:r>
      <w:bookmarkEnd w:id="21"/>
    </w:p>
    <w:p w:rsidR="000F35E6" w:rsidRPr="00D31905" w:rsidRDefault="000F35E6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45A66207" wp14:editId="1B0B8435">
            <wp:extent cx="5939790" cy="1342568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E6" w:rsidRPr="00D31905" w:rsidRDefault="000F35E6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23DB9AAE" wp14:editId="3AC9CC3E">
            <wp:extent cx="4460245" cy="2590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3047" cy="259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E6" w:rsidRPr="00D31905" w:rsidRDefault="000F35E6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6AAD47DA" wp14:editId="14AA7487">
            <wp:extent cx="5939790" cy="1622116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E6" w:rsidRPr="00D31905" w:rsidRDefault="000F35E6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6A451BF5" wp14:editId="784E79B1">
            <wp:extent cx="5939790" cy="1763117"/>
            <wp:effectExtent l="0" t="0" r="381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E6" w:rsidRDefault="000F35E6" w:rsidP="00D31905">
      <w:pPr>
        <w:spacing w:line="360" w:lineRule="auto"/>
        <w:jc w:val="both"/>
        <w:rPr>
          <w:sz w:val="28"/>
          <w:szCs w:val="28"/>
        </w:rPr>
      </w:pPr>
      <w:r w:rsidRPr="00D3190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59F6685" wp14:editId="7F2CF9D1">
            <wp:extent cx="5939790" cy="1346859"/>
            <wp:effectExtent l="0" t="0" r="381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BC" w:rsidRPr="007D1FBC" w:rsidRDefault="007D1FBC" w:rsidP="00D31905">
      <w:pPr>
        <w:spacing w:line="360" w:lineRule="auto"/>
        <w:jc w:val="both"/>
        <w:rPr>
          <w:sz w:val="28"/>
          <w:szCs w:val="28"/>
        </w:rPr>
      </w:pPr>
    </w:p>
    <w:p w:rsidR="00945344" w:rsidRPr="00D31905" w:rsidRDefault="00945344" w:rsidP="00D31905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61600080"/>
      <w:r w:rsidRPr="00D31905">
        <w:rPr>
          <w:rFonts w:ascii="Times New Roman" w:hAnsi="Times New Roman" w:cs="Times New Roman"/>
          <w:color w:val="auto"/>
          <w:sz w:val="28"/>
          <w:szCs w:val="28"/>
        </w:rPr>
        <w:t>Итог</w:t>
      </w:r>
      <w:bookmarkEnd w:id="22"/>
    </w:p>
    <w:p w:rsidR="00945344" w:rsidRPr="00D31905" w:rsidRDefault="00945344" w:rsidP="00D31905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1600081"/>
      <w:r w:rsidRPr="00D31905">
        <w:rPr>
          <w:rFonts w:ascii="Times New Roman" w:hAnsi="Times New Roman" w:cs="Times New Roman"/>
          <w:color w:val="auto"/>
          <w:sz w:val="28"/>
          <w:szCs w:val="28"/>
        </w:rPr>
        <w:t>Анализ моделей</w:t>
      </w:r>
      <w:bookmarkEnd w:id="23"/>
    </w:p>
    <w:p w:rsidR="007B03AD" w:rsidRPr="00D31905" w:rsidRDefault="004814B9" w:rsidP="00D31905">
      <w:pPr>
        <w:pStyle w:val="a6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D31905">
        <w:rPr>
          <w:b/>
          <w:noProof/>
          <w:sz w:val="28"/>
          <w:szCs w:val="28"/>
          <w:lang w:eastAsia="ru-RU"/>
        </w:rPr>
        <w:drawing>
          <wp:inline distT="0" distB="0" distL="0" distR="0" wp14:anchorId="7B78D0B7" wp14:editId="64EBFE2E">
            <wp:extent cx="5939790" cy="2691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D31905" w:rsidRDefault="000F35E6" w:rsidP="00D31905">
      <w:pPr>
        <w:pStyle w:val="a6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D31905">
        <w:rPr>
          <w:b/>
          <w:noProof/>
          <w:sz w:val="28"/>
          <w:szCs w:val="28"/>
          <w:lang w:eastAsia="ru-RU"/>
        </w:rPr>
        <w:drawing>
          <wp:inline distT="0" distB="0" distL="0" distR="0" wp14:anchorId="4C8314BC" wp14:editId="5BBF4AF5">
            <wp:extent cx="5939790" cy="856423"/>
            <wp:effectExtent l="0" t="0" r="381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82" w:rsidRPr="00D31905" w:rsidRDefault="00780082" w:rsidP="00D31905">
      <w:pPr>
        <w:pStyle w:val="a6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D31905">
        <w:rPr>
          <w:b/>
          <w:noProof/>
          <w:sz w:val="28"/>
          <w:szCs w:val="28"/>
          <w:lang w:eastAsia="ru-RU"/>
        </w:rPr>
        <w:drawing>
          <wp:inline distT="0" distB="0" distL="0" distR="0" wp14:anchorId="54AB90F7" wp14:editId="54E52627">
            <wp:extent cx="5939790" cy="871137"/>
            <wp:effectExtent l="0" t="0" r="381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82" w:rsidRPr="00D31905" w:rsidRDefault="00780082" w:rsidP="00D31905">
      <w:pPr>
        <w:pStyle w:val="a6"/>
        <w:spacing w:line="360" w:lineRule="auto"/>
        <w:ind w:left="0"/>
        <w:jc w:val="both"/>
        <w:rPr>
          <w:b/>
          <w:sz w:val="28"/>
          <w:szCs w:val="28"/>
        </w:rPr>
      </w:pPr>
      <w:r w:rsidRPr="00D31905">
        <w:rPr>
          <w:b/>
          <w:noProof/>
          <w:sz w:val="28"/>
          <w:szCs w:val="28"/>
          <w:lang w:eastAsia="ru-RU"/>
        </w:rPr>
        <w:drawing>
          <wp:inline distT="0" distB="0" distL="0" distR="0" wp14:anchorId="75F57883" wp14:editId="651D2B54">
            <wp:extent cx="5939790" cy="927537"/>
            <wp:effectExtent l="0" t="0" r="381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82" w:rsidRPr="00D31905" w:rsidRDefault="00780082" w:rsidP="00D31905">
      <w:pPr>
        <w:pStyle w:val="a6"/>
        <w:spacing w:line="360" w:lineRule="auto"/>
        <w:ind w:left="0"/>
        <w:jc w:val="both"/>
        <w:rPr>
          <w:sz w:val="28"/>
          <w:szCs w:val="28"/>
        </w:rPr>
      </w:pPr>
      <w:r w:rsidRPr="00D31905">
        <w:rPr>
          <w:sz w:val="28"/>
          <w:szCs w:val="28"/>
        </w:rPr>
        <w:t xml:space="preserve">Модель </w:t>
      </w:r>
      <w:proofErr w:type="spellStart"/>
      <w:r w:rsidRPr="00D31905">
        <w:rPr>
          <w:sz w:val="28"/>
          <w:szCs w:val="28"/>
        </w:rPr>
        <w:t>DecisionTreeRegressor</w:t>
      </w:r>
      <w:proofErr w:type="spellEnd"/>
      <w:r w:rsidRPr="00D31905">
        <w:rPr>
          <w:sz w:val="28"/>
          <w:szCs w:val="28"/>
        </w:rPr>
        <w:t xml:space="preserve"> имеет наименьшую среднюю абсолютную ошибку на обучающем наборе, что может указывать на то, что она лучше всего подгоняется под тренировочные данные. В то время как модели </w:t>
      </w:r>
      <w:proofErr w:type="spellStart"/>
      <w:r w:rsidRPr="00D31905">
        <w:rPr>
          <w:sz w:val="28"/>
          <w:szCs w:val="28"/>
        </w:rPr>
        <w:t>LinearRegression</w:t>
      </w:r>
      <w:proofErr w:type="spellEnd"/>
      <w:r w:rsidRPr="00D31905">
        <w:rPr>
          <w:sz w:val="28"/>
          <w:szCs w:val="28"/>
        </w:rPr>
        <w:t xml:space="preserve"> и SVR имеют более высокие значения MAE TRAIN, что может указывать на то, что они менее точно подгоняются под тренировочные данные, либо требуют дополнительной настройки </w:t>
      </w:r>
      <w:proofErr w:type="spellStart"/>
      <w:r w:rsidRPr="00D31905">
        <w:rPr>
          <w:sz w:val="28"/>
          <w:szCs w:val="28"/>
        </w:rPr>
        <w:t>гиперпараметров</w:t>
      </w:r>
      <w:proofErr w:type="spellEnd"/>
      <w:r w:rsidRPr="00D31905">
        <w:rPr>
          <w:sz w:val="28"/>
          <w:szCs w:val="28"/>
        </w:rPr>
        <w:t>.</w:t>
      </w:r>
    </w:p>
    <w:p w:rsidR="0058395D" w:rsidRPr="00D31905" w:rsidRDefault="00C56C63" w:rsidP="00D31905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4" w:name="_Toc161600082"/>
      <w:proofErr w:type="spellStart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Важность</w:t>
      </w:r>
      <w:proofErr w:type="spellEnd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признаков</w:t>
      </w:r>
      <w:proofErr w:type="spellEnd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модели</w:t>
      </w:r>
      <w:proofErr w:type="spellEnd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“</w:t>
      </w:r>
      <w:proofErr w:type="spellStart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DecisionTreeRegressor</w:t>
      </w:r>
      <w:proofErr w:type="spellEnd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”</w:t>
      </w:r>
      <w:bookmarkEnd w:id="24"/>
    </w:p>
    <w:p w:rsidR="0058395D" w:rsidRPr="00D31905" w:rsidRDefault="0058395D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2B142B61" wp14:editId="3FD0F75D">
            <wp:extent cx="5939790" cy="1205859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A5" w:rsidRPr="00D31905" w:rsidRDefault="007C7AA5" w:rsidP="00D31905">
      <w:pPr>
        <w:spacing w:line="360" w:lineRule="auto"/>
        <w:jc w:val="both"/>
        <w:rPr>
          <w:noProof/>
          <w:sz w:val="28"/>
          <w:szCs w:val="28"/>
          <w:lang w:val="en-US" w:eastAsia="ru-RU"/>
        </w:rPr>
      </w:pPr>
      <w:r w:rsidRPr="00D3190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EAE7D6E" wp14:editId="170ECC37">
            <wp:extent cx="5939790" cy="1478664"/>
            <wp:effectExtent l="0" t="0" r="381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A5" w:rsidRPr="00D31905" w:rsidRDefault="007C7AA5" w:rsidP="00D31905">
      <w:pPr>
        <w:spacing w:line="360" w:lineRule="auto"/>
        <w:jc w:val="both"/>
        <w:rPr>
          <w:noProof/>
          <w:sz w:val="28"/>
          <w:szCs w:val="28"/>
          <w:lang w:val="en-US" w:eastAsia="ru-RU"/>
        </w:rPr>
      </w:pPr>
      <w:r w:rsidRPr="00D31905">
        <w:rPr>
          <w:noProof/>
          <w:sz w:val="28"/>
          <w:szCs w:val="28"/>
          <w:lang w:eastAsia="ru-RU"/>
        </w:rPr>
        <w:t xml:space="preserve"> </w:t>
      </w: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2DBD18FF" wp14:editId="4A74BF42">
            <wp:extent cx="5939790" cy="2470570"/>
            <wp:effectExtent l="0" t="0" r="381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A5" w:rsidRPr="00D31905" w:rsidRDefault="007C7AA5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BDA31E5" wp14:editId="7CB9261C">
            <wp:extent cx="5632279" cy="6572250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29747" cy="656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63" w:rsidRPr="00D31905" w:rsidRDefault="00C56C63" w:rsidP="00D31905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5" w:name="_Toc161600083"/>
      <w:proofErr w:type="spellStart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Визуализация</w:t>
      </w:r>
      <w:proofErr w:type="spellEnd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Дерево</w:t>
      </w:r>
      <w:proofErr w:type="spellEnd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D31905">
        <w:rPr>
          <w:rFonts w:ascii="Times New Roman" w:hAnsi="Times New Roman" w:cs="Times New Roman"/>
          <w:color w:val="auto"/>
          <w:sz w:val="28"/>
          <w:szCs w:val="28"/>
          <w:lang w:val="en-US"/>
        </w:rPr>
        <w:t>решений</w:t>
      </w:r>
      <w:bookmarkEnd w:id="25"/>
      <w:proofErr w:type="spellEnd"/>
    </w:p>
    <w:p w:rsidR="00F97AFF" w:rsidRPr="00D31905" w:rsidRDefault="00A523FA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65F7ED0A" wp14:editId="734D95FC">
            <wp:extent cx="5939790" cy="1430233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FA" w:rsidRPr="00D31905" w:rsidRDefault="00A523FA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27FE055" wp14:editId="7ECDD30C">
            <wp:extent cx="5939790" cy="1703038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FA" w:rsidRPr="00D31905" w:rsidRDefault="00A523FA" w:rsidP="00D31905">
      <w:pPr>
        <w:spacing w:line="360" w:lineRule="auto"/>
        <w:jc w:val="both"/>
        <w:rPr>
          <w:sz w:val="28"/>
          <w:szCs w:val="28"/>
          <w:lang w:val="en-US"/>
        </w:rPr>
      </w:pPr>
      <w:r w:rsidRPr="00D31905">
        <w:rPr>
          <w:noProof/>
          <w:sz w:val="28"/>
          <w:szCs w:val="28"/>
          <w:lang w:eastAsia="ru-RU"/>
        </w:rPr>
        <w:drawing>
          <wp:inline distT="0" distB="0" distL="0" distR="0" wp14:anchorId="39268014" wp14:editId="150C4E51">
            <wp:extent cx="5939790" cy="2122361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D31905" w:rsidRDefault="004814B9" w:rsidP="00D31905">
      <w:pPr>
        <w:pStyle w:val="a6"/>
        <w:spacing w:line="360" w:lineRule="auto"/>
        <w:ind w:left="0"/>
        <w:jc w:val="both"/>
        <w:rPr>
          <w:b/>
          <w:sz w:val="28"/>
          <w:szCs w:val="28"/>
          <w:lang w:val="en-US"/>
        </w:rPr>
      </w:pPr>
    </w:p>
    <w:p w:rsidR="00272A9D" w:rsidRPr="00D31905" w:rsidRDefault="00272A9D" w:rsidP="00D31905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61600084"/>
      <w:r w:rsidRPr="00D31905">
        <w:rPr>
          <w:rFonts w:ascii="Times New Roman" w:hAnsi="Times New Roman" w:cs="Times New Roman"/>
          <w:color w:val="auto"/>
          <w:sz w:val="28"/>
          <w:szCs w:val="28"/>
        </w:rPr>
        <w:t>Вывод</w:t>
      </w:r>
      <w:bookmarkEnd w:id="26"/>
    </w:p>
    <w:p w:rsidR="00CA2EC9" w:rsidRPr="00D31905" w:rsidRDefault="007B03AD" w:rsidP="00D31905">
      <w:pPr>
        <w:spacing w:line="360" w:lineRule="auto"/>
        <w:ind w:firstLine="70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 xml:space="preserve">В ходе лабораторной работы </w:t>
      </w:r>
      <w:r w:rsidR="00CA2EC9" w:rsidRPr="00D31905">
        <w:rPr>
          <w:sz w:val="28"/>
          <w:szCs w:val="28"/>
        </w:rPr>
        <w:t>изучили линейные модели, SVM и деревьев решений.</w:t>
      </w:r>
    </w:p>
    <w:p w:rsidR="007B03AD" w:rsidRPr="004814B9" w:rsidRDefault="007B03AD" w:rsidP="004814B9">
      <w:pPr>
        <w:spacing w:line="360" w:lineRule="auto"/>
        <w:ind w:firstLine="708"/>
        <w:jc w:val="both"/>
        <w:rPr>
          <w:sz w:val="28"/>
          <w:szCs w:val="28"/>
        </w:rPr>
      </w:pPr>
    </w:p>
    <w:p w:rsidR="007B03AD" w:rsidRPr="007B03AD" w:rsidRDefault="007B03AD" w:rsidP="007B03AD"/>
    <w:sectPr w:rsidR="007B03AD" w:rsidRPr="007B03AD" w:rsidSect="00A94C19">
      <w:footerReference w:type="default" r:id="rId6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4E0E" w:rsidRDefault="00E24E0E" w:rsidP="00A94C19">
      <w:r>
        <w:separator/>
      </w:r>
    </w:p>
  </w:endnote>
  <w:endnote w:type="continuationSeparator" w:id="0">
    <w:p w:rsidR="00E24E0E" w:rsidRDefault="00E24E0E" w:rsidP="00A94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3349131"/>
      <w:docPartObj>
        <w:docPartGallery w:val="Page Numbers (Bottom of Page)"/>
        <w:docPartUnique/>
      </w:docPartObj>
    </w:sdtPr>
    <w:sdtEndPr/>
    <w:sdtContent>
      <w:p w:rsidR="00A94C19" w:rsidRDefault="00A94C1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2458">
          <w:rPr>
            <w:noProof/>
          </w:rPr>
          <w:t>2</w:t>
        </w:r>
        <w:r>
          <w:fldChar w:fldCharType="end"/>
        </w:r>
      </w:p>
    </w:sdtContent>
  </w:sdt>
  <w:p w:rsidR="00A94C19" w:rsidRDefault="00A94C19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4E0E" w:rsidRDefault="00E24E0E" w:rsidP="00A94C19">
      <w:r>
        <w:separator/>
      </w:r>
    </w:p>
  </w:footnote>
  <w:footnote w:type="continuationSeparator" w:id="0">
    <w:p w:rsidR="00E24E0E" w:rsidRDefault="00E24E0E" w:rsidP="00A94C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4BAB"/>
    <w:multiLevelType w:val="multilevel"/>
    <w:tmpl w:val="5558A3B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1">
    <w:nsid w:val="0C320806"/>
    <w:multiLevelType w:val="hybridMultilevel"/>
    <w:tmpl w:val="01B86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C1131"/>
    <w:multiLevelType w:val="multilevel"/>
    <w:tmpl w:val="932A17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1C0832"/>
    <w:multiLevelType w:val="multilevel"/>
    <w:tmpl w:val="239A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85521A"/>
    <w:multiLevelType w:val="multilevel"/>
    <w:tmpl w:val="221021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15A9365A"/>
    <w:multiLevelType w:val="multilevel"/>
    <w:tmpl w:val="A4A4B6F6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>
    <w:nsid w:val="16B30854"/>
    <w:multiLevelType w:val="hybridMultilevel"/>
    <w:tmpl w:val="4204F9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5262E7"/>
    <w:multiLevelType w:val="multilevel"/>
    <w:tmpl w:val="1E80730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7FA5468"/>
    <w:multiLevelType w:val="multilevel"/>
    <w:tmpl w:val="A420D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084C6F"/>
    <w:multiLevelType w:val="hybridMultilevel"/>
    <w:tmpl w:val="E22A0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4D19FA"/>
    <w:multiLevelType w:val="multilevel"/>
    <w:tmpl w:val="69CC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510DF3"/>
    <w:multiLevelType w:val="multilevel"/>
    <w:tmpl w:val="9474B0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7B55DB0"/>
    <w:multiLevelType w:val="multilevel"/>
    <w:tmpl w:val="F8F2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D9E17A1"/>
    <w:multiLevelType w:val="multilevel"/>
    <w:tmpl w:val="6D8ADF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4">
    <w:nsid w:val="451F7B9A"/>
    <w:multiLevelType w:val="hybridMultilevel"/>
    <w:tmpl w:val="292A8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9072AC"/>
    <w:multiLevelType w:val="multilevel"/>
    <w:tmpl w:val="21A40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72C3790"/>
    <w:multiLevelType w:val="hybridMultilevel"/>
    <w:tmpl w:val="804C4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B0C4EFD"/>
    <w:multiLevelType w:val="multilevel"/>
    <w:tmpl w:val="1CB6BE2C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  <w:sz w:val="28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>
    <w:nsid w:val="4B9275A4"/>
    <w:multiLevelType w:val="multilevel"/>
    <w:tmpl w:val="B7B0585C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>
    <w:nsid w:val="4DA45B78"/>
    <w:multiLevelType w:val="hybridMultilevel"/>
    <w:tmpl w:val="9ED4A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EA6266"/>
    <w:multiLevelType w:val="multilevel"/>
    <w:tmpl w:val="0F16FD6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F4F574E"/>
    <w:multiLevelType w:val="multilevel"/>
    <w:tmpl w:val="115A0EE2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hAnsi="Times New Roman"/>
        <w:sz w:val="28"/>
      </w:rPr>
    </w:lvl>
    <w:lvl w:ilvl="1">
      <w:start w:val="1"/>
      <w:numFmt w:val="decimal"/>
      <w:suff w:val="space"/>
      <w:lvlText w:val="%1.%2."/>
      <w:lvlJc w:val="left"/>
      <w:pPr>
        <w:ind w:left="1861" w:hanging="432"/>
      </w:pPr>
    </w:lvl>
    <w:lvl w:ilvl="2">
      <w:start w:val="1"/>
      <w:numFmt w:val="decimal"/>
      <w:suff w:val="space"/>
      <w:lvlText w:val="%1.%2.%3."/>
      <w:lvlJc w:val="left"/>
      <w:pPr>
        <w:ind w:left="2293" w:hanging="504"/>
      </w:pPr>
      <w:rPr>
        <w:b w:val="0"/>
        <w:i w:val="0"/>
      </w:rPr>
    </w:lvl>
    <w:lvl w:ilvl="3">
      <w:start w:val="1"/>
      <w:numFmt w:val="decimal"/>
      <w:suff w:val="space"/>
      <w:lvlText w:val="%1.%2.%3.%4."/>
      <w:lvlJc w:val="left"/>
      <w:pPr>
        <w:ind w:left="2797" w:hanging="648"/>
      </w:pPr>
    </w:lvl>
    <w:lvl w:ilvl="4">
      <w:start w:val="1"/>
      <w:numFmt w:val="decimal"/>
      <w:suff w:val="space"/>
      <w:lvlText w:val="%1.%2.%3.%4.%5."/>
      <w:lvlJc w:val="left"/>
      <w:pPr>
        <w:ind w:left="3301" w:hanging="792"/>
      </w:pPr>
    </w:lvl>
    <w:lvl w:ilvl="5">
      <w:start w:val="1"/>
      <w:numFmt w:val="decimal"/>
      <w:suff w:val="space"/>
      <w:lvlText w:val="%1.%2.%3.%4.%5.%6."/>
      <w:lvlJc w:val="left"/>
      <w:pPr>
        <w:ind w:left="3805" w:hanging="936"/>
      </w:pPr>
    </w:lvl>
    <w:lvl w:ilvl="6">
      <w:start w:val="1"/>
      <w:numFmt w:val="decimal"/>
      <w:suff w:val="space"/>
      <w:lvlText w:val="%1.%2.%3.%4.%5.%6.%7."/>
      <w:lvlJc w:val="left"/>
      <w:pPr>
        <w:ind w:left="4309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4813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5389" w:hanging="1440"/>
      </w:pPr>
    </w:lvl>
  </w:abstractNum>
  <w:abstractNum w:abstractNumId="22">
    <w:nsid w:val="4F744EAE"/>
    <w:multiLevelType w:val="multilevel"/>
    <w:tmpl w:val="3F86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2D02BD9"/>
    <w:multiLevelType w:val="multilevel"/>
    <w:tmpl w:val="9EF8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3540DD5"/>
    <w:multiLevelType w:val="multilevel"/>
    <w:tmpl w:val="BEC04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8EA429E"/>
    <w:multiLevelType w:val="hybridMultilevel"/>
    <w:tmpl w:val="7CD21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AB566B"/>
    <w:multiLevelType w:val="multilevel"/>
    <w:tmpl w:val="0040F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676733DC"/>
    <w:multiLevelType w:val="hybridMultilevel"/>
    <w:tmpl w:val="8B060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7E196F"/>
    <w:multiLevelType w:val="multilevel"/>
    <w:tmpl w:val="BA8E516A"/>
    <w:lvl w:ilvl="0">
      <w:start w:val="1"/>
      <w:numFmt w:val="decimal"/>
      <w:suff w:val="space"/>
      <w:lvlText w:val="%1."/>
      <w:lvlJc w:val="left"/>
      <w:pPr>
        <w:ind w:left="1777" w:hanging="360"/>
      </w:pPr>
      <w:rPr>
        <w:rFonts w:ascii="Times New Roman" w:hAnsi="Times New Roman"/>
        <w:sz w:val="28"/>
      </w:rPr>
    </w:lvl>
    <w:lvl w:ilvl="1">
      <w:start w:val="1"/>
      <w:numFmt w:val="decimal"/>
      <w:suff w:val="space"/>
      <w:lvlText w:val="%1.%2."/>
      <w:lvlJc w:val="left"/>
      <w:pPr>
        <w:ind w:left="2209" w:hanging="432"/>
      </w:pPr>
    </w:lvl>
    <w:lvl w:ilvl="2">
      <w:start w:val="1"/>
      <w:numFmt w:val="decimal"/>
      <w:suff w:val="space"/>
      <w:lvlText w:val="%1.%2.%3."/>
      <w:lvlJc w:val="left"/>
      <w:pPr>
        <w:ind w:left="2641" w:hanging="504"/>
      </w:pPr>
      <w:rPr>
        <w:b w:val="0"/>
        <w:i w:val="0"/>
      </w:rPr>
    </w:lvl>
    <w:lvl w:ilvl="3">
      <w:start w:val="1"/>
      <w:numFmt w:val="decimal"/>
      <w:suff w:val="space"/>
      <w:lvlText w:val="%1.%2.%3.%4."/>
      <w:lvlJc w:val="left"/>
      <w:pPr>
        <w:ind w:left="3145" w:hanging="648"/>
      </w:pPr>
    </w:lvl>
    <w:lvl w:ilvl="4">
      <w:start w:val="1"/>
      <w:numFmt w:val="decimal"/>
      <w:suff w:val="space"/>
      <w:lvlText w:val="%1.%2.%3.%4.%5."/>
      <w:lvlJc w:val="left"/>
      <w:pPr>
        <w:ind w:left="3649" w:hanging="792"/>
      </w:pPr>
    </w:lvl>
    <w:lvl w:ilvl="5">
      <w:start w:val="1"/>
      <w:numFmt w:val="decimal"/>
      <w:suff w:val="space"/>
      <w:lvlText w:val="%1.%2.%3.%4.%5.%6."/>
      <w:lvlJc w:val="left"/>
      <w:pPr>
        <w:ind w:left="4153" w:hanging="936"/>
      </w:pPr>
    </w:lvl>
    <w:lvl w:ilvl="6">
      <w:start w:val="1"/>
      <w:numFmt w:val="decimal"/>
      <w:suff w:val="space"/>
      <w:lvlText w:val="%1.%2.%3.%4.%5.%6.%7."/>
      <w:lvlJc w:val="left"/>
      <w:pPr>
        <w:ind w:left="4657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5161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5737" w:hanging="1440"/>
      </w:pPr>
    </w:lvl>
  </w:abstractNum>
  <w:abstractNum w:abstractNumId="29">
    <w:nsid w:val="726D181F"/>
    <w:multiLevelType w:val="hybridMultilevel"/>
    <w:tmpl w:val="304EA8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95161EF"/>
    <w:multiLevelType w:val="multilevel"/>
    <w:tmpl w:val="9AF2BEC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>
    <w:nsid w:val="7C5654E6"/>
    <w:multiLevelType w:val="hybridMultilevel"/>
    <w:tmpl w:val="914A2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"/>
  </w:num>
  <w:num w:numId="3">
    <w:abstractNumId w:val="14"/>
  </w:num>
  <w:num w:numId="4">
    <w:abstractNumId w:val="10"/>
  </w:num>
  <w:num w:numId="5">
    <w:abstractNumId w:val="0"/>
  </w:num>
  <w:num w:numId="6">
    <w:abstractNumId w:val="30"/>
  </w:num>
  <w:num w:numId="7">
    <w:abstractNumId w:val="19"/>
  </w:num>
  <w:num w:numId="8">
    <w:abstractNumId w:val="13"/>
  </w:num>
  <w:num w:numId="9">
    <w:abstractNumId w:val="27"/>
  </w:num>
  <w:num w:numId="10">
    <w:abstractNumId w:val="4"/>
  </w:num>
  <w:num w:numId="11">
    <w:abstractNumId w:val="24"/>
  </w:num>
  <w:num w:numId="12">
    <w:abstractNumId w:val="23"/>
  </w:num>
  <w:num w:numId="13">
    <w:abstractNumId w:val="8"/>
  </w:num>
  <w:num w:numId="14">
    <w:abstractNumId w:val="12"/>
  </w:num>
  <w:num w:numId="15">
    <w:abstractNumId w:val="15"/>
  </w:num>
  <w:num w:numId="16">
    <w:abstractNumId w:val="22"/>
  </w:num>
  <w:num w:numId="17">
    <w:abstractNumId w:val="26"/>
  </w:num>
  <w:num w:numId="18">
    <w:abstractNumId w:val="9"/>
  </w:num>
  <w:num w:numId="19">
    <w:abstractNumId w:val="25"/>
  </w:num>
  <w:num w:numId="20">
    <w:abstractNumId w:val="1"/>
  </w:num>
  <w:num w:numId="21">
    <w:abstractNumId w:val="21"/>
  </w:num>
  <w:num w:numId="22">
    <w:abstractNumId w:val="18"/>
  </w:num>
  <w:num w:numId="23">
    <w:abstractNumId w:val="7"/>
  </w:num>
  <w:num w:numId="24">
    <w:abstractNumId w:val="5"/>
  </w:num>
  <w:num w:numId="25">
    <w:abstractNumId w:val="11"/>
  </w:num>
  <w:num w:numId="26">
    <w:abstractNumId w:val="2"/>
  </w:num>
  <w:num w:numId="27">
    <w:abstractNumId w:val="6"/>
  </w:num>
  <w:num w:numId="2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</w:num>
  <w:num w:numId="30">
    <w:abstractNumId w:val="29"/>
  </w:num>
  <w:num w:numId="31">
    <w:abstractNumId w:val="16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0D"/>
    <w:rsid w:val="000110EA"/>
    <w:rsid w:val="00052FCE"/>
    <w:rsid w:val="000659D2"/>
    <w:rsid w:val="000D23C8"/>
    <w:rsid w:val="000D74CD"/>
    <w:rsid w:val="000D786D"/>
    <w:rsid w:val="000E206F"/>
    <w:rsid w:val="000F35E6"/>
    <w:rsid w:val="00121887"/>
    <w:rsid w:val="0012338E"/>
    <w:rsid w:val="00130A0F"/>
    <w:rsid w:val="001469A0"/>
    <w:rsid w:val="001477A7"/>
    <w:rsid w:val="00152589"/>
    <w:rsid w:val="00164951"/>
    <w:rsid w:val="001744FB"/>
    <w:rsid w:val="00183EBC"/>
    <w:rsid w:val="00186D68"/>
    <w:rsid w:val="00194AF2"/>
    <w:rsid w:val="001B1E44"/>
    <w:rsid w:val="001B303E"/>
    <w:rsid w:val="001B60B2"/>
    <w:rsid w:val="001B7525"/>
    <w:rsid w:val="00201433"/>
    <w:rsid w:val="00201826"/>
    <w:rsid w:val="00222A51"/>
    <w:rsid w:val="00223607"/>
    <w:rsid w:val="00223FCD"/>
    <w:rsid w:val="00243D8A"/>
    <w:rsid w:val="00245FE1"/>
    <w:rsid w:val="002574D7"/>
    <w:rsid w:val="002621B2"/>
    <w:rsid w:val="00262D55"/>
    <w:rsid w:val="00272A9D"/>
    <w:rsid w:val="00273183"/>
    <w:rsid w:val="002757F8"/>
    <w:rsid w:val="002828DA"/>
    <w:rsid w:val="002852A3"/>
    <w:rsid w:val="00285866"/>
    <w:rsid w:val="002A1482"/>
    <w:rsid w:val="002A328A"/>
    <w:rsid w:val="002B68F0"/>
    <w:rsid w:val="002C0C79"/>
    <w:rsid w:val="002C119F"/>
    <w:rsid w:val="002E6B5F"/>
    <w:rsid w:val="002E7151"/>
    <w:rsid w:val="003076EE"/>
    <w:rsid w:val="003078E0"/>
    <w:rsid w:val="003107EB"/>
    <w:rsid w:val="00324DC4"/>
    <w:rsid w:val="00350135"/>
    <w:rsid w:val="003560B3"/>
    <w:rsid w:val="003608F6"/>
    <w:rsid w:val="00367283"/>
    <w:rsid w:val="00381017"/>
    <w:rsid w:val="003968A9"/>
    <w:rsid w:val="003A2A87"/>
    <w:rsid w:val="003B0FAA"/>
    <w:rsid w:val="003B4710"/>
    <w:rsid w:val="003D47CC"/>
    <w:rsid w:val="00445329"/>
    <w:rsid w:val="00446DAF"/>
    <w:rsid w:val="00466DD0"/>
    <w:rsid w:val="004743C3"/>
    <w:rsid w:val="004814B9"/>
    <w:rsid w:val="004835BD"/>
    <w:rsid w:val="0049674E"/>
    <w:rsid w:val="004A605D"/>
    <w:rsid w:val="004B17D6"/>
    <w:rsid w:val="004B4753"/>
    <w:rsid w:val="004B7537"/>
    <w:rsid w:val="004C1B4F"/>
    <w:rsid w:val="004D3C7F"/>
    <w:rsid w:val="004F7163"/>
    <w:rsid w:val="00517579"/>
    <w:rsid w:val="00523BFB"/>
    <w:rsid w:val="00534FD0"/>
    <w:rsid w:val="005719BA"/>
    <w:rsid w:val="00576B5A"/>
    <w:rsid w:val="0058395D"/>
    <w:rsid w:val="005B3E8F"/>
    <w:rsid w:val="005B7699"/>
    <w:rsid w:val="005C2953"/>
    <w:rsid w:val="005D0A97"/>
    <w:rsid w:val="005D0D5B"/>
    <w:rsid w:val="005D1B1B"/>
    <w:rsid w:val="005D2D9C"/>
    <w:rsid w:val="005D5DEE"/>
    <w:rsid w:val="005F09AE"/>
    <w:rsid w:val="005F1082"/>
    <w:rsid w:val="005F7B3C"/>
    <w:rsid w:val="00602509"/>
    <w:rsid w:val="0061679A"/>
    <w:rsid w:val="00631569"/>
    <w:rsid w:val="00655378"/>
    <w:rsid w:val="006564FA"/>
    <w:rsid w:val="00663EFE"/>
    <w:rsid w:val="00665696"/>
    <w:rsid w:val="0067200D"/>
    <w:rsid w:val="00676A5F"/>
    <w:rsid w:val="006C2458"/>
    <w:rsid w:val="006D6E7B"/>
    <w:rsid w:val="006D75F9"/>
    <w:rsid w:val="006E27B6"/>
    <w:rsid w:val="007069EA"/>
    <w:rsid w:val="00721E63"/>
    <w:rsid w:val="00733AC4"/>
    <w:rsid w:val="00750B02"/>
    <w:rsid w:val="007658D1"/>
    <w:rsid w:val="00780082"/>
    <w:rsid w:val="00790BE6"/>
    <w:rsid w:val="00792FC2"/>
    <w:rsid w:val="00797156"/>
    <w:rsid w:val="007B03AD"/>
    <w:rsid w:val="007C7AA5"/>
    <w:rsid w:val="007D0620"/>
    <w:rsid w:val="007D1FBC"/>
    <w:rsid w:val="007D428D"/>
    <w:rsid w:val="007E124A"/>
    <w:rsid w:val="0080355E"/>
    <w:rsid w:val="0081008D"/>
    <w:rsid w:val="00810AA0"/>
    <w:rsid w:val="00812275"/>
    <w:rsid w:val="0081426C"/>
    <w:rsid w:val="0082105A"/>
    <w:rsid w:val="0082566F"/>
    <w:rsid w:val="00831094"/>
    <w:rsid w:val="00833954"/>
    <w:rsid w:val="00841B94"/>
    <w:rsid w:val="00845BCA"/>
    <w:rsid w:val="008468D2"/>
    <w:rsid w:val="008742D7"/>
    <w:rsid w:val="008830C7"/>
    <w:rsid w:val="008838ED"/>
    <w:rsid w:val="00893EBF"/>
    <w:rsid w:val="0089636C"/>
    <w:rsid w:val="008A0BB9"/>
    <w:rsid w:val="008A6BE3"/>
    <w:rsid w:val="008C6BFE"/>
    <w:rsid w:val="008C7E51"/>
    <w:rsid w:val="008F0C11"/>
    <w:rsid w:val="009278E8"/>
    <w:rsid w:val="00945344"/>
    <w:rsid w:val="00954CDF"/>
    <w:rsid w:val="00957A3D"/>
    <w:rsid w:val="00961650"/>
    <w:rsid w:val="00967AF6"/>
    <w:rsid w:val="009837D7"/>
    <w:rsid w:val="00986C5F"/>
    <w:rsid w:val="00994617"/>
    <w:rsid w:val="009A0101"/>
    <w:rsid w:val="009A3AFD"/>
    <w:rsid w:val="009B47AF"/>
    <w:rsid w:val="00A10848"/>
    <w:rsid w:val="00A1336A"/>
    <w:rsid w:val="00A21BB6"/>
    <w:rsid w:val="00A23CBA"/>
    <w:rsid w:val="00A23F54"/>
    <w:rsid w:val="00A244B1"/>
    <w:rsid w:val="00A42EBE"/>
    <w:rsid w:val="00A46008"/>
    <w:rsid w:val="00A464ED"/>
    <w:rsid w:val="00A523FA"/>
    <w:rsid w:val="00A5247A"/>
    <w:rsid w:val="00A76DCB"/>
    <w:rsid w:val="00A8777F"/>
    <w:rsid w:val="00A94C19"/>
    <w:rsid w:val="00A97F2A"/>
    <w:rsid w:val="00AB1388"/>
    <w:rsid w:val="00AB2446"/>
    <w:rsid w:val="00AB3C0C"/>
    <w:rsid w:val="00AC068C"/>
    <w:rsid w:val="00AD0EEE"/>
    <w:rsid w:val="00AF2573"/>
    <w:rsid w:val="00AF5008"/>
    <w:rsid w:val="00B04907"/>
    <w:rsid w:val="00B13DCA"/>
    <w:rsid w:val="00B24E07"/>
    <w:rsid w:val="00B2590D"/>
    <w:rsid w:val="00B26CED"/>
    <w:rsid w:val="00B3153B"/>
    <w:rsid w:val="00B45271"/>
    <w:rsid w:val="00B460F5"/>
    <w:rsid w:val="00B56B14"/>
    <w:rsid w:val="00B705D3"/>
    <w:rsid w:val="00B80C56"/>
    <w:rsid w:val="00BB1B61"/>
    <w:rsid w:val="00BE2865"/>
    <w:rsid w:val="00BE4D79"/>
    <w:rsid w:val="00BF0088"/>
    <w:rsid w:val="00C00F30"/>
    <w:rsid w:val="00C1064A"/>
    <w:rsid w:val="00C160DA"/>
    <w:rsid w:val="00C515E7"/>
    <w:rsid w:val="00C56C63"/>
    <w:rsid w:val="00C578AF"/>
    <w:rsid w:val="00C667A8"/>
    <w:rsid w:val="00C92E9E"/>
    <w:rsid w:val="00C9469C"/>
    <w:rsid w:val="00C95AC2"/>
    <w:rsid w:val="00CA2EC9"/>
    <w:rsid w:val="00CA2F13"/>
    <w:rsid w:val="00CC0978"/>
    <w:rsid w:val="00CC1663"/>
    <w:rsid w:val="00CD1B35"/>
    <w:rsid w:val="00CD265D"/>
    <w:rsid w:val="00CE5175"/>
    <w:rsid w:val="00D264AD"/>
    <w:rsid w:val="00D27565"/>
    <w:rsid w:val="00D31905"/>
    <w:rsid w:val="00D33E10"/>
    <w:rsid w:val="00D40BB5"/>
    <w:rsid w:val="00D455ED"/>
    <w:rsid w:val="00D45814"/>
    <w:rsid w:val="00D50D45"/>
    <w:rsid w:val="00D87E9F"/>
    <w:rsid w:val="00D93790"/>
    <w:rsid w:val="00DB10BA"/>
    <w:rsid w:val="00DD0791"/>
    <w:rsid w:val="00DE6E5B"/>
    <w:rsid w:val="00E15CA9"/>
    <w:rsid w:val="00E20DD0"/>
    <w:rsid w:val="00E24E0E"/>
    <w:rsid w:val="00E27B80"/>
    <w:rsid w:val="00E429F5"/>
    <w:rsid w:val="00E502FE"/>
    <w:rsid w:val="00E57910"/>
    <w:rsid w:val="00E747B3"/>
    <w:rsid w:val="00E75923"/>
    <w:rsid w:val="00E85FFA"/>
    <w:rsid w:val="00E90D9C"/>
    <w:rsid w:val="00EA212B"/>
    <w:rsid w:val="00EC4D2E"/>
    <w:rsid w:val="00ED33B1"/>
    <w:rsid w:val="00EE456E"/>
    <w:rsid w:val="00EE68B6"/>
    <w:rsid w:val="00EF4FAD"/>
    <w:rsid w:val="00EF576E"/>
    <w:rsid w:val="00F07B35"/>
    <w:rsid w:val="00F21683"/>
    <w:rsid w:val="00F30802"/>
    <w:rsid w:val="00F500CD"/>
    <w:rsid w:val="00F52C20"/>
    <w:rsid w:val="00F60DDC"/>
    <w:rsid w:val="00F70171"/>
    <w:rsid w:val="00F803AA"/>
    <w:rsid w:val="00F90EFC"/>
    <w:rsid w:val="00F97AFF"/>
    <w:rsid w:val="00FA4AB7"/>
    <w:rsid w:val="00FB1D9E"/>
    <w:rsid w:val="00FF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A2E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94C19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94C19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A2E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94C19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94C1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9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134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874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9807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6403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291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9871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1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0131EB-BE1D-4859-A8C9-97E199BA2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21</Pages>
  <Words>1654</Words>
  <Characters>9430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Перевощиков</dc:creator>
  <cp:lastModifiedBy>Никита Перевощиков</cp:lastModifiedBy>
  <cp:revision>117</cp:revision>
  <dcterms:created xsi:type="dcterms:W3CDTF">2023-09-18T13:39:00Z</dcterms:created>
  <dcterms:modified xsi:type="dcterms:W3CDTF">2024-03-17T17:34:00Z</dcterms:modified>
</cp:coreProperties>
</file>