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984" w14:textId="77777777" w:rsidR="00CB4B9E" w:rsidRDefault="00564557">
      <w:pPr>
        <w:pStyle w:val="1"/>
        <w:spacing w:before="60" w:line="360" w:lineRule="auto"/>
        <w:ind w:left="2451" w:right="2106" w:firstLine="485"/>
        <w:jc w:val="left"/>
      </w:pPr>
      <w:r>
        <w:t>Отчёт по практической 10</w:t>
      </w:r>
      <w:r>
        <w:rPr>
          <w:spacing w:val="1"/>
        </w:rPr>
        <w:t xml:space="preserve"> </w:t>
      </w:r>
      <w:r>
        <w:rPr>
          <w:spacing w:val="-1"/>
        </w:rPr>
        <w:t>Регистрация</w:t>
      </w:r>
      <w:r>
        <w:rPr>
          <w:spacing w:val="-16"/>
        </w:rPr>
        <w:t xml:space="preserve"> </w:t>
      </w:r>
      <w:r>
        <w:rPr>
          <w:spacing w:val="-1"/>
        </w:rPr>
        <w:t>новых</w:t>
      </w:r>
      <w:r>
        <w:rPr>
          <w:spacing w:val="-15"/>
        </w:rPr>
        <w:t xml:space="preserve"> </w:t>
      </w:r>
      <w:r>
        <w:t>пользователей</w:t>
      </w:r>
    </w:p>
    <w:p w14:paraId="7A537E07" w14:textId="77777777" w:rsidR="00CB4B9E" w:rsidRDefault="00CB4B9E">
      <w:pPr>
        <w:pStyle w:val="a3"/>
        <w:ind w:left="0" w:firstLine="0"/>
        <w:jc w:val="left"/>
        <w:rPr>
          <w:b/>
          <w:sz w:val="42"/>
        </w:rPr>
      </w:pPr>
    </w:p>
    <w:p w14:paraId="7016D1C5" w14:textId="77777777" w:rsidR="00CB4B9E" w:rsidRDefault="00564557">
      <w:pPr>
        <w:ind w:left="820"/>
        <w:jc w:val="both"/>
        <w:rPr>
          <w:b/>
          <w:sz w:val="28"/>
        </w:rPr>
      </w:pPr>
      <w:r>
        <w:rPr>
          <w:b/>
          <w:sz w:val="28"/>
        </w:rPr>
        <w:t>Ответить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вопросы:</w:t>
      </w:r>
    </w:p>
    <w:p w14:paraId="367A5CE4" w14:textId="77777777" w:rsidR="00CB4B9E" w:rsidRDefault="00564557">
      <w:pPr>
        <w:pStyle w:val="a4"/>
        <w:numPr>
          <w:ilvl w:val="0"/>
          <w:numId w:val="3"/>
        </w:numPr>
        <w:tabs>
          <w:tab w:val="left" w:pos="1540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 в MS SQL пошагово. Какие типы пользователей</w:t>
      </w:r>
      <w:r>
        <w:rPr>
          <w:spacing w:val="-67"/>
          <w:sz w:val="28"/>
        </w:rPr>
        <w:t xml:space="preserve"> </w:t>
      </w:r>
      <w:r>
        <w:rPr>
          <w:sz w:val="28"/>
        </w:rPr>
        <w:t>бывают?</w:t>
      </w:r>
      <w:r>
        <w:rPr>
          <w:spacing w:val="-3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-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них.</w:t>
      </w:r>
    </w:p>
    <w:p w14:paraId="0F4A6714" w14:textId="77777777" w:rsidR="00CB4B9E" w:rsidRDefault="00564557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863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новых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SQL?</w:t>
      </w:r>
    </w:p>
    <w:p w14:paraId="34613259" w14:textId="77777777" w:rsidR="00CB4B9E" w:rsidRDefault="00564557">
      <w:pPr>
        <w:pStyle w:val="a4"/>
        <w:numPr>
          <w:ilvl w:val="0"/>
          <w:numId w:val="3"/>
        </w:numPr>
        <w:tabs>
          <w:tab w:val="left" w:pos="1540"/>
        </w:tabs>
        <w:spacing w:line="360" w:lineRule="auto"/>
        <w:ind w:right="8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возникнуть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новых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r>
        <w:rPr>
          <w:sz w:val="28"/>
        </w:rPr>
        <w:t>SQL?</w:t>
      </w:r>
    </w:p>
    <w:p w14:paraId="0FD55022" w14:textId="77777777" w:rsidR="00CB4B9E" w:rsidRDefault="00CB4B9E">
      <w:pPr>
        <w:pStyle w:val="a3"/>
        <w:spacing w:before="11"/>
        <w:ind w:left="0" w:firstLine="0"/>
        <w:jc w:val="left"/>
        <w:rPr>
          <w:sz w:val="41"/>
        </w:rPr>
      </w:pPr>
    </w:p>
    <w:p w14:paraId="056FECFD" w14:textId="77777777" w:rsidR="00CB4B9E" w:rsidRDefault="00564557">
      <w:pPr>
        <w:pStyle w:val="1"/>
        <w:numPr>
          <w:ilvl w:val="0"/>
          <w:numId w:val="2"/>
        </w:numPr>
        <w:tabs>
          <w:tab w:val="left" w:pos="820"/>
        </w:tabs>
        <w:spacing w:line="360" w:lineRule="auto"/>
        <w:ind w:right="860"/>
        <w:jc w:val="both"/>
      </w:pPr>
      <w:r>
        <w:t>Опишите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пользователей в MS SQL пошагово. Какие типы пользователей</w:t>
      </w:r>
      <w:r>
        <w:rPr>
          <w:spacing w:val="1"/>
        </w:rPr>
        <w:t xml:space="preserve"> </w:t>
      </w:r>
      <w:r>
        <w:t>бывают?</w:t>
      </w:r>
      <w:r>
        <w:rPr>
          <w:spacing w:val="-2"/>
        </w:rPr>
        <w:t xml:space="preserve"> </w:t>
      </w:r>
      <w:r>
        <w:t>Опишите</w:t>
      </w:r>
      <w:r>
        <w:rPr>
          <w:spacing w:val="-2"/>
        </w:rPr>
        <w:t xml:space="preserve"> </w:t>
      </w:r>
      <w:r>
        <w:t>подробно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них.</w:t>
      </w:r>
    </w:p>
    <w:p w14:paraId="31E36813" w14:textId="77777777" w:rsidR="00CB4B9E" w:rsidRDefault="00564557">
      <w:pPr>
        <w:pStyle w:val="a3"/>
        <w:spacing w:line="360" w:lineRule="auto"/>
        <w:ind w:left="100" w:right="854" w:firstLine="720"/>
      </w:pPr>
      <w:r>
        <w:t>Чтобы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пользователей в MS SQL, а также типы пользователей в MS SQL и права,</w:t>
      </w:r>
      <w:r>
        <w:rPr>
          <w:spacing w:val="1"/>
        </w:rPr>
        <w:t xml:space="preserve"> </w:t>
      </w:r>
      <w:r>
        <w:t>необходимые для регистрации новых пол</w:t>
      </w:r>
      <w:r>
        <w:t>ьзователей, приведено пошаговое</w:t>
      </w:r>
      <w:r>
        <w:rPr>
          <w:spacing w:val="-67"/>
        </w:rPr>
        <w:t xml:space="preserve"> </w:t>
      </w:r>
      <w:r>
        <w:t>руководство:</w:t>
      </w:r>
    </w:p>
    <w:p w14:paraId="7C1C6349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line="360" w:lineRule="auto"/>
        <w:ind w:right="858"/>
        <w:rPr>
          <w:sz w:val="28"/>
        </w:rPr>
      </w:pPr>
      <w:r>
        <w:rPr>
          <w:sz w:val="28"/>
        </w:rPr>
        <w:t>Подключитесь</w:t>
      </w:r>
      <w:r>
        <w:rPr>
          <w:spacing w:val="48"/>
          <w:sz w:val="28"/>
        </w:rPr>
        <w:t xml:space="preserve"> </w:t>
      </w:r>
      <w:r>
        <w:rPr>
          <w:sz w:val="28"/>
        </w:rPr>
        <w:t>к</w:t>
      </w:r>
      <w:r>
        <w:rPr>
          <w:spacing w:val="48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48"/>
          <w:sz w:val="28"/>
        </w:rPr>
        <w:t xml:space="preserve"> </w:t>
      </w:r>
      <w:r>
        <w:rPr>
          <w:sz w:val="28"/>
        </w:rPr>
        <w:t>MS</w:t>
      </w:r>
      <w:r>
        <w:rPr>
          <w:spacing w:val="48"/>
          <w:sz w:val="28"/>
        </w:rPr>
        <w:t xml:space="preserve"> </w:t>
      </w:r>
      <w:r>
        <w:rPr>
          <w:sz w:val="28"/>
        </w:rPr>
        <w:t>SQL</w:t>
      </w:r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34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2"/>
          <w:sz w:val="28"/>
        </w:rPr>
        <w:t xml:space="preserve"> </w:t>
      </w:r>
      <w:r>
        <w:rPr>
          <w:sz w:val="28"/>
        </w:rPr>
        <w:t>администратора.</w:t>
      </w:r>
    </w:p>
    <w:p w14:paraId="6819E52C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line="360" w:lineRule="auto"/>
        <w:ind w:right="856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серверу.</w:t>
      </w:r>
    </w:p>
    <w:p w14:paraId="4479BA5A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  <w:tab w:val="left" w:pos="2176"/>
          <w:tab w:val="left" w:pos="3308"/>
          <w:tab w:val="left" w:pos="5335"/>
          <w:tab w:val="left" w:pos="6812"/>
          <w:tab w:val="left" w:pos="8422"/>
        </w:tabs>
        <w:spacing w:line="360" w:lineRule="auto"/>
        <w:ind w:right="863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панели</w:t>
      </w:r>
      <w:r>
        <w:rPr>
          <w:sz w:val="28"/>
        </w:rPr>
        <w:tab/>
        <w:t>"Обозреватель</w:t>
      </w:r>
      <w:r>
        <w:rPr>
          <w:sz w:val="28"/>
        </w:rPr>
        <w:tab/>
        <w:t>объектов"</w:t>
      </w:r>
      <w:r>
        <w:rPr>
          <w:sz w:val="28"/>
        </w:rPr>
        <w:tab/>
        <w:t>разверните</w:t>
      </w:r>
      <w:r>
        <w:rPr>
          <w:sz w:val="28"/>
        </w:rPr>
        <w:tab/>
      </w:r>
      <w:r>
        <w:rPr>
          <w:spacing w:val="-3"/>
          <w:sz w:val="28"/>
        </w:rPr>
        <w:t>папку</w:t>
      </w:r>
      <w:r>
        <w:rPr>
          <w:spacing w:val="-67"/>
          <w:sz w:val="28"/>
        </w:rPr>
        <w:t xml:space="preserve"> </w:t>
      </w:r>
      <w:r>
        <w:rPr>
          <w:sz w:val="28"/>
        </w:rPr>
        <w:t>"Безопасность"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папку</w:t>
      </w:r>
      <w:r>
        <w:rPr>
          <w:spacing w:val="-3"/>
          <w:sz w:val="28"/>
        </w:rPr>
        <w:t xml:space="preserve"> </w:t>
      </w:r>
      <w:r>
        <w:rPr>
          <w:sz w:val="28"/>
        </w:rPr>
        <w:t>"Пользователи".</w:t>
      </w:r>
    </w:p>
    <w:p w14:paraId="0CEEE1B8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line="360" w:lineRule="auto"/>
        <w:ind w:right="862"/>
        <w:rPr>
          <w:sz w:val="28"/>
        </w:rPr>
      </w:pPr>
      <w:r>
        <w:rPr>
          <w:sz w:val="28"/>
        </w:rPr>
        <w:t>Щелкните</w:t>
      </w:r>
      <w:r>
        <w:rPr>
          <w:spacing w:val="47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4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4"/>
          <w:sz w:val="28"/>
        </w:rPr>
        <w:t xml:space="preserve"> </w:t>
      </w:r>
      <w:r>
        <w:rPr>
          <w:sz w:val="28"/>
        </w:rPr>
        <w:t>мыши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папке</w:t>
      </w:r>
      <w:r>
        <w:rPr>
          <w:spacing w:val="33"/>
          <w:sz w:val="28"/>
        </w:rPr>
        <w:t xml:space="preserve"> </w:t>
      </w:r>
      <w:r>
        <w:rPr>
          <w:sz w:val="28"/>
        </w:rPr>
        <w:t>"Пользователи"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2"/>
          <w:sz w:val="28"/>
        </w:rPr>
        <w:t xml:space="preserve"> </w:t>
      </w:r>
      <w:r>
        <w:rPr>
          <w:sz w:val="28"/>
        </w:rPr>
        <w:t>"Новый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пользователь".</w:t>
      </w:r>
    </w:p>
    <w:p w14:paraId="43560D36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  <w:tab w:val="left" w:pos="2066"/>
          <w:tab w:val="left" w:pos="2956"/>
          <w:tab w:val="left" w:pos="3804"/>
          <w:tab w:val="left" w:pos="5706"/>
          <w:tab w:val="left" w:pos="6953"/>
          <w:tab w:val="left" w:pos="8660"/>
        </w:tabs>
        <w:spacing w:line="360" w:lineRule="auto"/>
        <w:ind w:right="861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поле</w:t>
      </w:r>
      <w:r>
        <w:rPr>
          <w:sz w:val="28"/>
        </w:rPr>
        <w:tab/>
        <w:t>Имя</w:t>
      </w:r>
      <w:r>
        <w:rPr>
          <w:sz w:val="28"/>
        </w:rPr>
        <w:tab/>
        <w:t>пользователя</w:t>
      </w:r>
      <w:r>
        <w:rPr>
          <w:sz w:val="28"/>
        </w:rPr>
        <w:tab/>
        <w:t>введите</w:t>
      </w:r>
      <w:r>
        <w:rPr>
          <w:sz w:val="28"/>
        </w:rPr>
        <w:tab/>
        <w:t>уникальное</w:t>
      </w:r>
      <w:r>
        <w:rPr>
          <w:sz w:val="28"/>
        </w:rPr>
        <w:tab/>
      </w:r>
      <w:r>
        <w:rPr>
          <w:spacing w:val="-2"/>
          <w:sz w:val="28"/>
        </w:rPr>
        <w:t>имя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пользователя.</w:t>
      </w:r>
    </w:p>
    <w:p w14:paraId="5745A164" w14:textId="77777777" w:rsidR="00CB4B9E" w:rsidRDefault="00CB4B9E">
      <w:pPr>
        <w:spacing w:line="360" w:lineRule="auto"/>
        <w:rPr>
          <w:sz w:val="28"/>
        </w:rPr>
        <w:sectPr w:rsidR="00CB4B9E">
          <w:type w:val="continuous"/>
          <w:pgSz w:w="11920" w:h="16840"/>
          <w:pgMar w:top="1380" w:right="600" w:bottom="280" w:left="1340" w:header="720" w:footer="720" w:gutter="0"/>
          <w:cols w:space="720"/>
        </w:sectPr>
      </w:pPr>
    </w:p>
    <w:p w14:paraId="254D4BD3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before="60"/>
        <w:ind w:right="0"/>
        <w:jc w:val="both"/>
        <w:rPr>
          <w:sz w:val="28"/>
        </w:rPr>
      </w:pPr>
      <w:r>
        <w:rPr>
          <w:sz w:val="28"/>
        </w:rPr>
        <w:lastRenderedPageBreak/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"/>
          <w:sz w:val="28"/>
        </w:rPr>
        <w:t xml:space="preserve"> </w:t>
      </w:r>
      <w:r>
        <w:rPr>
          <w:sz w:val="28"/>
        </w:rPr>
        <w:t>"Выбор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страницы"</w:t>
      </w:r>
      <w:r>
        <w:rPr>
          <w:spacing w:val="-6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6"/>
          <w:sz w:val="28"/>
        </w:rPr>
        <w:t xml:space="preserve"> </w:t>
      </w:r>
      <w:r>
        <w:rPr>
          <w:sz w:val="28"/>
        </w:rPr>
        <w:t>"Общие".</w:t>
      </w:r>
    </w:p>
    <w:p w14:paraId="2162B6F8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before="161" w:line="360" w:lineRule="auto"/>
        <w:ind w:right="855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странице</w:t>
      </w:r>
      <w:r>
        <w:rPr>
          <w:spacing w:val="1"/>
          <w:sz w:val="28"/>
        </w:rPr>
        <w:t xml:space="preserve"> </w:t>
      </w:r>
      <w:r>
        <w:rPr>
          <w:sz w:val="28"/>
        </w:rPr>
        <w:t>"Общие"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базу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умолчанию.</w:t>
      </w:r>
    </w:p>
    <w:p w14:paraId="63120F59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line="360" w:lineRule="auto"/>
        <w:ind w:right="86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"Выбор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страницы"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"Роли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сервера".</w:t>
      </w:r>
    </w:p>
    <w:p w14:paraId="46E3BF92" w14:textId="77777777" w:rsidR="00CB4B9E" w:rsidRDefault="00564557">
      <w:pPr>
        <w:pStyle w:val="a4"/>
        <w:numPr>
          <w:ilvl w:val="1"/>
          <w:numId w:val="2"/>
        </w:numPr>
        <w:tabs>
          <w:tab w:val="left" w:pos="1540"/>
        </w:tabs>
        <w:spacing w:line="360" w:lineRule="auto"/>
        <w:ind w:right="865"/>
        <w:jc w:val="both"/>
        <w:rPr>
          <w:sz w:val="28"/>
        </w:rPr>
      </w:pPr>
      <w:r>
        <w:rPr>
          <w:sz w:val="28"/>
        </w:rPr>
        <w:t>На странице Роли сервера выберите роли сервера для нового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z w:val="28"/>
        </w:rPr>
        <w:t>.</w:t>
      </w:r>
    </w:p>
    <w:p w14:paraId="2A390FA5" w14:textId="77777777" w:rsidR="00CB4B9E" w:rsidRDefault="00564557">
      <w:pPr>
        <w:pStyle w:val="a4"/>
        <w:numPr>
          <w:ilvl w:val="1"/>
          <w:numId w:val="2"/>
        </w:numPr>
        <w:tabs>
          <w:tab w:val="left" w:pos="1880"/>
        </w:tabs>
        <w:spacing w:line="360" w:lineRule="auto"/>
        <w:ind w:right="865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"Выбор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страницы"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пользователей.</w:t>
      </w:r>
    </w:p>
    <w:p w14:paraId="6A19EAFB" w14:textId="77777777" w:rsidR="00CB4B9E" w:rsidRDefault="00564557">
      <w:pPr>
        <w:pStyle w:val="a4"/>
        <w:numPr>
          <w:ilvl w:val="1"/>
          <w:numId w:val="2"/>
        </w:numPr>
        <w:tabs>
          <w:tab w:val="left" w:pos="1790"/>
        </w:tabs>
        <w:spacing w:line="360" w:lineRule="auto"/>
        <w:ind w:right="85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странице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нового пользователя с одной или несколькими базами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пользователя.</w:t>
      </w:r>
    </w:p>
    <w:p w14:paraId="7F58884E" w14:textId="77777777" w:rsidR="00CB4B9E" w:rsidRDefault="00564557">
      <w:pPr>
        <w:pStyle w:val="a4"/>
        <w:numPr>
          <w:ilvl w:val="1"/>
          <w:numId w:val="2"/>
        </w:numPr>
        <w:tabs>
          <w:tab w:val="left" w:pos="1610"/>
        </w:tabs>
        <w:ind w:left="1609" w:right="0" w:hanging="430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2"/>
          <w:sz w:val="28"/>
        </w:rPr>
        <w:t xml:space="preserve"> </w:t>
      </w:r>
      <w:r>
        <w:rPr>
          <w:sz w:val="28"/>
        </w:rPr>
        <w:t>ОК,</w:t>
      </w:r>
      <w:r>
        <w:rPr>
          <w:spacing w:val="-1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2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12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пользователя.</w:t>
      </w:r>
    </w:p>
    <w:p w14:paraId="02721279" w14:textId="77777777" w:rsidR="00CB4B9E" w:rsidRDefault="00564557">
      <w:pPr>
        <w:pStyle w:val="a3"/>
        <w:spacing w:before="161" w:line="360" w:lineRule="auto"/>
        <w:ind w:left="100" w:right="854" w:firstLine="720"/>
      </w:pPr>
      <w:r>
        <w:t>В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роли</w:t>
      </w:r>
      <w:r>
        <w:rPr>
          <w:spacing w:val="-3"/>
        </w:rPr>
        <w:t xml:space="preserve"> </w:t>
      </w:r>
      <w:r>
        <w:t>приложений.</w:t>
      </w:r>
    </w:p>
    <w:p w14:paraId="6D3B626D" w14:textId="77777777" w:rsidR="00CB4B9E" w:rsidRDefault="00564557">
      <w:pPr>
        <w:pStyle w:val="a3"/>
        <w:spacing w:line="360" w:lineRule="auto"/>
        <w:ind w:left="100" w:right="858" w:firstLine="720"/>
      </w:pPr>
      <w:r>
        <w:t>Пользователи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пользователи, прошедшие проверку</w:t>
      </w:r>
      <w:r>
        <w:rPr>
          <w:spacing w:val="1"/>
        </w:rPr>
        <w:t xml:space="preserve"> </w:t>
      </w:r>
      <w:r>
        <w:t>подлинности в Windows и управляемые группами Windows. По</w:t>
      </w:r>
      <w:r>
        <w:t>льзователи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пользователи,</w:t>
      </w:r>
      <w:r>
        <w:rPr>
          <w:spacing w:val="1"/>
        </w:rPr>
        <w:t xml:space="preserve"> </w:t>
      </w:r>
      <w:r>
        <w:t>прошедшие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подлинности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управляемые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Server.</w:t>
      </w:r>
    </w:p>
    <w:p w14:paraId="1A3BF1D4" w14:textId="77777777" w:rsidR="00CB4B9E" w:rsidRDefault="00564557">
      <w:pPr>
        <w:pStyle w:val="a3"/>
        <w:spacing w:line="360" w:lineRule="auto"/>
        <w:ind w:left="100" w:right="857" w:firstLine="720"/>
      </w:pPr>
      <w:r>
        <w:t>Роли приложений – это особые типы пользователей, которые 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активированы</w:t>
      </w:r>
      <w:r>
        <w:rPr>
          <w:spacing w:val="1"/>
        </w:rPr>
        <w:t xml:space="preserve"> </w:t>
      </w:r>
      <w:r>
        <w:t>приложениями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присвоен</w:t>
      </w:r>
      <w:r>
        <w:rPr>
          <w:spacing w:val="1"/>
        </w:rPr>
        <w:t xml:space="preserve"> </w:t>
      </w:r>
      <w:r>
        <w:t>пароль.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активированы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запуска</w:t>
      </w:r>
      <w:r>
        <w:rPr>
          <w:spacing w:val="-2"/>
        </w:rPr>
        <w:t xml:space="preserve"> </w:t>
      </w:r>
      <w:r>
        <w:t>приложения.</w:t>
      </w:r>
    </w:p>
    <w:p w14:paraId="08B910BC" w14:textId="77777777" w:rsidR="00CB4B9E" w:rsidRDefault="00CB4B9E">
      <w:pPr>
        <w:pStyle w:val="a3"/>
        <w:spacing w:before="11"/>
        <w:ind w:left="0" w:firstLine="0"/>
        <w:jc w:val="left"/>
        <w:rPr>
          <w:sz w:val="41"/>
        </w:rPr>
      </w:pPr>
    </w:p>
    <w:p w14:paraId="3EC3B10C" w14:textId="77777777" w:rsidR="00CB4B9E" w:rsidRDefault="00564557">
      <w:pPr>
        <w:pStyle w:val="1"/>
        <w:numPr>
          <w:ilvl w:val="0"/>
          <w:numId w:val="2"/>
        </w:numPr>
        <w:tabs>
          <w:tab w:val="left" w:pos="1265"/>
        </w:tabs>
        <w:spacing w:line="360" w:lineRule="auto"/>
        <w:ind w:left="100" w:right="864" w:firstLine="720"/>
        <w:jc w:val="both"/>
      </w:pPr>
      <w:r>
        <w:t>Какими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зарегистрировать</w:t>
      </w:r>
      <w:r>
        <w:rPr>
          <w:spacing w:val="-3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SQL?</w:t>
      </w:r>
    </w:p>
    <w:p w14:paraId="746BEE66" w14:textId="77777777" w:rsidR="00CB4B9E" w:rsidRDefault="00564557">
      <w:pPr>
        <w:pStyle w:val="a3"/>
        <w:spacing w:line="360" w:lineRule="auto"/>
        <w:ind w:left="100" w:right="860" w:firstLine="720"/>
      </w:pPr>
      <w:r>
        <w:t>Для регистрации новых пользователей в MS SQL необходимо</w:t>
      </w:r>
      <w:r>
        <w:t>, чтобы</w:t>
      </w:r>
      <w:r>
        <w:rPr>
          <w:spacing w:val="-68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USER.</w:t>
      </w:r>
      <w:r>
        <w:rPr>
          <w:spacing w:val="-12"/>
        </w:rPr>
        <w:t xml:space="preserve"> </w:t>
      </w:r>
      <w:r>
        <w:t>Обычно</w:t>
      </w:r>
      <w:r>
        <w:rPr>
          <w:spacing w:val="-11"/>
        </w:rPr>
        <w:t xml:space="preserve"> </w:t>
      </w:r>
      <w:r>
        <w:t>это</w:t>
      </w:r>
      <w:r>
        <w:rPr>
          <w:spacing w:val="-68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имеют</w:t>
      </w:r>
      <w:r>
        <w:rPr>
          <w:spacing w:val="2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ролью</w:t>
      </w:r>
      <w:r>
        <w:rPr>
          <w:spacing w:val="-11"/>
        </w:rPr>
        <w:t xml:space="preserve"> </w:t>
      </w:r>
      <w:r>
        <w:t>серверного</w:t>
      </w:r>
      <w:r>
        <w:rPr>
          <w:spacing w:val="-12"/>
        </w:rPr>
        <w:t xml:space="preserve"> </w:t>
      </w:r>
      <w:r>
        <w:t>администратора</w:t>
      </w:r>
      <w:r>
        <w:rPr>
          <w:spacing w:val="-11"/>
        </w:rPr>
        <w:t xml:space="preserve"> </w:t>
      </w:r>
      <w:r>
        <w:t>(</w:t>
      </w:r>
      <w:proofErr w:type="spellStart"/>
      <w:r>
        <w:t>sysadmin</w:t>
      </w:r>
      <w:proofErr w:type="spellEnd"/>
      <w:r>
        <w:t>).</w:t>
      </w:r>
    </w:p>
    <w:p w14:paraId="6BA5C579" w14:textId="77777777" w:rsidR="00CB4B9E" w:rsidRDefault="00CB4B9E">
      <w:pPr>
        <w:spacing w:line="360" w:lineRule="auto"/>
        <w:sectPr w:rsidR="00CB4B9E">
          <w:pgSz w:w="11920" w:h="16840"/>
          <w:pgMar w:top="1380" w:right="600" w:bottom="280" w:left="1340" w:header="720" w:footer="720" w:gutter="0"/>
          <w:cols w:space="720"/>
        </w:sectPr>
      </w:pPr>
    </w:p>
    <w:p w14:paraId="5195AE10" w14:textId="77777777" w:rsidR="00CB4B9E" w:rsidRDefault="00564557">
      <w:pPr>
        <w:pStyle w:val="a3"/>
        <w:spacing w:before="60" w:line="360" w:lineRule="auto"/>
        <w:ind w:left="100" w:firstLine="0"/>
        <w:jc w:val="left"/>
      </w:pPr>
      <w:r>
        <w:lastRenderedPageBreak/>
        <w:t>Если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прав,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новых</w:t>
      </w:r>
      <w:r>
        <w:rPr>
          <w:spacing w:val="-67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данных.</w:t>
      </w:r>
    </w:p>
    <w:p w14:paraId="7643866F" w14:textId="77777777" w:rsidR="00CB4B9E" w:rsidRDefault="00CB4B9E">
      <w:pPr>
        <w:pStyle w:val="a3"/>
        <w:ind w:left="0" w:firstLine="0"/>
        <w:jc w:val="left"/>
        <w:rPr>
          <w:sz w:val="42"/>
        </w:rPr>
      </w:pPr>
    </w:p>
    <w:p w14:paraId="17893C60" w14:textId="77777777" w:rsidR="00CB4B9E" w:rsidRDefault="00564557">
      <w:pPr>
        <w:pStyle w:val="1"/>
        <w:numPr>
          <w:ilvl w:val="0"/>
          <w:numId w:val="2"/>
        </w:numPr>
        <w:tabs>
          <w:tab w:val="left" w:pos="1175"/>
        </w:tabs>
        <w:spacing w:line="360" w:lineRule="auto"/>
        <w:ind w:left="100" w:right="853" w:firstLine="720"/>
        <w:jc w:val="both"/>
      </w:pPr>
      <w:r>
        <w:t>Какие</w:t>
      </w:r>
      <w:r>
        <w:rPr>
          <w:spacing w:val="1"/>
        </w:rPr>
        <w:t xml:space="preserve"> </w:t>
      </w:r>
      <w:r>
        <w:t>могут возникнуть проблемы в процессе регистрации</w:t>
      </w:r>
      <w:r>
        <w:rPr>
          <w:spacing w:val="1"/>
        </w:rPr>
        <w:t xml:space="preserve"> </w:t>
      </w:r>
      <w:r>
        <w:t>новых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SQL?</w:t>
      </w:r>
    </w:p>
    <w:p w14:paraId="06DDDFA8" w14:textId="77777777" w:rsidR="00CB4B9E" w:rsidRDefault="00564557">
      <w:pPr>
        <w:pStyle w:val="a3"/>
        <w:spacing w:line="360" w:lineRule="auto"/>
        <w:ind w:left="100" w:right="862" w:firstLine="720"/>
      </w:pPr>
      <w:r>
        <w:rPr>
          <w:color w:val="2E2E2F"/>
        </w:rPr>
        <w:t>При регистрации новых пользователей в MS SQL могут возникнуть</w:t>
      </w:r>
      <w:r>
        <w:rPr>
          <w:color w:val="2E2E2F"/>
          <w:spacing w:val="1"/>
        </w:rPr>
        <w:t xml:space="preserve"> </w:t>
      </w:r>
      <w:r>
        <w:rPr>
          <w:color w:val="2E2E2F"/>
        </w:rPr>
        <w:t>следующие</w:t>
      </w:r>
      <w:r>
        <w:rPr>
          <w:color w:val="2E2E2F"/>
          <w:spacing w:val="-2"/>
        </w:rPr>
        <w:t xml:space="preserve"> </w:t>
      </w:r>
      <w:r>
        <w:rPr>
          <w:color w:val="2E2E2F"/>
        </w:rPr>
        <w:t>проблемы:</w:t>
      </w:r>
    </w:p>
    <w:p w14:paraId="08D9ED07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line="360" w:lineRule="auto"/>
        <w:ind w:right="856"/>
        <w:jc w:val="both"/>
        <w:rPr>
          <w:sz w:val="28"/>
        </w:rPr>
      </w:pPr>
      <w:r>
        <w:rPr>
          <w:color w:val="2E2E2F"/>
          <w:sz w:val="28"/>
        </w:rPr>
        <w:t>Недостаточно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прав: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пользователь,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который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создает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нового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пользователя, должен иметь права CREATE LOGIN и CREATE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USER.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Если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у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пользователя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этих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прав,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то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он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</w:t>
      </w:r>
      <w:r>
        <w:rPr>
          <w:color w:val="2E2E2F"/>
          <w:spacing w:val="70"/>
          <w:sz w:val="28"/>
        </w:rPr>
        <w:t xml:space="preserve"> </w:t>
      </w:r>
      <w:r>
        <w:rPr>
          <w:color w:val="2E2E2F"/>
          <w:sz w:val="28"/>
        </w:rPr>
        <w:t>сможет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создать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нового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пользователя.</w:t>
      </w:r>
    </w:p>
    <w:p w14:paraId="2B66D37A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line="360" w:lineRule="auto"/>
        <w:jc w:val="both"/>
        <w:rPr>
          <w:sz w:val="28"/>
        </w:rPr>
      </w:pPr>
      <w:r>
        <w:rPr>
          <w:color w:val="2E2E2F"/>
          <w:sz w:val="28"/>
        </w:rPr>
        <w:t>Именование: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создании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нового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пользователя,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необходимо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указывать уникальное имя. Если имя уже используется, то бу</w:t>
      </w:r>
      <w:r>
        <w:rPr>
          <w:color w:val="2E2E2F"/>
          <w:sz w:val="28"/>
        </w:rPr>
        <w:t>дет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выдано</w:t>
      </w:r>
      <w:r>
        <w:rPr>
          <w:color w:val="2E2E2F"/>
          <w:spacing w:val="-3"/>
          <w:sz w:val="28"/>
        </w:rPr>
        <w:t xml:space="preserve"> </w:t>
      </w:r>
      <w:r>
        <w:rPr>
          <w:color w:val="2E2E2F"/>
          <w:sz w:val="28"/>
        </w:rPr>
        <w:t>соответствующее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сообщение</w:t>
      </w:r>
      <w:r>
        <w:rPr>
          <w:color w:val="2E2E2F"/>
          <w:spacing w:val="-3"/>
          <w:sz w:val="28"/>
        </w:rPr>
        <w:t xml:space="preserve"> </w:t>
      </w:r>
      <w:r>
        <w:rPr>
          <w:color w:val="2E2E2F"/>
          <w:sz w:val="28"/>
        </w:rPr>
        <w:t>об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ошибке.</w:t>
      </w:r>
    </w:p>
    <w:p w14:paraId="22CBB00F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line="360" w:lineRule="auto"/>
        <w:ind w:right="854"/>
        <w:jc w:val="both"/>
        <w:rPr>
          <w:sz w:val="28"/>
        </w:rPr>
      </w:pPr>
      <w:r>
        <w:rPr>
          <w:color w:val="2E2E2F"/>
          <w:sz w:val="28"/>
        </w:rPr>
        <w:t>Неправильное указание логина: при создании пользователя базы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данных, необходимо указывать существующий логин в MS SQL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Server. Если указан неверный логин, то пользователь не сможет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получить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доступ</w:t>
      </w:r>
      <w:r>
        <w:rPr>
          <w:color w:val="2E2E2F"/>
          <w:spacing w:val="-1"/>
          <w:sz w:val="28"/>
        </w:rPr>
        <w:t xml:space="preserve"> </w:t>
      </w:r>
      <w:r>
        <w:rPr>
          <w:color w:val="2E2E2F"/>
          <w:sz w:val="28"/>
        </w:rPr>
        <w:t>к</w:t>
      </w:r>
      <w:r>
        <w:rPr>
          <w:color w:val="2E2E2F"/>
          <w:spacing w:val="-1"/>
          <w:sz w:val="28"/>
        </w:rPr>
        <w:t xml:space="preserve"> </w:t>
      </w:r>
      <w:r>
        <w:rPr>
          <w:color w:val="2E2E2F"/>
          <w:sz w:val="28"/>
        </w:rPr>
        <w:t>базе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данных.</w:t>
      </w:r>
    </w:p>
    <w:p w14:paraId="7B2E06E3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line="360" w:lineRule="auto"/>
        <w:jc w:val="both"/>
        <w:rPr>
          <w:sz w:val="28"/>
        </w:rPr>
      </w:pPr>
      <w:r>
        <w:rPr>
          <w:color w:val="2E2E2F"/>
          <w:sz w:val="28"/>
        </w:rPr>
        <w:t>Неправильная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настройка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ролей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разрешений: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создании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пользователя базы данных, необходимо правильно настроить его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роли и разрешения, чтобы пользователь имел доступ только к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нужным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ему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объектам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базы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данных.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Неправильная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настройка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может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привести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к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утечке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конфиденциальной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информации или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нарушению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целостности</w:t>
      </w:r>
      <w:r>
        <w:rPr>
          <w:color w:val="2E2E2F"/>
          <w:spacing w:val="-1"/>
          <w:sz w:val="28"/>
        </w:rPr>
        <w:t xml:space="preserve"> </w:t>
      </w:r>
      <w:r>
        <w:rPr>
          <w:color w:val="2E2E2F"/>
          <w:sz w:val="28"/>
        </w:rPr>
        <w:t>данных.</w:t>
      </w:r>
    </w:p>
    <w:p w14:paraId="2FCB31B2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line="360" w:lineRule="auto"/>
        <w:ind w:right="859"/>
        <w:jc w:val="both"/>
        <w:rPr>
          <w:sz w:val="28"/>
        </w:rPr>
      </w:pPr>
      <w:r>
        <w:rPr>
          <w:color w:val="2E2E2F"/>
          <w:sz w:val="28"/>
        </w:rPr>
        <w:t>Проблемы с безопасностью: при создании новых пользователей,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необходимо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учитывать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безопасность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защиту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данных.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Неправильная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настройка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прав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доступа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разрешений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может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привести</w:t>
      </w:r>
      <w:r>
        <w:rPr>
          <w:color w:val="2E2E2F"/>
          <w:spacing w:val="-6"/>
          <w:sz w:val="28"/>
        </w:rPr>
        <w:t xml:space="preserve"> </w:t>
      </w:r>
      <w:r>
        <w:rPr>
          <w:color w:val="2E2E2F"/>
          <w:sz w:val="28"/>
        </w:rPr>
        <w:t>к</w:t>
      </w:r>
      <w:r>
        <w:rPr>
          <w:color w:val="2E2E2F"/>
          <w:spacing w:val="-5"/>
          <w:sz w:val="28"/>
        </w:rPr>
        <w:t xml:space="preserve"> </w:t>
      </w:r>
      <w:r>
        <w:rPr>
          <w:color w:val="2E2E2F"/>
          <w:sz w:val="28"/>
        </w:rPr>
        <w:t>нарушению</w:t>
      </w:r>
      <w:r>
        <w:rPr>
          <w:color w:val="2E2E2F"/>
          <w:spacing w:val="-6"/>
          <w:sz w:val="28"/>
        </w:rPr>
        <w:t xml:space="preserve"> </w:t>
      </w:r>
      <w:r>
        <w:rPr>
          <w:color w:val="2E2E2F"/>
          <w:sz w:val="28"/>
        </w:rPr>
        <w:t>конфиденциальности</w:t>
      </w:r>
      <w:r>
        <w:rPr>
          <w:color w:val="2E2E2F"/>
          <w:spacing w:val="-5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-5"/>
          <w:sz w:val="28"/>
        </w:rPr>
        <w:t xml:space="preserve"> </w:t>
      </w:r>
      <w:r>
        <w:rPr>
          <w:color w:val="2E2E2F"/>
          <w:sz w:val="28"/>
        </w:rPr>
        <w:t>утечке</w:t>
      </w:r>
      <w:r>
        <w:rPr>
          <w:color w:val="2E2E2F"/>
          <w:spacing w:val="-6"/>
          <w:sz w:val="28"/>
        </w:rPr>
        <w:t xml:space="preserve"> </w:t>
      </w:r>
      <w:r>
        <w:rPr>
          <w:color w:val="2E2E2F"/>
          <w:sz w:val="28"/>
        </w:rPr>
        <w:t>данных.</w:t>
      </w:r>
    </w:p>
    <w:p w14:paraId="213E3DA0" w14:textId="77777777" w:rsidR="00CB4B9E" w:rsidRDefault="00CB4B9E">
      <w:pPr>
        <w:spacing w:line="360" w:lineRule="auto"/>
        <w:jc w:val="both"/>
        <w:rPr>
          <w:sz w:val="28"/>
        </w:rPr>
        <w:sectPr w:rsidR="00CB4B9E">
          <w:pgSz w:w="11920" w:h="16840"/>
          <w:pgMar w:top="1380" w:right="600" w:bottom="280" w:left="1340" w:header="720" w:footer="720" w:gutter="0"/>
          <w:cols w:space="720"/>
        </w:sectPr>
      </w:pPr>
    </w:p>
    <w:p w14:paraId="6BCEF34C" w14:textId="77777777" w:rsidR="00CB4B9E" w:rsidRDefault="00564557">
      <w:pPr>
        <w:pStyle w:val="a4"/>
        <w:numPr>
          <w:ilvl w:val="0"/>
          <w:numId w:val="1"/>
        </w:numPr>
        <w:tabs>
          <w:tab w:val="left" w:pos="1180"/>
        </w:tabs>
        <w:spacing w:before="60" w:line="360" w:lineRule="auto"/>
        <w:ind w:right="858"/>
        <w:jc w:val="both"/>
        <w:rPr>
          <w:sz w:val="28"/>
        </w:rPr>
      </w:pPr>
      <w:r>
        <w:rPr>
          <w:color w:val="2E2E2F"/>
          <w:sz w:val="28"/>
        </w:rPr>
        <w:lastRenderedPageBreak/>
        <w:t>Необходимо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обеспечивать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корректность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вводимых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данных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проверять соответствующим образом вводимые значения, чтобы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исключить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возможность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SQL-инъекций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и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других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атак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на</w:t>
      </w:r>
      <w:r>
        <w:rPr>
          <w:color w:val="2E2E2F"/>
          <w:spacing w:val="1"/>
          <w:sz w:val="28"/>
        </w:rPr>
        <w:t xml:space="preserve"> </w:t>
      </w:r>
      <w:r>
        <w:rPr>
          <w:color w:val="2E2E2F"/>
          <w:sz w:val="28"/>
        </w:rPr>
        <w:t>безопасность</w:t>
      </w:r>
      <w:r>
        <w:rPr>
          <w:color w:val="2E2E2F"/>
          <w:spacing w:val="-2"/>
          <w:sz w:val="28"/>
        </w:rPr>
        <w:t xml:space="preserve"> </w:t>
      </w:r>
      <w:r>
        <w:rPr>
          <w:color w:val="2E2E2F"/>
          <w:sz w:val="28"/>
        </w:rPr>
        <w:t>базы</w:t>
      </w:r>
      <w:r>
        <w:rPr>
          <w:color w:val="2E2E2F"/>
          <w:spacing w:val="-1"/>
          <w:sz w:val="28"/>
        </w:rPr>
        <w:t xml:space="preserve"> </w:t>
      </w:r>
      <w:r>
        <w:rPr>
          <w:color w:val="2E2E2F"/>
          <w:sz w:val="28"/>
        </w:rPr>
        <w:t>данных.</w:t>
      </w:r>
    </w:p>
    <w:p w14:paraId="7D589215" w14:textId="77777777" w:rsidR="00CB4B9E" w:rsidRDefault="00CB4B9E">
      <w:pPr>
        <w:pStyle w:val="a3"/>
        <w:ind w:left="0" w:firstLine="0"/>
        <w:jc w:val="left"/>
        <w:rPr>
          <w:sz w:val="42"/>
        </w:rPr>
      </w:pPr>
    </w:p>
    <w:p w14:paraId="49E929FD" w14:textId="77777777" w:rsidR="00CB4B9E" w:rsidRDefault="00564557">
      <w:pPr>
        <w:pStyle w:val="1"/>
        <w:jc w:val="left"/>
      </w:pPr>
      <w:r>
        <w:t>Задание:</w:t>
      </w:r>
    </w:p>
    <w:p w14:paraId="10FC9A37" w14:textId="77777777" w:rsidR="00CB4B9E" w:rsidRDefault="00564557">
      <w:pPr>
        <w:pStyle w:val="a3"/>
        <w:spacing w:before="161"/>
        <w:ind w:left="1536" w:right="919" w:firstLine="0"/>
        <w:jc w:val="center"/>
      </w:pPr>
      <w:r>
        <w:t>Привести</w:t>
      </w:r>
      <w:r>
        <w:rPr>
          <w:spacing w:val="-8"/>
        </w:rPr>
        <w:t xml:space="preserve"> </w:t>
      </w:r>
      <w:r>
        <w:t>пример</w:t>
      </w:r>
      <w:r>
        <w:rPr>
          <w:spacing w:val="-7"/>
        </w:rPr>
        <w:t xml:space="preserve"> </w:t>
      </w:r>
      <w:r>
        <w:t>регистрации</w:t>
      </w:r>
      <w:r>
        <w:rPr>
          <w:spacing w:val="-8"/>
        </w:rPr>
        <w:t xml:space="preserve"> </w:t>
      </w:r>
      <w:r>
        <w:t>нового</w:t>
      </w:r>
      <w:r>
        <w:rPr>
          <w:spacing w:val="-7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SQL.</w:t>
      </w:r>
    </w:p>
    <w:p w14:paraId="45B4F883" w14:textId="77777777" w:rsidR="00CB4B9E" w:rsidRDefault="00CB4B9E">
      <w:pPr>
        <w:pStyle w:val="a3"/>
        <w:ind w:left="0" w:firstLine="0"/>
        <w:jc w:val="left"/>
        <w:rPr>
          <w:sz w:val="20"/>
        </w:rPr>
      </w:pPr>
    </w:p>
    <w:p w14:paraId="2FDC98C5" w14:textId="77777777" w:rsidR="00564557" w:rsidRDefault="00564557">
      <w:pPr>
        <w:rPr>
          <w:sz w:val="15"/>
        </w:rPr>
      </w:pPr>
    </w:p>
    <w:p w14:paraId="189C1DDE" w14:textId="2028FB02" w:rsidR="00CB4B9E" w:rsidRDefault="00564557">
      <w:pPr>
        <w:rPr>
          <w:sz w:val="15"/>
        </w:rPr>
        <w:sectPr w:rsidR="00CB4B9E">
          <w:pgSz w:w="11920" w:h="16840"/>
          <w:pgMar w:top="1380" w:right="600" w:bottom="280" w:left="1340" w:header="720" w:footer="720" w:gutter="0"/>
          <w:cols w:space="720"/>
        </w:sectPr>
      </w:pPr>
      <w:r w:rsidRPr="00564557">
        <w:rPr>
          <w:sz w:val="15"/>
        </w:rPr>
        <w:drawing>
          <wp:anchor distT="0" distB="0" distL="114300" distR="114300" simplePos="0" relativeHeight="251657728" behindDoc="0" locked="0" layoutInCell="1" allowOverlap="1" wp14:anchorId="4A560193" wp14:editId="76DC531B">
            <wp:simplePos x="0" y="0"/>
            <wp:positionH relativeFrom="column">
              <wp:posOffset>-250825</wp:posOffset>
            </wp:positionH>
            <wp:positionV relativeFrom="paragraph">
              <wp:posOffset>1633855</wp:posOffset>
            </wp:positionV>
            <wp:extent cx="3086100" cy="1752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55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6C17931" wp14:editId="652F9989">
            <wp:simplePos x="0" y="0"/>
            <wp:positionH relativeFrom="column">
              <wp:posOffset>-3175</wp:posOffset>
            </wp:positionH>
            <wp:positionV relativeFrom="paragraph">
              <wp:posOffset>-4445</wp:posOffset>
            </wp:positionV>
            <wp:extent cx="1886213" cy="1114581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27AE8" w14:textId="48ED8EB4" w:rsidR="00CB4B9E" w:rsidRDefault="00CB4B9E">
      <w:pPr>
        <w:pStyle w:val="a3"/>
        <w:ind w:left="850" w:firstLine="0"/>
        <w:jc w:val="left"/>
        <w:rPr>
          <w:sz w:val="20"/>
        </w:rPr>
      </w:pPr>
    </w:p>
    <w:p w14:paraId="03A1E509" w14:textId="4E6BAF65" w:rsidR="00CB4B9E" w:rsidRDefault="00564557">
      <w:pPr>
        <w:rPr>
          <w:sz w:val="20"/>
        </w:rPr>
        <w:sectPr w:rsidR="00CB4B9E">
          <w:pgSz w:w="11920" w:h="16840"/>
          <w:pgMar w:top="1460" w:right="600" w:bottom="280" w:left="1340" w:header="720" w:footer="720" w:gutter="0"/>
          <w:cols w:space="720"/>
        </w:sectPr>
      </w:pPr>
      <w:r w:rsidRPr="00564557">
        <w:rPr>
          <w:sz w:val="15"/>
        </w:rPr>
        <w:drawing>
          <wp:inline distT="0" distB="0" distL="0" distR="0" wp14:anchorId="143494C7" wp14:editId="09F81890">
            <wp:extent cx="6337300" cy="59645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3A12" w14:textId="0DD3015D" w:rsidR="00CB4B9E" w:rsidRDefault="00CB4B9E" w:rsidP="00564557">
      <w:pPr>
        <w:pStyle w:val="a3"/>
        <w:ind w:left="0" w:firstLine="0"/>
        <w:jc w:val="left"/>
        <w:rPr>
          <w:sz w:val="20"/>
        </w:rPr>
      </w:pPr>
    </w:p>
    <w:sectPr w:rsidR="00CB4B9E">
      <w:pgSz w:w="11920" w:h="16840"/>
      <w:pgMar w:top="14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AB1"/>
    <w:multiLevelType w:val="hybridMultilevel"/>
    <w:tmpl w:val="224AC7BC"/>
    <w:lvl w:ilvl="0" w:tplc="16B8E36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258CEBD4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2" w:tplc="CF06D17A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DFB02202">
      <w:numFmt w:val="bullet"/>
      <w:lvlText w:val="•"/>
      <w:lvlJc w:val="left"/>
      <w:pPr>
        <w:ind w:left="3820" w:hanging="360"/>
      </w:pPr>
      <w:rPr>
        <w:rFonts w:hint="default"/>
        <w:lang w:val="ru-RU" w:eastAsia="en-US" w:bidi="ar-SA"/>
      </w:rPr>
    </w:lvl>
    <w:lvl w:ilvl="4" w:tplc="FB14B396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2CBA4C00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1B340E50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7" w:tplc="61EC03F2">
      <w:numFmt w:val="bullet"/>
      <w:lvlText w:val="•"/>
      <w:lvlJc w:val="left"/>
      <w:pPr>
        <w:ind w:left="7340" w:hanging="360"/>
      </w:pPr>
      <w:rPr>
        <w:rFonts w:hint="default"/>
        <w:lang w:val="ru-RU" w:eastAsia="en-US" w:bidi="ar-SA"/>
      </w:rPr>
    </w:lvl>
    <w:lvl w:ilvl="8" w:tplc="CD26CE20">
      <w:numFmt w:val="bullet"/>
      <w:lvlText w:val="•"/>
      <w:lvlJc w:val="left"/>
      <w:pPr>
        <w:ind w:left="822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26691D"/>
    <w:multiLevelType w:val="hybridMultilevel"/>
    <w:tmpl w:val="7B44746E"/>
    <w:lvl w:ilvl="0" w:tplc="24484222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71EE57D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F8EE8A72">
      <w:numFmt w:val="bullet"/>
      <w:lvlText w:val="•"/>
      <w:lvlJc w:val="left"/>
      <w:pPr>
        <w:ind w:left="2477" w:hanging="360"/>
      </w:pPr>
      <w:rPr>
        <w:rFonts w:hint="default"/>
        <w:lang w:val="ru-RU" w:eastAsia="en-US" w:bidi="ar-SA"/>
      </w:rPr>
    </w:lvl>
    <w:lvl w:ilvl="3" w:tplc="BF640954">
      <w:numFmt w:val="bullet"/>
      <w:lvlText w:val="•"/>
      <w:lvlJc w:val="left"/>
      <w:pPr>
        <w:ind w:left="3415" w:hanging="360"/>
      </w:pPr>
      <w:rPr>
        <w:rFonts w:hint="default"/>
        <w:lang w:val="ru-RU" w:eastAsia="en-US" w:bidi="ar-SA"/>
      </w:rPr>
    </w:lvl>
    <w:lvl w:ilvl="4" w:tplc="2A88EF82">
      <w:numFmt w:val="bullet"/>
      <w:lvlText w:val="•"/>
      <w:lvlJc w:val="left"/>
      <w:pPr>
        <w:ind w:left="4353" w:hanging="360"/>
      </w:pPr>
      <w:rPr>
        <w:rFonts w:hint="default"/>
        <w:lang w:val="ru-RU" w:eastAsia="en-US" w:bidi="ar-SA"/>
      </w:rPr>
    </w:lvl>
    <w:lvl w:ilvl="5" w:tplc="F12A9F18">
      <w:numFmt w:val="bullet"/>
      <w:lvlText w:val="•"/>
      <w:lvlJc w:val="left"/>
      <w:pPr>
        <w:ind w:left="5291" w:hanging="360"/>
      </w:pPr>
      <w:rPr>
        <w:rFonts w:hint="default"/>
        <w:lang w:val="ru-RU" w:eastAsia="en-US" w:bidi="ar-SA"/>
      </w:rPr>
    </w:lvl>
    <w:lvl w:ilvl="6" w:tplc="CC9E5F7C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7" w:tplc="9056D64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19C4B52E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8E657C3"/>
    <w:multiLevelType w:val="hybridMultilevel"/>
    <w:tmpl w:val="57DE4C8A"/>
    <w:lvl w:ilvl="0" w:tplc="C378779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31C489DA"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2" w:tplc="0F9C308E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3" w:tplc="FCEA40C6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5FDC0B3E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9720361E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90FC96BE">
      <w:numFmt w:val="bullet"/>
      <w:lvlText w:val="•"/>
      <w:lvlJc w:val="left"/>
      <w:pPr>
        <w:ind w:left="6604" w:hanging="360"/>
      </w:pPr>
      <w:rPr>
        <w:rFonts w:hint="default"/>
        <w:lang w:val="ru-RU" w:eastAsia="en-US" w:bidi="ar-SA"/>
      </w:rPr>
    </w:lvl>
    <w:lvl w:ilvl="7" w:tplc="A6768A2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 w:tplc="8DBAB95C">
      <w:numFmt w:val="bullet"/>
      <w:lvlText w:val="•"/>
      <w:lvlJc w:val="left"/>
      <w:pPr>
        <w:ind w:left="829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B9E"/>
    <w:rsid w:val="00564557"/>
    <w:rsid w:val="00C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859C"/>
  <w15:docId w15:val="{4FFAD771-AC38-4A74-A540-0327DABC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40" w:hanging="36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40" w:right="853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cp:lastModifiedBy>Никита Воронцов</cp:lastModifiedBy>
  <cp:revision>3</cp:revision>
  <dcterms:created xsi:type="dcterms:W3CDTF">2023-04-04T18:55:00Z</dcterms:created>
  <dcterms:modified xsi:type="dcterms:W3CDTF">2023-04-04T19:11:00Z</dcterms:modified>
</cp:coreProperties>
</file>