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0C87" w14:textId="77777777" w:rsidR="00B6612C" w:rsidRPr="00B6612C" w:rsidRDefault="00B6612C" w:rsidP="00B6612C">
      <w:pPr>
        <w:pStyle w:val="Default"/>
        <w:spacing w:line="360" w:lineRule="auto"/>
        <w:ind w:firstLine="708"/>
        <w:jc w:val="center"/>
        <w:rPr>
          <w:b/>
          <w:sz w:val="28"/>
          <w:szCs w:val="28"/>
        </w:rPr>
      </w:pPr>
      <w:proofErr w:type="spellStart"/>
      <w:r w:rsidRPr="00B6612C">
        <w:rPr>
          <w:b/>
          <w:sz w:val="28"/>
          <w:szCs w:val="28"/>
          <w:lang w:val="uk-UA"/>
        </w:rPr>
        <w:t>Практическая</w:t>
      </w:r>
      <w:proofErr w:type="spellEnd"/>
      <w:r w:rsidRPr="00B6612C">
        <w:rPr>
          <w:b/>
          <w:sz w:val="28"/>
          <w:szCs w:val="28"/>
          <w:lang w:val="uk-UA"/>
        </w:rPr>
        <w:t xml:space="preserve"> </w:t>
      </w:r>
      <w:proofErr w:type="spellStart"/>
      <w:r w:rsidRPr="00B6612C">
        <w:rPr>
          <w:b/>
          <w:sz w:val="28"/>
          <w:szCs w:val="28"/>
          <w:lang w:val="uk-UA"/>
        </w:rPr>
        <w:t>работа</w:t>
      </w:r>
      <w:proofErr w:type="spellEnd"/>
      <w:r w:rsidRPr="00B6612C">
        <w:rPr>
          <w:b/>
          <w:sz w:val="28"/>
          <w:szCs w:val="28"/>
          <w:lang w:val="uk-UA"/>
        </w:rPr>
        <w:t xml:space="preserve"> </w:t>
      </w:r>
      <w:r w:rsidRPr="00B6612C">
        <w:rPr>
          <w:b/>
          <w:sz w:val="28"/>
          <w:szCs w:val="28"/>
        </w:rPr>
        <w:t>7</w:t>
      </w:r>
    </w:p>
    <w:p w14:paraId="7A556E7B" w14:textId="77777777" w:rsidR="00B6612C" w:rsidRPr="00B6612C" w:rsidRDefault="00B6612C" w:rsidP="00B6612C">
      <w:pPr>
        <w:pStyle w:val="Default"/>
        <w:spacing w:line="360" w:lineRule="auto"/>
        <w:ind w:firstLine="708"/>
        <w:jc w:val="center"/>
        <w:rPr>
          <w:b/>
          <w:sz w:val="28"/>
          <w:szCs w:val="28"/>
        </w:rPr>
      </w:pPr>
      <w:r w:rsidRPr="00B6612C">
        <w:rPr>
          <w:b/>
          <w:sz w:val="28"/>
          <w:szCs w:val="28"/>
        </w:rPr>
        <w:t>Создание триггеров</w:t>
      </w:r>
    </w:p>
    <w:p w14:paraId="3A7C63EA" w14:textId="77777777" w:rsidR="00B6612C" w:rsidRPr="00B6612C" w:rsidRDefault="00B6612C" w:rsidP="00B6612C">
      <w:pPr>
        <w:pStyle w:val="Default"/>
        <w:spacing w:line="360" w:lineRule="auto"/>
        <w:rPr>
          <w:b/>
          <w:sz w:val="28"/>
          <w:szCs w:val="28"/>
        </w:rPr>
      </w:pPr>
    </w:p>
    <w:p w14:paraId="5111CBF8" w14:textId="77777777" w:rsidR="00B6612C" w:rsidRPr="00B6612C" w:rsidRDefault="00B6612C" w:rsidP="00B661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12C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2CAB945" w14:textId="77777777" w:rsidR="00B6612C" w:rsidRPr="00B6612C" w:rsidRDefault="00B6612C" w:rsidP="00446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 xml:space="preserve">1. Что такое триггер? Для чего применяются триггеры? </w:t>
      </w:r>
    </w:p>
    <w:p w14:paraId="26324D2E" w14:textId="77777777" w:rsidR="00B6612C" w:rsidRPr="00B6612C" w:rsidRDefault="00B6612C" w:rsidP="00446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 xml:space="preserve">2. Какие ограничения накладываются на пространство имен триггеров? </w:t>
      </w:r>
    </w:p>
    <w:p w14:paraId="72C7B1A1" w14:textId="77777777" w:rsidR="00B6612C" w:rsidRPr="00B6612C" w:rsidRDefault="00B6612C" w:rsidP="00446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 xml:space="preserve">3. Какие вы знаете опции триггера? За что они отвечают? </w:t>
      </w:r>
    </w:p>
    <w:p w14:paraId="71F6581C" w14:textId="77777777" w:rsidR="00B6612C" w:rsidRPr="00B6612C" w:rsidRDefault="00B6612C" w:rsidP="00446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4. Сколько и каких триггеров можно создать для одной таблицы?</w:t>
      </w:r>
    </w:p>
    <w:p w14:paraId="129F164C" w14:textId="77777777" w:rsidR="00625A23" w:rsidRPr="00B6612C" w:rsidRDefault="00B6612C" w:rsidP="00B11F9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5. Какими привилегиями необходимо обладать для создания триггера? Использования триггера? Удаления триггера? Изменения триггера?</w:t>
      </w:r>
    </w:p>
    <w:p w14:paraId="7C271947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1) Триггер - это тип объекта базы данных, который может использоваться для автоматического выполнения действия в ответ на событие базы данных, например, операцию вставки, обновления или удаления. Триггеры часто используются для соблюдения деловых правил, аудита изменений данных или выполнения сложных расчетов.</w:t>
      </w:r>
    </w:p>
    <w:p w14:paraId="0301B76D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2) Имена триггеров имеют область видимости схемы и не могут иметь такое же имя, как любой другой объект в схеме, такой как таблица, представление или функция.</w:t>
      </w:r>
    </w:p>
    <w:p w14:paraId="73E6832C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3) Некоторые общие опции для триггеров включают AFTER/BEFORE, INSERT/UPDATE/DELETE и FOR EACH ROW. Опция AFTER/BEFORE указывает, должен ли триггер быть выполнен перед или после события-триггера. Опция INSERT/UPDATE/DELETE указывает тип события, который вызовет действие триггера. Опция FOR EACH ROW указывает, должен ли триггер быть выполнен один раз для всего оператора или один раз для каждой затронутой строки.</w:t>
      </w:r>
    </w:p>
    <w:p w14:paraId="6D432020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4) Вы можете создать несколько триггеров для одной таблицы, каждый с различными событиями-триггерами и действиями-триггерами.</w:t>
      </w:r>
    </w:p>
    <w:p w14:paraId="4334672F" w14:textId="77777777" w:rsid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lastRenderedPageBreak/>
        <w:t>5) Для создания, использования, удаления или изменения триггера вам необходимо обладать соответствующими правами на таблицу и схему. Обычно вам понадобятся права CREATE TRIGGER, ALTER TRIGGER или DROP TRIGGER на схему, а также права SELECT, INSERT, UPDATE и DELETE на таблицу.</w:t>
      </w:r>
    </w:p>
    <w:p w14:paraId="4C673DC8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612C">
        <w:rPr>
          <w:rFonts w:ascii="Times New Roman" w:hAnsi="Times New Roman" w:cs="Times New Roman"/>
          <w:b/>
          <w:sz w:val="28"/>
          <w:szCs w:val="28"/>
        </w:rPr>
        <w:t xml:space="preserve">      Задание:</w:t>
      </w:r>
    </w:p>
    <w:p w14:paraId="2FB9F4FA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1.</w:t>
      </w:r>
      <w:r w:rsidRPr="00B6612C">
        <w:rPr>
          <w:rFonts w:ascii="Times New Roman" w:hAnsi="Times New Roman" w:cs="Times New Roman"/>
          <w:sz w:val="28"/>
          <w:szCs w:val="28"/>
        </w:rPr>
        <w:tab/>
        <w:t>Написать триггеры, обеспечивающее каскадное обновление и каскадное удаление из таблиц. Продемонстрируйте их работу. Используйте хотя бы один триггер с условным предикатом.</w:t>
      </w:r>
    </w:p>
    <w:p w14:paraId="0BF7F410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2.</w:t>
      </w:r>
      <w:r w:rsidRPr="00B6612C">
        <w:rPr>
          <w:rFonts w:ascii="Times New Roman" w:hAnsi="Times New Roman" w:cs="Times New Roman"/>
          <w:sz w:val="28"/>
          <w:szCs w:val="28"/>
        </w:rPr>
        <w:tab/>
        <w:t xml:space="preserve">Написать триггеры, которые при добавлении новой записи автоматически генерируют значение первичного ключа (подсказка: при написании триггера можно воспользоваться последовательностью). Обеспечьте проверку правильности вводимых данных (желательно обработкой исключительной ситуации). Продемонстрируйте их работу. </w:t>
      </w:r>
    </w:p>
    <w:p w14:paraId="425ACA1A" w14:textId="77777777" w:rsidR="00B6612C" w:rsidRP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3.</w:t>
      </w:r>
      <w:r w:rsidRPr="00B6612C">
        <w:rPr>
          <w:rFonts w:ascii="Times New Roman" w:hAnsi="Times New Roman" w:cs="Times New Roman"/>
          <w:sz w:val="28"/>
          <w:szCs w:val="28"/>
        </w:rPr>
        <w:tab/>
        <w:t xml:space="preserve">Модифицируйте триггер на вставку новой записи в таблицу </w:t>
      </w:r>
      <w:proofErr w:type="spellStart"/>
      <w:r w:rsidRPr="00B6612C">
        <w:rPr>
          <w:rFonts w:ascii="Times New Roman" w:hAnsi="Times New Roman" w:cs="Times New Roman"/>
          <w:sz w:val="28"/>
          <w:szCs w:val="28"/>
        </w:rPr>
        <w:t>Lease</w:t>
      </w:r>
      <w:proofErr w:type="spellEnd"/>
      <w:r w:rsidRPr="00B6612C">
        <w:rPr>
          <w:rFonts w:ascii="Times New Roman" w:hAnsi="Times New Roman" w:cs="Times New Roman"/>
          <w:sz w:val="28"/>
          <w:szCs w:val="28"/>
        </w:rPr>
        <w:t xml:space="preserve"> так, чтобы он автоматически записывал текущую дату заключения договора в формате 'DD.MM.YYYY HH24:MI'. Продемонстрируйте его работу. </w:t>
      </w:r>
    </w:p>
    <w:p w14:paraId="30081B71" w14:textId="77777777" w:rsid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12C">
        <w:rPr>
          <w:rFonts w:ascii="Times New Roman" w:hAnsi="Times New Roman" w:cs="Times New Roman"/>
          <w:sz w:val="28"/>
          <w:szCs w:val="28"/>
        </w:rPr>
        <w:t>4.</w:t>
      </w:r>
      <w:r w:rsidRPr="00B6612C">
        <w:rPr>
          <w:rFonts w:ascii="Times New Roman" w:hAnsi="Times New Roman" w:cs="Times New Roman"/>
          <w:sz w:val="28"/>
          <w:szCs w:val="28"/>
        </w:rPr>
        <w:tab/>
        <w:t xml:space="preserve">Выведите из словаря данных информацию о пользовательских триггерах. Отключите триггер на каскадное обновление для таблицы Realty. Отключите все триггеры для таблицы </w:t>
      </w:r>
      <w:proofErr w:type="spellStart"/>
      <w:r w:rsidRPr="00B6612C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6612C">
        <w:rPr>
          <w:rFonts w:ascii="Times New Roman" w:hAnsi="Times New Roman" w:cs="Times New Roman"/>
          <w:sz w:val="28"/>
          <w:szCs w:val="28"/>
        </w:rPr>
        <w:t>. Выведите информацию о пользовательских триггерах: имя триггера, имя таблицы из предложения триггера, его статус. Включите все триггеры. Еще раз просмотрите информацию из словаря данных о триггерах.</w:t>
      </w:r>
    </w:p>
    <w:p w14:paraId="42118947" w14:textId="77777777" w:rsidR="00B6612C" w:rsidRPr="0027418B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418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47A4110" w14:textId="303C9B6B" w:rsidR="00B6612C" w:rsidRDefault="005635CE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5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AB085B" wp14:editId="3EE69DB2">
            <wp:extent cx="5940425" cy="255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24F9" w14:textId="77777777" w:rsidR="005635CE" w:rsidRDefault="005635CE" w:rsidP="00B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EEA24" w14:textId="77777777" w:rsidR="00B6612C" w:rsidRDefault="00B6612C" w:rsidP="00B661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418B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05CBDFE" w14:textId="3883413A" w:rsidR="00EC0F8D" w:rsidRDefault="00EC0F8D" w:rsidP="00EC0F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1E6A25AA" w14:textId="69DA36C3" w:rsidR="005635CE" w:rsidRDefault="005635CE" w:rsidP="00EC0F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5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73B8FE" wp14:editId="78A15A99">
            <wp:extent cx="5940425" cy="890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E880" w14:textId="77777777" w:rsidR="001E03C4" w:rsidRDefault="001E03C4" w:rsidP="00EC0F8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14:paraId="2D120B0C" w14:textId="620532A4" w:rsidR="001E03C4" w:rsidRPr="001E03C4" w:rsidRDefault="005635CE" w:rsidP="001E03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35C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C7496E4" wp14:editId="0F30805D">
            <wp:extent cx="5940425" cy="904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E46" w14:textId="77777777" w:rsidR="00EC0F8D" w:rsidRPr="0027418B" w:rsidRDefault="00446C37" w:rsidP="00EC0F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6C37">
        <w:rPr>
          <w:rFonts w:ascii="Times New Roman" w:hAnsi="Times New Roman" w:cs="Times New Roman"/>
          <w:b/>
          <w:sz w:val="28"/>
          <w:szCs w:val="28"/>
        </w:rPr>
        <w:t>Вывод</w:t>
      </w:r>
      <w:r w:rsidRPr="0027418B">
        <w:rPr>
          <w:rFonts w:ascii="Times New Roman" w:hAnsi="Times New Roman" w:cs="Times New Roman"/>
          <w:b/>
          <w:sz w:val="28"/>
          <w:szCs w:val="28"/>
        </w:rPr>
        <w:t>:</w:t>
      </w:r>
    </w:p>
    <w:p w14:paraId="1EDD5660" w14:textId="52B932EC" w:rsidR="00446C37" w:rsidRPr="00446C37" w:rsidRDefault="0027418B" w:rsidP="00EC0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Рассмотрели создание триггеров</w:t>
      </w:r>
      <w:r w:rsidR="00446C37" w:rsidRPr="00446C37">
        <w:rPr>
          <w:rFonts w:ascii="Times New Roman" w:hAnsi="Times New Roman" w:cs="Times New Roman"/>
          <w:sz w:val="28"/>
          <w:szCs w:val="28"/>
        </w:rPr>
        <w:t xml:space="preserve"> в среде SQL Server Management Studio.</w:t>
      </w:r>
    </w:p>
    <w:sectPr w:rsidR="00446C37" w:rsidRPr="0044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88D"/>
    <w:multiLevelType w:val="hybridMultilevel"/>
    <w:tmpl w:val="4F922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999"/>
    <w:rsid w:val="001E03C4"/>
    <w:rsid w:val="0027418B"/>
    <w:rsid w:val="00446C37"/>
    <w:rsid w:val="005635CE"/>
    <w:rsid w:val="00625A23"/>
    <w:rsid w:val="00855999"/>
    <w:rsid w:val="00B11F95"/>
    <w:rsid w:val="00B6612C"/>
    <w:rsid w:val="00E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7921"/>
  <w15:docId w15:val="{A3116BEA-FBE6-4406-BF3B-E2405BA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61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661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6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Никита Воронцов</cp:lastModifiedBy>
  <cp:revision>7</cp:revision>
  <dcterms:created xsi:type="dcterms:W3CDTF">2023-04-04T17:08:00Z</dcterms:created>
  <dcterms:modified xsi:type="dcterms:W3CDTF">2023-04-04T21:17:00Z</dcterms:modified>
</cp:coreProperties>
</file>