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E6620">
      <w:pPr>
        <w:spacing w:before="0" w:after="0"/>
        <w:ind w:firstLine="708" w:firstLineChars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Учреждение</w:t>
      </w:r>
      <w:r>
        <w:rPr>
          <w:rFonts w:ascii="Times New Roman" w:hAnsi="Times New Roman"/>
          <w:sz w:val="28"/>
          <w:szCs w:val="28"/>
          <w:lang w:val="be-BY"/>
        </w:rPr>
        <w:t xml:space="preserve"> образования</w:t>
      </w:r>
    </w:p>
    <w:p w14:paraId="25E040C5">
      <w:pPr>
        <w:spacing w:before="0" w:after="4200"/>
        <w:ind w:firstLine="0"/>
        <w:jc w:val="center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«БЕЛОРУССКИЙ ГОСУДАРСТВЕННЫЙ ТЕХНОЛОГИЧЕСКИЙ УНИВЕРСИТЕТ»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</w:p>
    <w:p w14:paraId="11D2B534">
      <w:pPr>
        <w:spacing w:before="0" w:after="0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Отчёт по дисциплине:</w:t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ru-RU"/>
        </w:rPr>
        <w:t>Основы программной инженерии</w:t>
      </w:r>
      <w:r>
        <w:rPr>
          <w:rFonts w:ascii="Times New Roman" w:hAnsi="Times New Roman"/>
          <w:sz w:val="28"/>
          <w:szCs w:val="28"/>
        </w:rPr>
        <w:t>»</w:t>
      </w:r>
    </w:p>
    <w:p w14:paraId="4BAB75B7">
      <w:pPr>
        <w:spacing w:before="0" w:after="0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1924F2CD">
      <w:pPr>
        <w:spacing w:before="0" w:after="0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7FC85B18">
      <w:pPr>
        <w:spacing w:before="0" w:after="0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0690D740">
      <w:pPr>
        <w:spacing w:before="0" w:after="0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3803D25F">
      <w:pPr>
        <w:spacing w:before="0" w:after="0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0B55A13C">
      <w:pPr>
        <w:spacing w:before="0" w:after="0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2E012696">
      <w:pPr>
        <w:spacing w:before="0" w:after="0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33466CE0">
      <w:pPr>
        <w:spacing w:before="0" w:after="0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2CD64749">
      <w:pPr>
        <w:spacing w:before="0" w:after="0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75F2BB84">
      <w:pPr>
        <w:spacing w:before="0" w:after="0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7290B3F2">
      <w:pPr>
        <w:spacing w:before="0" w:after="0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7B11C404">
      <w:pPr>
        <w:spacing w:before="0" w:after="0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7B5C45F9">
      <w:pPr>
        <w:spacing w:before="0" w:after="0"/>
        <w:ind w:firstLine="5387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Студент: </w:t>
      </w:r>
      <w:r>
        <w:rPr>
          <w:rFonts w:ascii="Times New Roman" w:hAnsi="Times New Roman"/>
          <w:sz w:val="28"/>
          <w:szCs w:val="28"/>
          <w:lang w:val="ru-RU"/>
        </w:rPr>
        <w:t>Астахов Н.А.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3DF3703C">
      <w:pPr>
        <w:spacing w:before="0" w:after="0"/>
        <w:ind w:firstLine="5387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ФИТ 1 курс 8 группа</w:t>
      </w:r>
    </w:p>
    <w:p w14:paraId="3BFE7560">
      <w:pPr>
        <w:spacing w:before="0" w:after="2280"/>
        <w:ind w:firstLine="5387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Преподаватель: </w:t>
      </w:r>
      <w:r>
        <w:rPr>
          <w:rFonts w:ascii="Times New Roman" w:hAnsi="Times New Roman"/>
          <w:sz w:val="28"/>
          <w:szCs w:val="28"/>
          <w:lang w:val="ru-RU"/>
        </w:rPr>
        <w:t>Лыкова Ю.Д.</w:t>
      </w:r>
    </w:p>
    <w:p w14:paraId="23912F23">
      <w:pPr>
        <w:spacing w:before="0" w:after="2280"/>
        <w:ind w:left="0"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be-BY"/>
        </w:rPr>
        <w:t>Минск 2025</w:t>
      </w:r>
    </w:p>
    <w:p w14:paraId="367F48E7">
      <w:pPr>
        <w:pStyle w:val="14"/>
        <w:bidi w:val="0"/>
        <w:rPr>
          <w:rFonts w:hint="default"/>
          <w:lang w:val="en-US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lang w:val="en-US"/>
          <w:woUserID w:val="0"/>
        </w:rPr>
        <w:drawing>
          <wp:inline distT="0" distB="0" distL="114300" distR="114300">
            <wp:extent cx="5937250" cy="3711575"/>
            <wp:effectExtent l="0" t="0" r="6350" b="6985"/>
            <wp:docPr id="7" name="Изображение 7" descr="Снимок экрана 2025-12-17 200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2025-12-17 2005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lang w:val="en-US"/>
          <w:woUserID w:val="0"/>
        </w:rPr>
        <w:drawing>
          <wp:inline distT="0" distB="0" distL="114300" distR="114300">
            <wp:extent cx="5928360" cy="3708400"/>
            <wp:effectExtent l="0" t="0" r="0" b="10160"/>
            <wp:docPr id="6" name="Изображение 6" descr="Снимок экрана 2025-12-17 200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2025-12-17 2006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lang w:val="en-US"/>
          <w:woUserID w:val="0"/>
        </w:rPr>
        <w:drawing>
          <wp:inline distT="0" distB="0" distL="114300" distR="114300">
            <wp:extent cx="5933440" cy="4796155"/>
            <wp:effectExtent l="0" t="0" r="10160" b="4445"/>
            <wp:docPr id="5" name="Изображение 5" descr="Снимок экрана 2025-12-17 200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5-12-17 2006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lang w:val="en-US"/>
          <w:woUserID w:val="0"/>
        </w:rPr>
        <w:drawing>
          <wp:inline distT="0" distB="0" distL="114300" distR="114300">
            <wp:extent cx="5937250" cy="2627630"/>
            <wp:effectExtent l="0" t="0" r="6350" b="8890"/>
            <wp:docPr id="4" name="Изображение 4" descr="Снимок экрана 2025-12-17 200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5-12-17 2007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lang w:val="en-US"/>
          <w:woUserID w:val="0"/>
        </w:rPr>
        <w:drawing>
          <wp:inline distT="0" distB="0" distL="114300" distR="114300">
            <wp:extent cx="4686300" cy="1990725"/>
            <wp:effectExtent l="0" t="0" r="7620" b="5715"/>
            <wp:docPr id="3" name="Изображение 3" descr="Снимок экрана 2025-12-17 200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5-12-17 20075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lang w:val="en-US"/>
          <w:woUserID w:val="0"/>
        </w:rPr>
        <w:drawing>
          <wp:inline distT="0" distB="0" distL="114300" distR="114300">
            <wp:extent cx="5629275" cy="3457575"/>
            <wp:effectExtent l="0" t="0" r="9525" b="1905"/>
            <wp:docPr id="2" name="Изображение 2" descr="Снимок экрана 2025-12-17 200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5-12-17 2009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Style w:val="13"/>
          <w:rFonts w:hint="default" w:ascii="Times New Roman" w:hAnsi="Times New Roman"/>
          <w:b w:val="0"/>
          <w:bCs w:val="0"/>
          <w:i w:val="0"/>
          <w:iCs w:val="0"/>
          <w:lang w:val="en-US"/>
          <w:woUserID w:val="0"/>
        </w:rPr>
        <w:drawing>
          <wp:inline distT="0" distB="0" distL="114300" distR="114300">
            <wp:extent cx="5929630" cy="2844165"/>
            <wp:effectExtent l="0" t="0" r="13970" b="5715"/>
            <wp:docPr id="31" name="Изображение 31" descr="Снимок экрана 2025-12-17 232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 descr="Снимок экрана 2025-12-17 2321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Style w:val="13"/>
          <w:rFonts w:hint="default" w:ascii="Times New Roman" w:hAnsi="Times New Roman"/>
          <w:b w:val="0"/>
          <w:bCs w:val="0"/>
          <w:i w:val="0"/>
          <w:iCs w:val="0"/>
          <w:lang w:val="en-US"/>
          <w:woUserID w:val="0"/>
        </w:rPr>
        <w:drawing>
          <wp:inline distT="0" distB="0" distL="114300" distR="114300">
            <wp:extent cx="4410075" cy="1714500"/>
            <wp:effectExtent l="0" t="0" r="9525" b="7620"/>
            <wp:docPr id="30" name="Изображение 30" descr="Снимок экрана 2025-12-17 231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 descr="Снимок экрана 2025-12-17 2314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lang w:val="en-US"/>
          <w:woUserID w:val="0"/>
        </w:rPr>
        <w:drawing>
          <wp:inline distT="0" distB="0" distL="114300" distR="114300">
            <wp:extent cx="5937250" cy="2114550"/>
            <wp:effectExtent l="0" t="0" r="6350" b="3810"/>
            <wp:docPr id="29" name="Изображение 29" descr="Снимок экрана 2025-12-17 231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 descr="Снимок экрана 2025-12-17 23150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lang w:val="en-US"/>
          <w:woUserID w:val="0"/>
        </w:rPr>
        <w:drawing>
          <wp:inline distT="0" distB="0" distL="114300" distR="114300">
            <wp:extent cx="4810125" cy="1409700"/>
            <wp:effectExtent l="0" t="0" r="5715" b="7620"/>
            <wp:docPr id="28" name="Изображение 28" descr="Снимок экрана 2025-12-17 231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 descr="Снимок экрана 2025-12-17 2315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lang w:val="en-US"/>
          <w:woUserID w:val="0"/>
        </w:rPr>
        <w:drawing>
          <wp:inline distT="0" distB="0" distL="114300" distR="114300">
            <wp:extent cx="4171950" cy="742950"/>
            <wp:effectExtent l="0" t="0" r="3810" b="3810"/>
            <wp:docPr id="27" name="Изображение 27" descr="Снимок экрана 2025-12-17 231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Снимок экрана 2025-12-17 2317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lang w:val="en-US"/>
          <w:woUserID w:val="0"/>
        </w:rPr>
        <w:drawing>
          <wp:inline distT="0" distB="0" distL="114300" distR="114300">
            <wp:extent cx="4267200" cy="533400"/>
            <wp:effectExtent l="0" t="0" r="0" b="0"/>
            <wp:docPr id="26" name="Изображение 26" descr="Снимок экрана 2025-12-17 231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Снимок экрана 2025-12-17 23175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lang w:val="en-US"/>
          <w:woUserID w:val="0"/>
        </w:rPr>
        <w:drawing>
          <wp:inline distT="0" distB="0" distL="114300" distR="114300">
            <wp:extent cx="5934075" cy="2800350"/>
            <wp:effectExtent l="0" t="0" r="9525" b="3810"/>
            <wp:docPr id="25" name="Изображение 25" descr="Снимок экрана 2025-12-17 231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Снимок экрана 2025-12-17 2318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lang w:val="en-US"/>
          <w:woUserID w:val="0"/>
        </w:rPr>
        <w:drawing>
          <wp:inline distT="0" distB="0" distL="114300" distR="114300">
            <wp:extent cx="5935980" cy="1947545"/>
            <wp:effectExtent l="0" t="0" r="7620" b="3175"/>
            <wp:docPr id="24" name="Изображение 24" descr="Снимок экрана 2025-12-17 232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Снимок экрана 2025-12-17 23200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lang w:val="en-US"/>
          <w:woUserID w:val="0"/>
        </w:rPr>
        <w:drawing>
          <wp:inline distT="0" distB="0" distL="114300" distR="114300">
            <wp:extent cx="5934710" cy="5580380"/>
            <wp:effectExtent l="0" t="0" r="8890" b="12700"/>
            <wp:docPr id="1" name="Изображение 1" descr="Снимок экрана 2025-12-17 200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5-12-17 20093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55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lang w:val="en-US"/>
          <w:woUserID w:val="0"/>
        </w:rPr>
        <w:drawing>
          <wp:inline distT="0" distB="0" distL="114300" distR="114300">
            <wp:extent cx="5934710" cy="1270000"/>
            <wp:effectExtent l="0" t="0" r="8890" b="10160"/>
            <wp:docPr id="8" name="Изображение 8" descr="Снимок экрана 2025-12-17 20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2025-12-17 20094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9155" cy="4523740"/>
            <wp:effectExtent l="0" t="0" r="4445" b="2540"/>
            <wp:docPr id="1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52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4752975" cy="1962150"/>
            <wp:effectExtent l="0" t="0" r="1905" b="3810"/>
            <wp:docPr id="14" name="Изображение 14" descr="Снимок экрана 2025-12-17 204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Снимок экрана 2025-12-17 20400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4867275" cy="2286000"/>
            <wp:effectExtent l="0" t="0" r="9525" b="0"/>
            <wp:docPr id="13" name="Изображение 13" descr="Снимок экрана 2025-12-17 204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Снимок экрана 2025-12-17 2040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937250" cy="2114550"/>
            <wp:effectExtent l="0" t="0" r="6350" b="3810"/>
            <wp:docPr id="15" name="Изображение 15" descr="Снимок экрана 2025-12-17 231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Снимок экрана 2025-12-17 23150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410075" cy="1714500"/>
            <wp:effectExtent l="0" t="0" r="9525" b="7620"/>
            <wp:docPr id="16" name="Изображение 16" descr="Снимок экрана 2025-12-17 231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Снимок экрана 2025-12-17 2314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810125" cy="1409700"/>
            <wp:effectExtent l="0" t="0" r="5715" b="7620"/>
            <wp:docPr id="17" name="Изображение 17" descr="Снимок экрана 2025-12-17 231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Снимок экрана 2025-12-17 2315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71950" cy="742950"/>
            <wp:effectExtent l="0" t="0" r="3810" b="3810"/>
            <wp:docPr id="1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67200" cy="533400"/>
            <wp:effectExtent l="0" t="0" r="0" b="0"/>
            <wp:docPr id="20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4075" cy="2800350"/>
            <wp:effectExtent l="0" t="0" r="9525" b="3810"/>
            <wp:docPr id="2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935980" cy="1947545"/>
            <wp:effectExtent l="0" t="0" r="7620" b="3175"/>
            <wp:docPr id="23" name="Изображение 23" descr="Снимок экрана 2025-12-17 232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Снимок экрана 2025-12-17 23200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929630" cy="2844165"/>
            <wp:effectExtent l="0" t="0" r="13970" b="5715"/>
            <wp:docPr id="22" name="Изображение 22" descr="Снимок экрана 2025-12-17 232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Снимок экрана 2025-12-17 2321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AA4A">
      <w:pPr>
        <w:pStyle w:val="14"/>
        <w:bidi w:val="0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>Ответы на вопросы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  <w:woUserID w:val="0"/>
        </w:rPr>
        <w:t>:</w:t>
      </w:r>
    </w:p>
    <w:p w14:paraId="3F12D426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>Отличные вопросы! Вот подробные ответы:</w:t>
      </w:r>
    </w:p>
    <w:p w14:paraId="62D322C2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</w:p>
    <w:p w14:paraId="7A8C58CC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1. Назначение GitHub</w:t>
      </w:r>
    </w:p>
    <w:p w14:paraId="32335D90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>GitHub — это веб-платформа для хостинга и совместной работы над IT-проектами с использованием системы контроля версий Git. Его основные назначения:</w:t>
      </w:r>
    </w:p>
    <w:p w14:paraId="57662201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Хранение кода: Удаленный хостинг репозиториев.</w:t>
      </w:r>
    </w:p>
    <w:p w14:paraId="527D78B7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Совместная работа: Управление задачами обсуждение кода ревью через Pull Requests.</w:t>
      </w:r>
    </w:p>
    <w:p w14:paraId="3C118809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Ведение документации: Использование Wiki и файла README.md.</w:t>
      </w:r>
    </w:p>
    <w:p w14:paraId="19490D2E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Автоматизация: Интеграция CI/CD (Actions) автоматическое тестирование и деплой.</w:t>
      </w:r>
    </w:p>
    <w:p w14:paraId="3C021E11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Социальная сеть для разработчиков: Открытые репозитории форки отслеживание проектов.</w:t>
      </w:r>
    </w:p>
    <w:p w14:paraId="18D75448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Управление проектами: Использование Issues Projects Milestones.</w:t>
      </w:r>
    </w:p>
    <w:p w14:paraId="50CFA453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</w:p>
    <w:p w14:paraId="059E5B01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2. Как создать новый удаленный репозиторий?</w:t>
      </w:r>
    </w:p>
    <w:p w14:paraId="7CB2D775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>1.  Войдите в аккаунт на [github.com](https://github.com).</w:t>
      </w:r>
    </w:p>
    <w:p w14:paraId="5EABEEAE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>2.  Нажмите кнопку "+" в правом верхнем углу и выберите "New repository".</w:t>
      </w:r>
    </w:p>
    <w:p w14:paraId="569A1D40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>3.  Заполните данные:</w:t>
      </w:r>
    </w:p>
    <w:p w14:paraId="08A87F38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    Repository name — имя репозитория.</w:t>
      </w:r>
    </w:p>
    <w:p w14:paraId="282776BE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    Description (опционально) — описание.</w:t>
      </w:r>
    </w:p>
    <w:p w14:paraId="6F6461F5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    Выберите Public (публичный) или Private (приватный).</w:t>
      </w:r>
    </w:p>
    <w:p w14:paraId="043A62B9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    Initialize this repository with a README — можно создать начальный README.md.</w:t>
      </w:r>
    </w:p>
    <w:p w14:paraId="7A3D886E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>4.  Нажмите "Create repository".</w:t>
      </w:r>
    </w:p>
    <w:p w14:paraId="15BF9E66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</w:p>
    <w:p w14:paraId="4CDDC403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3. Что такое клонирование удаленного репозитория в Git?</w:t>
      </w:r>
    </w:p>
    <w:p w14:paraId="1A5DDA96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Клонирование — это процесс создания полной локальной копии удаленного репозитория со всей его историей ветками и настройками.  </w:t>
      </w:r>
    </w:p>
    <w:p w14:paraId="02CDE750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Команда: git clone &lt;URL-репозитория&gt;  </w:t>
      </w:r>
    </w:p>
    <w:p w14:paraId="7DC80446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Пример: git clone https://github.com/username/repo.git  </w:t>
      </w:r>
    </w:p>
    <w:p w14:paraId="7272A5DF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>При этом автоматически создается связь с удаленным репозиторием под именем origin.</w:t>
      </w:r>
    </w:p>
    <w:p w14:paraId="08B37E8A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</w:p>
    <w:p w14:paraId="2EDCD22B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4. Как можно отследить изменения файла в удаленном репозитории?</w:t>
      </w:r>
    </w:p>
    <w:p w14:paraId="0CDCDF4A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На GitHub: Прямо на сайте репозитория перейти в нужный файл нажать "History" или "Blame".</w:t>
      </w:r>
    </w:p>
    <w:p w14:paraId="611715EB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Через локальный репозиторий:</w:t>
      </w:r>
    </w:p>
    <w:p w14:paraId="34776FFD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 1.  Сначала получить актуальные данные: git fetch origin</w:t>
      </w:r>
    </w:p>
    <w:p w14:paraId="2C4FF401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 2.  Посмотреть историю изменений файла в конкретной ветке (например main):  </w:t>
      </w:r>
    </w:p>
    <w:p w14:paraId="08E0DB02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     git log origin/main -- &lt;путь_к_файлу&gt;</w:t>
      </w:r>
    </w:p>
    <w:p w14:paraId="2291F21A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</w:p>
    <w:p w14:paraId="52CFD553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5. Какими способами можно создать локальный репозиторий?</w:t>
      </w:r>
    </w:p>
    <w:p w14:paraId="6FBB45FB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>1.  Инициализация нового: git init в папке проекта. Создаст скрытую папку .git.</w:t>
      </w:r>
    </w:p>
    <w:p w14:paraId="5F8C7FE0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>2.  Клонирование существующего удаленного: git clone &lt;URL&gt; (самый частый способ).</w:t>
      </w:r>
    </w:p>
    <w:p w14:paraId="57BFEA34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>3.  Преобразование существующего проекта: Перейти в папку с уже написанным кодом и выполнить git init затем git add . и git commit -m "initial commit".</w:t>
      </w:r>
    </w:p>
    <w:p w14:paraId="39B96323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</w:p>
    <w:p w14:paraId="45BB2A7C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6. Какая команда позволяет отобразить удаленные репозитории связанные с текущим локальным?</w:t>
      </w:r>
    </w:p>
    <w:p w14:paraId="5467CB5A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git remote -v — показывает имена удаленных репозиториев (чаще всего origin) и их URL.</w:t>
      </w:r>
    </w:p>
    <w:p w14:paraId="34D0D83F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git remote show origin — показывает подробную информацию о конкретном удаленном репозитории (ветки связи и т.д.).</w:t>
      </w:r>
    </w:p>
    <w:p w14:paraId="1712D3B2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</w:p>
    <w:p w14:paraId="1DAAA6C4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7. Каким образом можно получить изменения из удаленного репозитория в локальный?</w:t>
      </w:r>
    </w:p>
    <w:p w14:paraId="795A2ED3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git pull — скачивает изменения (fetch) из удаленной ветки и сразу объединяет (merge) их с текущей локальной веткой. Быстрая команда для обновления.</w:t>
      </w:r>
    </w:p>
    <w:p w14:paraId="64078930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    git pull origin main (явно указать удаленный репозиторий и ветку).</w:t>
      </w:r>
    </w:p>
    <w:p w14:paraId="0906EC0C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git fetch + git merge/git rebase — более безопасный способ:</w:t>
      </w:r>
    </w:p>
    <w:p w14:paraId="22CE9F92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 1.  git fetch origin — только забирает все изменения с origin но не трогает рабочий каталог.</w:t>
      </w:r>
    </w:p>
    <w:p w14:paraId="487D2E14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 2.  Затем можно вручную слить: git merge origin/main или git rebase origin/main.</w:t>
      </w:r>
    </w:p>
    <w:p w14:paraId="40A52403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</w:p>
    <w:p w14:paraId="59BADA7C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8. Чем отличаются команды Fetch и Pull?</w:t>
      </w:r>
    </w:p>
    <w:p w14:paraId="7EA8A822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git fetch — только загружает новые данные (коммиты ветки) с удаленного репозитория в локальную копию удаленного репозитория (.git/). Не изменяет ваши рабочие файлы или текущую ветку. Безопасен для просмотра изменений.</w:t>
      </w:r>
    </w:p>
    <w:p w14:paraId="4CF3B95B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git pull = git fetch + git merge. Он не только загружает изменения но и автоматически пытается объединить (слить) их с вашей текущей веткой. Может привести к конфликтам которые нужно будет разрешить сразу.</w:t>
      </w:r>
    </w:p>
    <w:p w14:paraId="566A7FF2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</w:p>
    <w:p w14:paraId="15617FE7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9. Для каких целей используется совместная работа с репозиторием?</w:t>
      </w:r>
    </w:p>
    <w:p w14:paraId="14205271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Параллельная разработка: Несколько человек могут работать над разными частями проекта одновременно.</w:t>
      </w:r>
    </w:p>
    <w:p w14:paraId="7FEFE07F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Контроль версий: Четкая история кто что и когда изменил. Возможность отката.</w:t>
      </w:r>
    </w:p>
    <w:p w14:paraId="42EA4424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Code Review (ревью кода): Обсуждение изменений через Pull Requests перед их внесением в основную ветку.</w:t>
      </w:r>
    </w:p>
    <w:p w14:paraId="751D80DA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Управление задачами: Связь кода с задачами через Issues.</w:t>
      </w:r>
    </w:p>
    <w:p w14:paraId="71A842E7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  Непрерывная интеграция (CI): Автоматическое тестирование каждого изменения.</w:t>
      </w:r>
    </w:p>
    <w:p w14:paraId="78A7D157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</w:p>
    <w:p w14:paraId="05A46FB8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10. Как создать форк репозитория коллеги?</w:t>
      </w:r>
    </w:p>
    <w:p w14:paraId="34ABA50C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>1.  Зайти на страницу интересующего репозитория на GitHub (например github.com/colleague/project).</w:t>
      </w:r>
    </w:p>
    <w:p w14:paraId="7D5E3CCE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>2.  В правом верхнем углу нажать кнопку "Fork".</w:t>
      </w:r>
    </w:p>
    <w:p w14:paraId="2A4B9E50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>3.  Выбрать в какой аккаунт скопировать репозиторий (ваш).</w:t>
      </w:r>
    </w:p>
    <w:p w14:paraId="31995267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>4.  После этого у вас появится ваша личная копия (github.com/yourname/project) где вы можете свободно экспериментировать.</w:t>
      </w:r>
    </w:p>
    <w:p w14:paraId="2BF07332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</w:p>
    <w:p w14:paraId="2069D3F8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 xml:space="preserve"> 11. Что такое Pull Request (PR)?</w:t>
      </w:r>
    </w:p>
    <w:p w14:paraId="04E1CC23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>Pull Request (или Merge Request в GitLab) — это запрос на слияние изменений. Это центральный механизм сотрудничества на GitHub.</w:t>
      </w:r>
    </w:p>
    <w:p w14:paraId="610661DF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</w:p>
    <w:p w14:paraId="1744A2A2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>1.  Вы создаете форк или ветку вносите в нее свои изменения и пушите их в удаленный репозиторий.</w:t>
      </w:r>
    </w:p>
    <w:p w14:paraId="350D00CA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>2.  Затем вы создаете Pull Request — обращаетесь к владельцам основного репозитория с предложением "пожалуйста заберите (pull) мои изменения в вашу основную ветку".</w:t>
      </w:r>
    </w:p>
    <w:p w14:paraId="240E86AF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>3.  В PR происходит обсуждение кода ревью могут быть запрошены правки.</w:t>
      </w:r>
    </w:p>
    <w:p w14:paraId="282DD1E4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>4.  После одобрения ваши изменения вливаются (merge) в целевую ветку основного проекта.</w:t>
      </w:r>
    </w:p>
    <w:p w14:paraId="36981048">
      <w:pPr>
        <w:pStyle w:val="14"/>
        <w:bidi w:val="0"/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</w:p>
    <w:p w14:paraId="7D3973E4">
      <w:pPr>
        <w:pStyle w:val="14"/>
        <w:bidi w:val="0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</w:pPr>
      <w:r>
        <w:rPr>
          <w:rStyle w:val="13"/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  <w:woUserID w:val="0"/>
        </w:rPr>
        <w:t>Pull Request — это не просто команда Git это рабочий процесс для совместной разработки и контроля качества.</w:t>
      </w:r>
    </w:p>
    <w:sectPr>
      <w:pgSz w:w="11906" w:h="16838"/>
      <w:pgMar w:top="1134" w:right="850" w:bottom="1134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CC"/>
    <w:family w:val="roman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CC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CC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08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8817011"/>
    <w:rsid w:val="0C967A6A"/>
    <w:rsid w:val="124A1D38"/>
    <w:rsid w:val="1A611F13"/>
    <w:rsid w:val="1B9F6E55"/>
    <w:rsid w:val="20EE5DFD"/>
    <w:rsid w:val="42AC4D25"/>
    <w:rsid w:val="42BD0BF2"/>
    <w:rsid w:val="44F512BE"/>
    <w:rsid w:val="4716715C"/>
    <w:rsid w:val="483E01A4"/>
    <w:rsid w:val="48634358"/>
    <w:rsid w:val="5D695B4F"/>
    <w:rsid w:val="60BE559B"/>
    <w:rsid w:val="707F1A9F"/>
    <w:rsid w:val="75F66B56"/>
    <w:rsid w:val="7FB65A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78" w:lineRule="auto"/>
      <w:jc w:val="left"/>
    </w:pPr>
    <w:rPr>
      <w:rFonts w:asciiTheme="minorHAnsi" w:hAnsiTheme="minorHAnsi" w:eastAsiaTheme="minorHAnsi" w:cstheme="minorBid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spacing w:before="0"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5">
    <w:name w:val="Body Text"/>
    <w:basedOn w:val="1"/>
    <w:qFormat/>
    <w:uiPriority w:val="0"/>
    <w:pPr>
      <w:spacing w:before="0" w:after="140" w:line="276" w:lineRule="auto"/>
    </w:pPr>
  </w:style>
  <w:style w:type="paragraph" w:styleId="16">
    <w:name w:val="Title"/>
    <w:basedOn w:val="1"/>
    <w:next w:val="1"/>
    <w:link w:val="29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17">
    <w:name w:val="List"/>
    <w:basedOn w:val="15"/>
    <w:qFormat/>
    <w:uiPriority w:val="0"/>
    <w:rPr>
      <w:rFonts w:cs="Arial"/>
    </w:rPr>
  </w:style>
  <w:style w:type="paragraph" w:styleId="18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9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0">
    <w:name w:val="Заголовок 1 Знак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Заголовок 2 Знак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Заголовок 3 Знак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Заголовок 4 Знак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Заголовок 5 Знак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Заголовок 6 Знак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Заголовок 7 Знак"/>
    <w:basedOn w:val="11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Заголовок 8 Знак"/>
    <w:basedOn w:val="11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9 Знак"/>
    <w:basedOn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Заголовок Знак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30">
    <w:name w:val="Подзаголовок Знак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Цитата 2 Знак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34">
    <w:name w:val="Выделенная цитата Знак"/>
    <w:basedOn w:val="11"/>
    <w:link w:val="35"/>
    <w:qFormat/>
    <w:uiPriority w:val="30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7">
    <w:name w:val="Заголовок"/>
    <w:basedOn w:val="1"/>
    <w:next w:val="15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38">
    <w:name w:val="Указатель1"/>
    <w:basedOn w:val="1"/>
    <w:qFormat/>
    <w:uiPriority w:val="0"/>
    <w:pPr>
      <w:suppressLineNumbers/>
    </w:pPr>
    <w:rPr>
      <w:rFonts w:cs="Arial"/>
    </w:rPr>
  </w:style>
  <w:style w:type="paragraph" w:styleId="39">
    <w:name w:val="List Paragraph"/>
    <w:basedOn w:val="1"/>
    <w:qFormat/>
    <w:uiPriority w:val="34"/>
    <w:pPr>
      <w:spacing w:before="0" w:after="160"/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144</Words>
  <Characters>740</Characters>
  <Paragraphs>30</Paragraphs>
  <TotalTime>13</TotalTime>
  <ScaleCrop>false</ScaleCrop>
  <LinksUpToDate>false</LinksUpToDate>
  <CharactersWithSpaces>858</CharactersWithSpaces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2024-10-18T11:43:00Z</dcterms:created>
  <dc:creator>Влад Громыко</dc:creator>
  <cp:lastModifiedBy>WPS_1700673709</cp:lastModifiedBy>
  <dcterms:modified xsi:type="dcterms:W3CDTF">2025-12-17T21:24:50Z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CF2A162736DB47B8AC86E39BF2965144_12</vt:lpwstr>
  </property>
</Properties>
</file>