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83148" w14:textId="247D0B6B" w:rsidR="0039191C" w:rsidRPr="00887F39" w:rsidRDefault="0039191C" w:rsidP="00DF3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7F39">
        <w:rPr>
          <w:rFonts w:ascii="Times New Roman" w:hAnsi="Times New Roman" w:cs="Times New Roman"/>
          <w:b/>
          <w:bCs/>
          <w:sz w:val="28"/>
          <w:szCs w:val="28"/>
        </w:rPr>
        <w:t>Обоснование выбора органического материала для изготовления тонкопленочного диэлектрика</w:t>
      </w:r>
    </w:p>
    <w:p w14:paraId="1E4EB657" w14:textId="524D55FA" w:rsidR="00C135F7" w:rsidRPr="00887F39" w:rsidRDefault="0005763A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Диэлектрики в органических светодиодах используются в качестве материала подложки, в качестве изолирующих слоев, и в качестве защитного покрытия. </w:t>
      </w:r>
    </w:p>
    <w:p w14:paraId="5D8D2C64" w14:textId="501FAC9F" w:rsidR="0005763A" w:rsidRPr="00887F39" w:rsidRDefault="0005763A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20538A" w:rsidRPr="00887F39">
        <w:rPr>
          <w:rFonts w:ascii="Times New Roman" w:hAnsi="Times New Roman" w:cs="Times New Roman"/>
          <w:sz w:val="28"/>
          <w:szCs w:val="28"/>
        </w:rPr>
        <w:t xml:space="preserve">использование тонкопленочных диэлектриков в качестве </w:t>
      </w:r>
      <w:r w:rsidRPr="00887F39">
        <w:rPr>
          <w:rFonts w:ascii="Times New Roman" w:hAnsi="Times New Roman" w:cs="Times New Roman"/>
          <w:sz w:val="28"/>
          <w:szCs w:val="28"/>
        </w:rPr>
        <w:t>изолирующи</w:t>
      </w:r>
      <w:r w:rsidR="0020538A" w:rsidRPr="00887F39">
        <w:rPr>
          <w:rFonts w:ascii="Times New Roman" w:hAnsi="Times New Roman" w:cs="Times New Roman"/>
          <w:sz w:val="28"/>
          <w:szCs w:val="28"/>
        </w:rPr>
        <w:t>х</w:t>
      </w:r>
      <w:r w:rsidRPr="00887F39">
        <w:rPr>
          <w:rFonts w:ascii="Times New Roman" w:hAnsi="Times New Roman" w:cs="Times New Roman"/>
          <w:sz w:val="28"/>
          <w:szCs w:val="28"/>
        </w:rPr>
        <w:t xml:space="preserve"> сл</w:t>
      </w:r>
      <w:r w:rsidR="0020538A" w:rsidRPr="00887F39">
        <w:rPr>
          <w:rFonts w:ascii="Times New Roman" w:hAnsi="Times New Roman" w:cs="Times New Roman"/>
          <w:sz w:val="28"/>
          <w:szCs w:val="28"/>
        </w:rPr>
        <w:t>оев</w:t>
      </w:r>
      <w:r w:rsidRPr="00887F39">
        <w:rPr>
          <w:rFonts w:ascii="Times New Roman" w:hAnsi="Times New Roman" w:cs="Times New Roman"/>
          <w:sz w:val="28"/>
          <w:szCs w:val="28"/>
        </w:rPr>
        <w:t xml:space="preserve">. Они, как правило, представляют собой тонкие плёнки из </w:t>
      </w:r>
      <w:r w:rsidR="00A80585" w:rsidRPr="00887F39">
        <w:rPr>
          <w:rFonts w:ascii="Times New Roman" w:hAnsi="Times New Roman" w:cs="Times New Roman"/>
          <w:i/>
          <w:iCs/>
          <w:sz w:val="28"/>
          <w:szCs w:val="28"/>
          <w:lang w:val="en-US"/>
        </w:rPr>
        <w:t>low</w:t>
      </w:r>
      <w:r w:rsidR="00A80585" w:rsidRPr="00887F39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80585" w:rsidRPr="00887F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A80585"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Pr="00887F39">
        <w:rPr>
          <w:rFonts w:ascii="Times New Roman" w:hAnsi="Times New Roman" w:cs="Times New Roman"/>
          <w:sz w:val="28"/>
          <w:szCs w:val="28"/>
        </w:rPr>
        <w:t>полимеров. Они создают барьер между различными слоями OLED-структуры, предотвращая утечку тока</w:t>
      </w:r>
      <w:r w:rsidR="0052046E" w:rsidRPr="00887F39">
        <w:rPr>
          <w:rFonts w:ascii="Times New Roman" w:hAnsi="Times New Roman" w:cs="Times New Roman"/>
          <w:sz w:val="28"/>
          <w:szCs w:val="28"/>
        </w:rPr>
        <w:t xml:space="preserve">, </w:t>
      </w:r>
      <w:r w:rsidRPr="00887F39">
        <w:rPr>
          <w:rFonts w:ascii="Times New Roman" w:hAnsi="Times New Roman" w:cs="Times New Roman"/>
          <w:sz w:val="28"/>
          <w:szCs w:val="28"/>
        </w:rPr>
        <w:t>короткие замыкания</w:t>
      </w:r>
      <w:r w:rsidR="0052046E" w:rsidRPr="00887F39">
        <w:rPr>
          <w:rFonts w:ascii="Times New Roman" w:hAnsi="Times New Roman" w:cs="Times New Roman"/>
          <w:sz w:val="28"/>
          <w:szCs w:val="28"/>
        </w:rPr>
        <w:t xml:space="preserve"> и уменьшая </w:t>
      </w:r>
      <w:r w:rsidR="0052046E" w:rsidRPr="00887F39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52046E" w:rsidRPr="00887F39">
        <w:rPr>
          <w:rFonts w:ascii="Times New Roman" w:hAnsi="Times New Roman" w:cs="Times New Roman"/>
          <w:sz w:val="28"/>
          <w:szCs w:val="28"/>
        </w:rPr>
        <w:t>-задержку</w:t>
      </w:r>
      <w:r w:rsidRPr="00887F39">
        <w:rPr>
          <w:rFonts w:ascii="Times New Roman" w:hAnsi="Times New Roman" w:cs="Times New Roman"/>
          <w:sz w:val="28"/>
          <w:szCs w:val="28"/>
        </w:rPr>
        <w:t>.</w:t>
      </w:r>
    </w:p>
    <w:p w14:paraId="6F1961E4" w14:textId="36EEA107" w:rsidR="004D63AB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Далее приведены конкретные материалы и примеры их использования в </w:t>
      </w:r>
      <w:r w:rsidRPr="00887F39">
        <w:rPr>
          <w:rFonts w:ascii="Times New Roman" w:hAnsi="Times New Roman" w:cs="Times New Roman"/>
          <w:sz w:val="28"/>
          <w:szCs w:val="28"/>
          <w:lang w:val="en-US"/>
        </w:rPr>
        <w:t>OLED</w:t>
      </w:r>
      <w:r w:rsidRPr="00887F39">
        <w:rPr>
          <w:rFonts w:ascii="Times New Roman" w:hAnsi="Times New Roman" w:cs="Times New Roman"/>
          <w:sz w:val="28"/>
          <w:szCs w:val="28"/>
        </w:rPr>
        <w:t xml:space="preserve"> структурах.</w:t>
      </w:r>
    </w:p>
    <w:p w14:paraId="2BA96512" w14:textId="686E6B5B" w:rsidR="004D63AB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1. Изоляция катода: </w:t>
      </w:r>
    </w:p>
    <w:p w14:paraId="6F5CF7F4" w14:textId="1F176558" w:rsidR="004D63AB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В OLED-структуре катод, генерирующий электроны, обычно находится в непосредственной близости от органического эмиттерного слоя. Изолирующий слой между ними предотвращает образование коротких замыканий и обеспечивает правильную работу устройства. Например, в патенте US9172537 (Samsung Electronics Co., Ltd) описана структура OLED-дисплея, где катод отдел</w:t>
      </w:r>
      <w:r w:rsidR="00D20ABA" w:rsidRPr="00887F39">
        <w:rPr>
          <w:rFonts w:ascii="Times New Roman" w:hAnsi="Times New Roman" w:cs="Times New Roman"/>
          <w:sz w:val="28"/>
          <w:szCs w:val="28"/>
        </w:rPr>
        <w:t>е</w:t>
      </w:r>
      <w:r w:rsidRPr="00887F39">
        <w:rPr>
          <w:rFonts w:ascii="Times New Roman" w:hAnsi="Times New Roman" w:cs="Times New Roman"/>
          <w:sz w:val="28"/>
          <w:szCs w:val="28"/>
        </w:rPr>
        <w:t xml:space="preserve">н от эмиттерного слоя слоем из </w:t>
      </w:r>
      <w:r w:rsidRPr="00887F39">
        <w:rPr>
          <w:rFonts w:ascii="Times New Roman" w:hAnsi="Times New Roman" w:cs="Times New Roman"/>
          <w:sz w:val="28"/>
          <w:szCs w:val="28"/>
          <w:u w:val="single"/>
        </w:rPr>
        <w:t>поливинилфенольного (PVP) материала</w:t>
      </w:r>
      <w:r w:rsidRPr="00887F39">
        <w:rPr>
          <w:rFonts w:ascii="Times New Roman" w:hAnsi="Times New Roman" w:cs="Times New Roman"/>
          <w:sz w:val="28"/>
          <w:szCs w:val="28"/>
        </w:rPr>
        <w:t>.</w:t>
      </w:r>
    </w:p>
    <w:p w14:paraId="30D3A738" w14:textId="77777777" w:rsidR="004D63AB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2. Изоляция анода:</w:t>
      </w:r>
    </w:p>
    <w:p w14:paraId="08E41F30" w14:textId="42B4D86D" w:rsidR="004D63AB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Аналогично, анод, который инжектирует дырки в эмиттерный слой, также нуждается в изоляции. В патенте US9451589 (LG Display Co., Ltd) описан OLED-дисплей, где анод отделён от эмиттерного слоя тонким слоем из </w:t>
      </w:r>
      <w:r w:rsidRPr="00887F39">
        <w:rPr>
          <w:rFonts w:ascii="Times New Roman" w:hAnsi="Times New Roman" w:cs="Times New Roman"/>
          <w:sz w:val="28"/>
          <w:szCs w:val="28"/>
          <w:u w:val="single"/>
        </w:rPr>
        <w:t>поливинилового спирта (PVA)</w:t>
      </w:r>
      <w:r w:rsidRPr="00887F39">
        <w:rPr>
          <w:rFonts w:ascii="Times New Roman" w:hAnsi="Times New Roman" w:cs="Times New Roman"/>
          <w:sz w:val="28"/>
          <w:szCs w:val="28"/>
        </w:rPr>
        <w:t xml:space="preserve"> для предотвращения утечки тока и улучшения стабильности устройства.</w:t>
      </w:r>
    </w:p>
    <w:p w14:paraId="6B389993" w14:textId="73FCFCF6" w:rsidR="004D63AB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3. Изоляция между слоями:</w:t>
      </w:r>
    </w:p>
    <w:p w14:paraId="287B41CF" w14:textId="24983ECB" w:rsidR="003B233E" w:rsidRPr="00887F39" w:rsidRDefault="004D63AB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В многослойных OLED-структурах изоляционные слои также используются между различными слоями, чтобы предотвратить нежелательные взаимодействия между ними. Например, в патенте </w:t>
      </w:r>
      <w:r w:rsidR="002762A2" w:rsidRPr="00887F39">
        <w:rPr>
          <w:rFonts w:ascii="Times New Roman" w:hAnsi="Times New Roman" w:cs="Times New Roman"/>
          <w:sz w:val="28"/>
          <w:szCs w:val="28"/>
        </w:rPr>
        <w:t>US11243645B2</w:t>
      </w:r>
      <w:r w:rsidRPr="00887F39">
        <w:rPr>
          <w:rFonts w:ascii="Times New Roman" w:hAnsi="Times New Roman" w:cs="Times New Roman"/>
          <w:sz w:val="28"/>
          <w:szCs w:val="28"/>
        </w:rPr>
        <w:t xml:space="preserve"> (Samsung Display Co., Ltd) используется полимерный материа</w:t>
      </w:r>
      <w:r w:rsidR="002762A2" w:rsidRPr="00887F39">
        <w:rPr>
          <w:rFonts w:ascii="Times New Roman" w:hAnsi="Times New Roman" w:cs="Times New Roman"/>
          <w:sz w:val="28"/>
          <w:szCs w:val="28"/>
        </w:rPr>
        <w:t xml:space="preserve">л на основе </w:t>
      </w:r>
      <w:r w:rsidR="003773E6" w:rsidRPr="00887F39">
        <w:rPr>
          <w:rFonts w:ascii="Times New Roman" w:hAnsi="Times New Roman" w:cs="Times New Roman"/>
          <w:sz w:val="28"/>
          <w:szCs w:val="28"/>
          <w:u w:val="single"/>
        </w:rPr>
        <w:t>поли</w:t>
      </w:r>
      <w:r w:rsidR="002762A2" w:rsidRPr="00887F39">
        <w:rPr>
          <w:rFonts w:ascii="Times New Roman" w:hAnsi="Times New Roman" w:cs="Times New Roman"/>
          <w:sz w:val="28"/>
          <w:szCs w:val="28"/>
          <w:u w:val="single"/>
        </w:rPr>
        <w:t>имида</w:t>
      </w:r>
      <w:r w:rsidR="003773E6"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Pr="00887F39">
        <w:rPr>
          <w:rFonts w:ascii="Times New Roman" w:hAnsi="Times New Roman" w:cs="Times New Roman"/>
          <w:sz w:val="28"/>
          <w:szCs w:val="28"/>
        </w:rPr>
        <w:t xml:space="preserve">для изоляции </w:t>
      </w:r>
      <w:r w:rsidR="009D264A" w:rsidRPr="00887F39">
        <w:rPr>
          <w:rFonts w:ascii="Times New Roman" w:hAnsi="Times New Roman" w:cs="Times New Roman"/>
          <w:sz w:val="28"/>
          <w:szCs w:val="28"/>
        </w:rPr>
        <w:t>электродов эмиттера</w:t>
      </w:r>
      <w:r w:rsidRPr="00887F39">
        <w:rPr>
          <w:rFonts w:ascii="Times New Roman" w:hAnsi="Times New Roman" w:cs="Times New Roman"/>
          <w:sz w:val="28"/>
          <w:szCs w:val="28"/>
        </w:rPr>
        <w:t>.</w:t>
      </w:r>
    </w:p>
    <w:p w14:paraId="61E48F2B" w14:textId="2D16852E" w:rsidR="008114AC" w:rsidRPr="00887F39" w:rsidRDefault="008114AC" w:rsidP="00DF3C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7F39">
        <w:rPr>
          <w:rFonts w:ascii="Times New Roman" w:hAnsi="Times New Roman" w:cs="Times New Roman"/>
          <w:b/>
          <w:bCs/>
          <w:sz w:val="28"/>
          <w:szCs w:val="28"/>
        </w:rPr>
        <w:t>Методы нанесения диэлектрических полимерных пленок</w:t>
      </w:r>
    </w:p>
    <w:p w14:paraId="77A7EC8D" w14:textId="1C1D4BD9" w:rsidR="008114AC" w:rsidRPr="00887F39" w:rsidRDefault="008114AC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Литье из раствора</w:t>
      </w:r>
      <w:r w:rsidRPr="00887F39">
        <w:rPr>
          <w:rFonts w:ascii="Times New Roman" w:hAnsi="Times New Roman" w:cs="Times New Roman"/>
          <w:sz w:val="28"/>
          <w:szCs w:val="28"/>
        </w:rPr>
        <w:t xml:space="preserve"> (</w:t>
      </w:r>
      <w:r w:rsidR="007766C9" w:rsidRPr="00887F3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7F39">
        <w:rPr>
          <w:rFonts w:ascii="Times New Roman" w:hAnsi="Times New Roman" w:cs="Times New Roman"/>
          <w:sz w:val="28"/>
          <w:szCs w:val="28"/>
        </w:rPr>
        <w:t xml:space="preserve">pin </w:t>
      </w:r>
      <w:r w:rsidR="007766C9" w:rsidRPr="00887F3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7F39">
        <w:rPr>
          <w:rFonts w:ascii="Times New Roman" w:hAnsi="Times New Roman" w:cs="Times New Roman"/>
          <w:sz w:val="28"/>
          <w:szCs w:val="28"/>
        </w:rPr>
        <w:t>oating)</w:t>
      </w:r>
      <w:r w:rsidRPr="00887F39">
        <w:rPr>
          <w:rFonts w:ascii="Times New Roman" w:hAnsi="Times New Roman" w:cs="Times New Roman"/>
          <w:sz w:val="28"/>
          <w:szCs w:val="28"/>
        </w:rPr>
        <w:t>: п</w:t>
      </w:r>
      <w:r w:rsidRPr="00887F39">
        <w:rPr>
          <w:rFonts w:ascii="Times New Roman" w:hAnsi="Times New Roman" w:cs="Times New Roman"/>
          <w:sz w:val="28"/>
          <w:szCs w:val="28"/>
        </w:rPr>
        <w:t>олимер растворяется в подходящем растворителе, а затем равномерно распределяется на подложку с помощью вращения. После испарения растворителя остаётся тонкая пленка полимера.</w:t>
      </w:r>
      <w:r w:rsidRPr="00887F39">
        <w:rPr>
          <w:rFonts w:ascii="Times New Roman" w:hAnsi="Times New Roman" w:cs="Times New Roman"/>
          <w:sz w:val="28"/>
          <w:szCs w:val="28"/>
        </w:rPr>
        <w:t xml:space="preserve"> Это </w:t>
      </w:r>
      <w:r w:rsidRPr="00887F39">
        <w:rPr>
          <w:rFonts w:ascii="Times New Roman" w:hAnsi="Times New Roman" w:cs="Times New Roman"/>
          <w:sz w:val="28"/>
          <w:szCs w:val="28"/>
        </w:rPr>
        <w:lastRenderedPageBreak/>
        <w:t xml:space="preserve">простой и недорогой метод, позволяющий создавать большие площади покрытия. </w:t>
      </w:r>
      <w:r w:rsidRPr="00887F39">
        <w:rPr>
          <w:rFonts w:ascii="Times New Roman" w:hAnsi="Times New Roman" w:cs="Times New Roman"/>
          <w:sz w:val="28"/>
          <w:szCs w:val="28"/>
        </w:rPr>
        <w:t>Однако, в этом методе с</w:t>
      </w:r>
      <w:r w:rsidRPr="00887F39">
        <w:rPr>
          <w:rFonts w:ascii="Times New Roman" w:hAnsi="Times New Roman" w:cs="Times New Roman"/>
          <w:sz w:val="28"/>
          <w:szCs w:val="28"/>
        </w:rPr>
        <w:t xml:space="preserve">ложно контролировать толщину пленки и однородность покрытия, особенно для тонких слоёв. </w:t>
      </w:r>
      <w:r w:rsidRPr="00887F39">
        <w:rPr>
          <w:rFonts w:ascii="Times New Roman" w:hAnsi="Times New Roman" w:cs="Times New Roman"/>
          <w:sz w:val="28"/>
          <w:szCs w:val="28"/>
        </w:rPr>
        <w:t>Пленки, изготовленные таким способом, ч</w:t>
      </w:r>
      <w:r w:rsidRPr="00887F39">
        <w:rPr>
          <w:rFonts w:ascii="Times New Roman" w:hAnsi="Times New Roman" w:cs="Times New Roman"/>
          <w:sz w:val="28"/>
          <w:szCs w:val="28"/>
        </w:rPr>
        <w:t>асто используется для нанесения защитных слоёв или слоёв с относительно высокой толщиной (более 100 нм).</w:t>
      </w:r>
    </w:p>
    <w:p w14:paraId="5D4C8B15" w14:textId="22CA0530" w:rsidR="008114AC" w:rsidRPr="00887F39" w:rsidRDefault="008114AC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Напыление</w:t>
      </w:r>
      <w:r w:rsidR="007766C9" w:rsidRPr="00887F39">
        <w:rPr>
          <w:rFonts w:ascii="Times New Roman" w:hAnsi="Times New Roman" w:cs="Times New Roman"/>
          <w:sz w:val="28"/>
          <w:szCs w:val="28"/>
        </w:rPr>
        <w:t xml:space="preserve">: </w:t>
      </w:r>
      <w:r w:rsidRPr="00887F39">
        <w:rPr>
          <w:rFonts w:ascii="Times New Roman" w:hAnsi="Times New Roman" w:cs="Times New Roman"/>
          <w:sz w:val="28"/>
          <w:szCs w:val="28"/>
        </w:rPr>
        <w:t>мишень из полимерного материала помещается в вакуумную камеру и бомбардируется ионами, в результате чего материал испаряется и осаждается на подложку, образуя пленку.</w:t>
      </w:r>
      <w:r w:rsidR="007766C9" w:rsidRPr="00887F39">
        <w:rPr>
          <w:rFonts w:ascii="Times New Roman" w:hAnsi="Times New Roman" w:cs="Times New Roman"/>
          <w:sz w:val="28"/>
          <w:szCs w:val="28"/>
        </w:rPr>
        <w:t xml:space="preserve"> Такой метод</w:t>
      </w:r>
      <w:r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="007766C9" w:rsidRPr="00887F39">
        <w:rPr>
          <w:rFonts w:ascii="Times New Roman" w:hAnsi="Times New Roman" w:cs="Times New Roman"/>
          <w:sz w:val="28"/>
          <w:szCs w:val="28"/>
        </w:rPr>
        <w:t>п</w:t>
      </w:r>
      <w:r w:rsidRPr="00887F39">
        <w:rPr>
          <w:rFonts w:ascii="Times New Roman" w:hAnsi="Times New Roman" w:cs="Times New Roman"/>
          <w:sz w:val="28"/>
          <w:szCs w:val="28"/>
        </w:rPr>
        <w:t>озволяет создавать однородные пленки</w:t>
      </w:r>
      <w:r w:rsidR="007766C9" w:rsidRPr="00887F39">
        <w:rPr>
          <w:rFonts w:ascii="Times New Roman" w:hAnsi="Times New Roman" w:cs="Times New Roman"/>
          <w:sz w:val="28"/>
          <w:szCs w:val="28"/>
        </w:rPr>
        <w:t>, также есть возможность достаточно точно контролировать толщину покрытия</w:t>
      </w:r>
      <w:r w:rsidRPr="00887F39">
        <w:rPr>
          <w:rFonts w:ascii="Times New Roman" w:hAnsi="Times New Roman" w:cs="Times New Roman"/>
          <w:sz w:val="28"/>
          <w:szCs w:val="28"/>
        </w:rPr>
        <w:t xml:space="preserve">. </w:t>
      </w:r>
      <w:r w:rsidR="00DF6280" w:rsidRPr="00887F39">
        <w:rPr>
          <w:rFonts w:ascii="Times New Roman" w:hAnsi="Times New Roman" w:cs="Times New Roman"/>
          <w:sz w:val="28"/>
          <w:szCs w:val="28"/>
        </w:rPr>
        <w:t>Метод п</w:t>
      </w:r>
      <w:r w:rsidRPr="00887F39">
        <w:rPr>
          <w:rFonts w:ascii="Times New Roman" w:hAnsi="Times New Roman" w:cs="Times New Roman"/>
          <w:sz w:val="28"/>
          <w:szCs w:val="28"/>
        </w:rPr>
        <w:t>одходит для нанесения сложных многослойных структур.</w:t>
      </w:r>
      <w:r w:rsidR="002D3ACD" w:rsidRPr="00887F39">
        <w:rPr>
          <w:rFonts w:ascii="Times New Roman" w:hAnsi="Times New Roman" w:cs="Times New Roman"/>
          <w:sz w:val="28"/>
          <w:szCs w:val="28"/>
        </w:rPr>
        <w:t xml:space="preserve"> К недостаткам можно отнести то, что метод требует д</w:t>
      </w:r>
      <w:r w:rsidRPr="00887F39">
        <w:rPr>
          <w:rFonts w:ascii="Times New Roman" w:hAnsi="Times New Roman" w:cs="Times New Roman"/>
          <w:sz w:val="28"/>
          <w:szCs w:val="28"/>
        </w:rPr>
        <w:t>орогостояще</w:t>
      </w:r>
      <w:r w:rsidR="002D3ACD" w:rsidRPr="00887F39">
        <w:rPr>
          <w:rFonts w:ascii="Times New Roman" w:hAnsi="Times New Roman" w:cs="Times New Roman"/>
          <w:sz w:val="28"/>
          <w:szCs w:val="28"/>
        </w:rPr>
        <w:t>го</w:t>
      </w:r>
      <w:r w:rsidRPr="00887F39">
        <w:rPr>
          <w:rFonts w:ascii="Times New Roman" w:hAnsi="Times New Roman" w:cs="Times New Roman"/>
          <w:sz w:val="28"/>
          <w:szCs w:val="28"/>
        </w:rPr>
        <w:t xml:space="preserve"> и сложно</w:t>
      </w:r>
      <w:r w:rsidR="002D3ACD" w:rsidRPr="00887F39">
        <w:rPr>
          <w:rFonts w:ascii="Times New Roman" w:hAnsi="Times New Roman" w:cs="Times New Roman"/>
          <w:sz w:val="28"/>
          <w:szCs w:val="28"/>
        </w:rPr>
        <w:t>го</w:t>
      </w:r>
      <w:r w:rsidRPr="00887F39">
        <w:rPr>
          <w:rFonts w:ascii="Times New Roman" w:hAnsi="Times New Roman" w:cs="Times New Roman"/>
          <w:sz w:val="28"/>
          <w:szCs w:val="28"/>
        </w:rPr>
        <w:t xml:space="preserve"> оборудовани</w:t>
      </w:r>
      <w:r w:rsidR="002D3ACD" w:rsidRPr="00887F39">
        <w:rPr>
          <w:rFonts w:ascii="Times New Roman" w:hAnsi="Times New Roman" w:cs="Times New Roman"/>
          <w:sz w:val="28"/>
          <w:szCs w:val="28"/>
        </w:rPr>
        <w:t>я</w:t>
      </w:r>
      <w:r w:rsidRPr="00887F39">
        <w:rPr>
          <w:rFonts w:ascii="Times New Roman" w:hAnsi="Times New Roman" w:cs="Times New Roman"/>
          <w:sz w:val="28"/>
          <w:szCs w:val="28"/>
        </w:rPr>
        <w:t xml:space="preserve">, </w:t>
      </w:r>
      <w:r w:rsidR="002D3ACD" w:rsidRPr="00887F39">
        <w:rPr>
          <w:rFonts w:ascii="Times New Roman" w:hAnsi="Times New Roman" w:cs="Times New Roman"/>
          <w:sz w:val="28"/>
          <w:szCs w:val="28"/>
        </w:rPr>
        <w:t>а также создания высокого вакуума</w:t>
      </w:r>
      <w:r w:rsidRPr="00887F39">
        <w:rPr>
          <w:rFonts w:ascii="Times New Roman" w:hAnsi="Times New Roman" w:cs="Times New Roman"/>
          <w:sz w:val="28"/>
          <w:szCs w:val="28"/>
        </w:rPr>
        <w:t xml:space="preserve">. </w:t>
      </w:r>
      <w:r w:rsidR="002D3ACD" w:rsidRPr="00887F39">
        <w:rPr>
          <w:rFonts w:ascii="Times New Roman" w:hAnsi="Times New Roman" w:cs="Times New Roman"/>
          <w:sz w:val="28"/>
          <w:szCs w:val="28"/>
        </w:rPr>
        <w:t>Метод</w:t>
      </w:r>
      <w:r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="002D3ACD" w:rsidRPr="00887F39">
        <w:rPr>
          <w:rFonts w:ascii="Times New Roman" w:hAnsi="Times New Roman" w:cs="Times New Roman"/>
          <w:sz w:val="28"/>
          <w:szCs w:val="28"/>
        </w:rPr>
        <w:t>и</w:t>
      </w:r>
      <w:r w:rsidRPr="00887F39">
        <w:rPr>
          <w:rFonts w:ascii="Times New Roman" w:hAnsi="Times New Roman" w:cs="Times New Roman"/>
          <w:sz w:val="28"/>
          <w:szCs w:val="28"/>
        </w:rPr>
        <w:t>спользуется для создания тонких диэлектрических сло</w:t>
      </w:r>
      <w:r w:rsidR="00DB3743" w:rsidRPr="00887F39">
        <w:rPr>
          <w:rFonts w:ascii="Times New Roman" w:hAnsi="Times New Roman" w:cs="Times New Roman"/>
          <w:sz w:val="28"/>
          <w:szCs w:val="28"/>
        </w:rPr>
        <w:t>е</w:t>
      </w:r>
      <w:r w:rsidRPr="00887F39">
        <w:rPr>
          <w:rFonts w:ascii="Times New Roman" w:hAnsi="Times New Roman" w:cs="Times New Roman"/>
          <w:sz w:val="28"/>
          <w:szCs w:val="28"/>
        </w:rPr>
        <w:t>в (менее 100 нм)</w:t>
      </w:r>
      <w:r w:rsidR="005621C7" w:rsidRPr="00887F39">
        <w:rPr>
          <w:rFonts w:ascii="Times New Roman" w:hAnsi="Times New Roman" w:cs="Times New Roman"/>
          <w:sz w:val="28"/>
          <w:szCs w:val="28"/>
        </w:rPr>
        <w:t>.</w:t>
      </w:r>
    </w:p>
    <w:p w14:paraId="1EC4B202" w14:textId="13559CF7" w:rsidR="008114AC" w:rsidRPr="00887F39" w:rsidRDefault="003742CF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Плазменная</w:t>
      </w:r>
      <w:r w:rsidR="008114AC" w:rsidRPr="00887F39">
        <w:rPr>
          <w:rFonts w:ascii="Times New Roman" w:hAnsi="Times New Roman" w:cs="Times New Roman"/>
          <w:sz w:val="28"/>
          <w:szCs w:val="28"/>
        </w:rPr>
        <w:t xml:space="preserve"> полимеризация</w:t>
      </w:r>
      <w:r w:rsidRPr="00887F39">
        <w:rPr>
          <w:rFonts w:ascii="Times New Roman" w:hAnsi="Times New Roman" w:cs="Times New Roman"/>
          <w:sz w:val="28"/>
          <w:szCs w:val="28"/>
        </w:rPr>
        <w:t>:</w:t>
      </w:r>
      <w:r w:rsidR="008114AC" w:rsidRPr="00887F39">
        <w:rPr>
          <w:rFonts w:ascii="Times New Roman" w:hAnsi="Times New Roman" w:cs="Times New Roman"/>
          <w:sz w:val="28"/>
          <w:szCs w:val="28"/>
        </w:rPr>
        <w:t xml:space="preserve"> органический мономер подаётся в плазменную камеру, где он подвергается воздействию плазмы, что приводит к образованию полимерной пленки на поверхности подложки.</w:t>
      </w:r>
      <w:r w:rsidR="00971857" w:rsidRPr="00887F39">
        <w:rPr>
          <w:rFonts w:ascii="Times New Roman" w:hAnsi="Times New Roman" w:cs="Times New Roman"/>
          <w:sz w:val="28"/>
          <w:szCs w:val="28"/>
        </w:rPr>
        <w:t xml:space="preserve"> Данный метод п</w:t>
      </w:r>
      <w:r w:rsidR="008114AC" w:rsidRPr="00887F39">
        <w:rPr>
          <w:rFonts w:ascii="Times New Roman" w:hAnsi="Times New Roman" w:cs="Times New Roman"/>
          <w:sz w:val="28"/>
          <w:szCs w:val="28"/>
        </w:rPr>
        <w:t>озволяет создавать тонкие пленки с высокой адгезией к поверхности</w:t>
      </w:r>
      <w:r w:rsidR="00971857" w:rsidRPr="00887F39">
        <w:rPr>
          <w:rFonts w:ascii="Times New Roman" w:hAnsi="Times New Roman" w:cs="Times New Roman"/>
          <w:sz w:val="28"/>
          <w:szCs w:val="28"/>
        </w:rPr>
        <w:t>, м</w:t>
      </w:r>
      <w:r w:rsidR="008114AC" w:rsidRPr="00887F39">
        <w:rPr>
          <w:rFonts w:ascii="Times New Roman" w:hAnsi="Times New Roman" w:cs="Times New Roman"/>
          <w:sz w:val="28"/>
          <w:szCs w:val="28"/>
        </w:rPr>
        <w:t xml:space="preserve">ожет использоваться для нанесения </w:t>
      </w:r>
      <w:r w:rsidR="00971857" w:rsidRPr="00887F39">
        <w:rPr>
          <w:rFonts w:ascii="Times New Roman" w:hAnsi="Times New Roman" w:cs="Times New Roman"/>
          <w:sz w:val="28"/>
          <w:szCs w:val="28"/>
        </w:rPr>
        <w:t xml:space="preserve">тонких и </w:t>
      </w:r>
      <w:r w:rsidR="008114AC" w:rsidRPr="00887F39">
        <w:rPr>
          <w:rFonts w:ascii="Times New Roman" w:hAnsi="Times New Roman" w:cs="Times New Roman"/>
          <w:sz w:val="28"/>
          <w:szCs w:val="28"/>
        </w:rPr>
        <w:t>сложных функциональных сло</w:t>
      </w:r>
      <w:r w:rsidR="00971857" w:rsidRPr="00887F39">
        <w:rPr>
          <w:rFonts w:ascii="Times New Roman" w:hAnsi="Times New Roman" w:cs="Times New Roman"/>
          <w:sz w:val="28"/>
          <w:szCs w:val="28"/>
        </w:rPr>
        <w:t>е</w:t>
      </w:r>
      <w:r w:rsidR="008114AC" w:rsidRPr="00887F39">
        <w:rPr>
          <w:rFonts w:ascii="Times New Roman" w:hAnsi="Times New Roman" w:cs="Times New Roman"/>
          <w:sz w:val="28"/>
          <w:szCs w:val="28"/>
        </w:rPr>
        <w:t>в.</w:t>
      </w:r>
      <w:r w:rsidR="00971857" w:rsidRPr="00887F39">
        <w:rPr>
          <w:rFonts w:ascii="Times New Roman" w:hAnsi="Times New Roman" w:cs="Times New Roman"/>
          <w:sz w:val="28"/>
          <w:szCs w:val="28"/>
        </w:rPr>
        <w:t xml:space="preserve"> Дла этого метода требуется сл</w:t>
      </w:r>
      <w:r w:rsidR="008114AC" w:rsidRPr="00887F39">
        <w:rPr>
          <w:rFonts w:ascii="Times New Roman" w:hAnsi="Times New Roman" w:cs="Times New Roman"/>
          <w:sz w:val="28"/>
          <w:szCs w:val="28"/>
        </w:rPr>
        <w:t>ожное оборудование, треб</w:t>
      </w:r>
      <w:r w:rsidR="00971857" w:rsidRPr="00887F39">
        <w:rPr>
          <w:rFonts w:ascii="Times New Roman" w:hAnsi="Times New Roman" w:cs="Times New Roman"/>
          <w:sz w:val="28"/>
          <w:szCs w:val="28"/>
        </w:rPr>
        <w:t>ующее высокий вакуум</w:t>
      </w:r>
      <w:r w:rsidR="008114AC" w:rsidRPr="00887F39">
        <w:rPr>
          <w:rFonts w:ascii="Times New Roman" w:hAnsi="Times New Roman" w:cs="Times New Roman"/>
          <w:sz w:val="28"/>
          <w:szCs w:val="28"/>
        </w:rPr>
        <w:t>.</w:t>
      </w:r>
    </w:p>
    <w:p w14:paraId="58D04BA8" w14:textId="04BEDFAB" w:rsidR="008114AC" w:rsidRPr="00887F39" w:rsidRDefault="008114AC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>Печатны</w:t>
      </w:r>
      <w:r w:rsidR="0083294E" w:rsidRPr="00887F39">
        <w:rPr>
          <w:rFonts w:ascii="Times New Roman" w:hAnsi="Times New Roman" w:cs="Times New Roman"/>
          <w:sz w:val="28"/>
          <w:szCs w:val="28"/>
        </w:rPr>
        <w:t>й метод</w:t>
      </w:r>
      <w:r w:rsidRPr="00887F39">
        <w:rPr>
          <w:rFonts w:ascii="Times New Roman" w:hAnsi="Times New Roman" w:cs="Times New Roman"/>
          <w:sz w:val="28"/>
          <w:szCs w:val="28"/>
        </w:rPr>
        <w:t>:</w:t>
      </w:r>
      <w:r w:rsidR="0083294E" w:rsidRPr="00887F39">
        <w:rPr>
          <w:rFonts w:ascii="Times New Roman" w:hAnsi="Times New Roman" w:cs="Times New Roman"/>
          <w:sz w:val="28"/>
          <w:szCs w:val="28"/>
        </w:rPr>
        <w:t xml:space="preserve"> в</w:t>
      </w:r>
      <w:r w:rsidRPr="00887F39">
        <w:rPr>
          <w:rFonts w:ascii="Times New Roman" w:hAnsi="Times New Roman" w:cs="Times New Roman"/>
          <w:sz w:val="28"/>
          <w:szCs w:val="28"/>
        </w:rPr>
        <w:t>ключают в себя различные методы печати, такие как офсетная, флексографическая, струйная печать и др.</w:t>
      </w:r>
      <w:r w:rsidR="0083294E" w:rsidRPr="00887F39">
        <w:rPr>
          <w:rFonts w:ascii="Times New Roman" w:hAnsi="Times New Roman" w:cs="Times New Roman"/>
          <w:sz w:val="28"/>
          <w:szCs w:val="28"/>
        </w:rPr>
        <w:t xml:space="preserve"> Печатные метода п</w:t>
      </w:r>
      <w:r w:rsidRPr="00887F39">
        <w:rPr>
          <w:rFonts w:ascii="Times New Roman" w:hAnsi="Times New Roman" w:cs="Times New Roman"/>
          <w:sz w:val="28"/>
          <w:szCs w:val="28"/>
        </w:rPr>
        <w:t>озволяют создавать большие площади покрытия с высокой точностью и скоростью</w:t>
      </w:r>
      <w:r w:rsidR="0083294E" w:rsidRPr="00887F39">
        <w:rPr>
          <w:rFonts w:ascii="Times New Roman" w:hAnsi="Times New Roman" w:cs="Times New Roman"/>
          <w:sz w:val="28"/>
          <w:szCs w:val="28"/>
        </w:rPr>
        <w:t>, эти методы с</w:t>
      </w:r>
      <w:r w:rsidRPr="00887F39">
        <w:rPr>
          <w:rFonts w:ascii="Times New Roman" w:hAnsi="Times New Roman" w:cs="Times New Roman"/>
          <w:sz w:val="28"/>
          <w:szCs w:val="28"/>
        </w:rPr>
        <w:t>равнительно недорогие</w:t>
      </w:r>
      <w:r w:rsidR="0083294E" w:rsidRPr="00887F39">
        <w:rPr>
          <w:rFonts w:ascii="Times New Roman" w:hAnsi="Times New Roman" w:cs="Times New Roman"/>
          <w:sz w:val="28"/>
          <w:szCs w:val="28"/>
        </w:rPr>
        <w:t xml:space="preserve"> и не требующие сложного оборудования</w:t>
      </w:r>
      <w:r w:rsidRPr="00887F39">
        <w:rPr>
          <w:rFonts w:ascii="Times New Roman" w:hAnsi="Times New Roman" w:cs="Times New Roman"/>
          <w:sz w:val="28"/>
          <w:szCs w:val="28"/>
        </w:rPr>
        <w:t>.</w:t>
      </w:r>
      <w:r w:rsidR="00642A50" w:rsidRPr="00887F39">
        <w:rPr>
          <w:rFonts w:ascii="Times New Roman" w:hAnsi="Times New Roman" w:cs="Times New Roman"/>
          <w:sz w:val="28"/>
          <w:szCs w:val="28"/>
        </w:rPr>
        <w:t xml:space="preserve"> Основной проблемой этого метода является то, что при удалении растворителя с поверхности пленки может нарушиться созданный с помощью печати рисунок.</w:t>
      </w:r>
      <w:r w:rsidR="00457E96"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="00457E96" w:rsidRPr="00887F39">
        <w:rPr>
          <w:rFonts w:ascii="Times New Roman" w:hAnsi="Times New Roman" w:cs="Times New Roman"/>
          <w:sz w:val="28"/>
          <w:szCs w:val="28"/>
          <w:u w:val="single"/>
        </w:rPr>
        <w:t xml:space="preserve">Такой метод широко используется </w:t>
      </w:r>
      <w:r w:rsidR="00DF3C26" w:rsidRPr="00887F39">
        <w:rPr>
          <w:rFonts w:ascii="Times New Roman" w:hAnsi="Times New Roman" w:cs="Times New Roman"/>
          <w:sz w:val="28"/>
          <w:szCs w:val="28"/>
          <w:u w:val="single"/>
        </w:rPr>
        <w:t>при</w:t>
      </w:r>
      <w:r w:rsidR="00457E96" w:rsidRPr="00887F39">
        <w:rPr>
          <w:rFonts w:ascii="Times New Roman" w:hAnsi="Times New Roman" w:cs="Times New Roman"/>
          <w:sz w:val="28"/>
          <w:szCs w:val="28"/>
          <w:u w:val="single"/>
        </w:rPr>
        <w:t xml:space="preserve"> создании диэлектрических слоев </w:t>
      </w:r>
      <w:r w:rsidR="00457E96" w:rsidRPr="00887F39">
        <w:rPr>
          <w:rFonts w:ascii="Times New Roman" w:hAnsi="Times New Roman" w:cs="Times New Roman"/>
          <w:sz w:val="28"/>
          <w:szCs w:val="28"/>
          <w:u w:val="single"/>
          <w:lang w:val="en-US"/>
        </w:rPr>
        <w:t>OLED</w:t>
      </w:r>
      <w:r w:rsidR="00457E96" w:rsidRPr="00887F39">
        <w:rPr>
          <w:rFonts w:ascii="Times New Roman" w:hAnsi="Times New Roman" w:cs="Times New Roman"/>
          <w:sz w:val="28"/>
          <w:szCs w:val="28"/>
          <w:u w:val="single"/>
        </w:rPr>
        <w:t>-структур</w:t>
      </w:r>
      <w:r w:rsidR="00457E96" w:rsidRPr="00887F39">
        <w:rPr>
          <w:rFonts w:ascii="Times New Roman" w:hAnsi="Times New Roman" w:cs="Times New Roman"/>
          <w:sz w:val="28"/>
          <w:szCs w:val="28"/>
        </w:rPr>
        <w:t>.</w:t>
      </w:r>
    </w:p>
    <w:p w14:paraId="125ABB0D" w14:textId="6A6A7099" w:rsidR="008114AC" w:rsidRPr="00887F39" w:rsidRDefault="005330FA" w:rsidP="00DF3C26">
      <w:pPr>
        <w:jc w:val="both"/>
        <w:rPr>
          <w:rFonts w:ascii="Times New Roman" w:hAnsi="Times New Roman" w:cs="Times New Roman"/>
          <w:sz w:val="28"/>
          <w:szCs w:val="28"/>
        </w:rPr>
      </w:pPr>
      <w:r w:rsidRPr="00887F39">
        <w:rPr>
          <w:rFonts w:ascii="Times New Roman" w:hAnsi="Times New Roman" w:cs="Times New Roman"/>
          <w:sz w:val="28"/>
          <w:szCs w:val="28"/>
        </w:rPr>
        <w:t xml:space="preserve">Литье из раствора </w:t>
      </w:r>
      <w:r w:rsidR="008114AC" w:rsidRPr="00887F39">
        <w:rPr>
          <w:rFonts w:ascii="Times New Roman" w:hAnsi="Times New Roman" w:cs="Times New Roman"/>
          <w:sz w:val="28"/>
          <w:szCs w:val="28"/>
        </w:rPr>
        <w:t>является наименее трудо-ресурсозатратным методом нанесения полимерных диэлектрических сло</w:t>
      </w:r>
      <w:r w:rsidR="005326C8" w:rsidRPr="00887F39">
        <w:rPr>
          <w:rFonts w:ascii="Times New Roman" w:hAnsi="Times New Roman" w:cs="Times New Roman"/>
          <w:sz w:val="28"/>
          <w:szCs w:val="28"/>
        </w:rPr>
        <w:t>е</w:t>
      </w:r>
      <w:r w:rsidR="008114AC" w:rsidRPr="00887F39">
        <w:rPr>
          <w:rFonts w:ascii="Times New Roman" w:hAnsi="Times New Roman" w:cs="Times New Roman"/>
          <w:sz w:val="28"/>
          <w:szCs w:val="28"/>
        </w:rPr>
        <w:t>в в OLED-структурах, особенно для больших объ</w:t>
      </w:r>
      <w:r w:rsidR="005326C8" w:rsidRPr="00887F39">
        <w:rPr>
          <w:rFonts w:ascii="Times New Roman" w:hAnsi="Times New Roman" w:cs="Times New Roman"/>
          <w:sz w:val="28"/>
          <w:szCs w:val="28"/>
        </w:rPr>
        <w:t>е</w:t>
      </w:r>
      <w:r w:rsidR="008114AC" w:rsidRPr="00887F39">
        <w:rPr>
          <w:rFonts w:ascii="Times New Roman" w:hAnsi="Times New Roman" w:cs="Times New Roman"/>
          <w:sz w:val="28"/>
          <w:szCs w:val="28"/>
        </w:rPr>
        <w:t>мов производства.</w:t>
      </w:r>
      <w:r w:rsidR="005326C8"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="008114AC" w:rsidRPr="00887F39">
        <w:rPr>
          <w:rFonts w:ascii="Times New Roman" w:hAnsi="Times New Roman" w:cs="Times New Roman"/>
          <w:sz w:val="28"/>
          <w:szCs w:val="28"/>
        </w:rPr>
        <w:t>Выбор метода нанесения полимерных диэлектрических сло</w:t>
      </w:r>
      <w:r w:rsidR="00DB3743" w:rsidRPr="00887F39">
        <w:rPr>
          <w:rFonts w:ascii="Times New Roman" w:hAnsi="Times New Roman" w:cs="Times New Roman"/>
          <w:sz w:val="28"/>
          <w:szCs w:val="28"/>
        </w:rPr>
        <w:t>е</w:t>
      </w:r>
      <w:r w:rsidR="008114AC" w:rsidRPr="00887F39">
        <w:rPr>
          <w:rFonts w:ascii="Times New Roman" w:hAnsi="Times New Roman" w:cs="Times New Roman"/>
          <w:sz w:val="28"/>
          <w:szCs w:val="28"/>
        </w:rPr>
        <w:t xml:space="preserve">в зависит от конкретных требований к </w:t>
      </w:r>
      <w:r w:rsidR="00266097" w:rsidRPr="00887F39">
        <w:rPr>
          <w:rFonts w:ascii="Times New Roman" w:hAnsi="Times New Roman" w:cs="Times New Roman"/>
          <w:sz w:val="28"/>
          <w:szCs w:val="28"/>
        </w:rPr>
        <w:t>создаваемо</w:t>
      </w:r>
      <w:r w:rsidR="000E737C" w:rsidRPr="00887F39">
        <w:rPr>
          <w:rFonts w:ascii="Times New Roman" w:hAnsi="Times New Roman" w:cs="Times New Roman"/>
          <w:sz w:val="28"/>
          <w:szCs w:val="28"/>
        </w:rPr>
        <w:t>й структуре</w:t>
      </w:r>
      <w:r w:rsidR="00DB3743" w:rsidRPr="00887F39">
        <w:rPr>
          <w:rFonts w:ascii="Times New Roman" w:hAnsi="Times New Roman" w:cs="Times New Roman"/>
          <w:sz w:val="28"/>
          <w:szCs w:val="28"/>
        </w:rPr>
        <w:t>. Так, например, для создания прозрачной диэлектрической подложки можно использовать метод литья из раствора (</w:t>
      </w:r>
      <w:r w:rsidR="00DB3743" w:rsidRPr="00887F39">
        <w:rPr>
          <w:rFonts w:ascii="Times New Roman" w:hAnsi="Times New Roman" w:cs="Times New Roman"/>
          <w:sz w:val="28"/>
          <w:szCs w:val="28"/>
          <w:lang w:val="en-US"/>
        </w:rPr>
        <w:t>spin</w:t>
      </w:r>
      <w:r w:rsidR="00DB3743" w:rsidRPr="00887F39">
        <w:rPr>
          <w:rFonts w:ascii="Times New Roman" w:hAnsi="Times New Roman" w:cs="Times New Roman"/>
          <w:sz w:val="28"/>
          <w:szCs w:val="28"/>
        </w:rPr>
        <w:t xml:space="preserve"> </w:t>
      </w:r>
      <w:r w:rsidR="00DB3743" w:rsidRPr="00887F39">
        <w:rPr>
          <w:rFonts w:ascii="Times New Roman" w:hAnsi="Times New Roman" w:cs="Times New Roman"/>
          <w:sz w:val="28"/>
          <w:szCs w:val="28"/>
          <w:lang w:val="en-US"/>
        </w:rPr>
        <w:t>coating</w:t>
      </w:r>
      <w:r w:rsidR="00DB3743" w:rsidRPr="00887F39">
        <w:rPr>
          <w:rFonts w:ascii="Times New Roman" w:hAnsi="Times New Roman" w:cs="Times New Roman"/>
          <w:sz w:val="28"/>
          <w:szCs w:val="28"/>
        </w:rPr>
        <w:t>). Изолирующие тонкие слои могут быть нанесены с помощью печатного метода. Защитное покрытие может быть изготовлено тем же матодом литья из раствора.</w:t>
      </w:r>
    </w:p>
    <w:sectPr w:rsidR="008114AC" w:rsidRPr="00887F39" w:rsidSect="007D57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8C"/>
    <w:rsid w:val="00005070"/>
    <w:rsid w:val="000144D9"/>
    <w:rsid w:val="0005763A"/>
    <w:rsid w:val="000B32A3"/>
    <w:rsid w:val="000C16A5"/>
    <w:rsid w:val="000C1776"/>
    <w:rsid w:val="000E0F0E"/>
    <w:rsid w:val="000E737C"/>
    <w:rsid w:val="00132C77"/>
    <w:rsid w:val="00137E64"/>
    <w:rsid w:val="0020538A"/>
    <w:rsid w:val="0021194C"/>
    <w:rsid w:val="00266097"/>
    <w:rsid w:val="002762A2"/>
    <w:rsid w:val="00283B99"/>
    <w:rsid w:val="00284332"/>
    <w:rsid w:val="0028789E"/>
    <w:rsid w:val="002B578B"/>
    <w:rsid w:val="002D3ACD"/>
    <w:rsid w:val="002D5720"/>
    <w:rsid w:val="002F79B9"/>
    <w:rsid w:val="003046BA"/>
    <w:rsid w:val="00314F49"/>
    <w:rsid w:val="00365F6D"/>
    <w:rsid w:val="003742CF"/>
    <w:rsid w:val="003773E6"/>
    <w:rsid w:val="0039191C"/>
    <w:rsid w:val="003B233E"/>
    <w:rsid w:val="003B5804"/>
    <w:rsid w:val="003F7F19"/>
    <w:rsid w:val="0040449B"/>
    <w:rsid w:val="004466C2"/>
    <w:rsid w:val="00457E96"/>
    <w:rsid w:val="0048116D"/>
    <w:rsid w:val="004D63AB"/>
    <w:rsid w:val="0052046E"/>
    <w:rsid w:val="00521BF5"/>
    <w:rsid w:val="005326C8"/>
    <w:rsid w:val="005330FA"/>
    <w:rsid w:val="005621C7"/>
    <w:rsid w:val="00563158"/>
    <w:rsid w:val="005648F6"/>
    <w:rsid w:val="005704F4"/>
    <w:rsid w:val="005911E5"/>
    <w:rsid w:val="00595126"/>
    <w:rsid w:val="005E0361"/>
    <w:rsid w:val="005F784B"/>
    <w:rsid w:val="00642A50"/>
    <w:rsid w:val="007364BF"/>
    <w:rsid w:val="007766C9"/>
    <w:rsid w:val="007B073D"/>
    <w:rsid w:val="007D5722"/>
    <w:rsid w:val="008114AC"/>
    <w:rsid w:val="0083294E"/>
    <w:rsid w:val="00887F39"/>
    <w:rsid w:val="00971857"/>
    <w:rsid w:val="009D264A"/>
    <w:rsid w:val="009D5948"/>
    <w:rsid w:val="009E654A"/>
    <w:rsid w:val="00A05441"/>
    <w:rsid w:val="00A24AD3"/>
    <w:rsid w:val="00A80585"/>
    <w:rsid w:val="00AC71C5"/>
    <w:rsid w:val="00B3096B"/>
    <w:rsid w:val="00B57753"/>
    <w:rsid w:val="00B57B8C"/>
    <w:rsid w:val="00B57C44"/>
    <w:rsid w:val="00BC2714"/>
    <w:rsid w:val="00C135F7"/>
    <w:rsid w:val="00C30BCA"/>
    <w:rsid w:val="00C625DF"/>
    <w:rsid w:val="00C74A77"/>
    <w:rsid w:val="00D16CD8"/>
    <w:rsid w:val="00D20ABA"/>
    <w:rsid w:val="00DB3743"/>
    <w:rsid w:val="00DD4DED"/>
    <w:rsid w:val="00DF260F"/>
    <w:rsid w:val="00DF3C26"/>
    <w:rsid w:val="00DF6280"/>
    <w:rsid w:val="00DF6464"/>
    <w:rsid w:val="00EC47DF"/>
    <w:rsid w:val="00ED5C69"/>
    <w:rsid w:val="00EF100F"/>
    <w:rsid w:val="00F37392"/>
    <w:rsid w:val="00F8593F"/>
    <w:rsid w:val="00FA31A8"/>
    <w:rsid w:val="00FA52AC"/>
    <w:rsid w:val="00FD452E"/>
    <w:rsid w:val="00FE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9575"/>
  <w15:chartTrackingRefBased/>
  <w15:docId w15:val="{92C2733F-929E-4701-A049-A73942A4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9DAA9-7F87-4A7E-82C5-43F4828DF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Siukaeva</dc:creator>
  <cp:keywords/>
  <dc:description/>
  <cp:lastModifiedBy>Maria Siukaeva</cp:lastModifiedBy>
  <cp:revision>2</cp:revision>
  <dcterms:created xsi:type="dcterms:W3CDTF">2024-06-20T16:47:00Z</dcterms:created>
  <dcterms:modified xsi:type="dcterms:W3CDTF">2024-06-20T16:47:00Z</dcterms:modified>
</cp:coreProperties>
</file>