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right"/>
        <w:rPr/>
      </w:pPr>
      <w:r w:rsidDel="00000000" w:rsidR="00000000" w:rsidRPr="00000000">
        <w:rPr>
          <w:rtl w:val="0"/>
        </w:rPr>
        <w:t xml:space="preserve">Заведующему кафедрой </w:t>
      </w:r>
    </w:p>
    <w:p w:rsidR="00000000" w:rsidDel="00000000" w:rsidP="00000000" w:rsidRDefault="00000000" w:rsidRPr="00000000" w14:paraId="00000002">
      <w:pPr>
        <w:spacing w:after="200" w:lineRule="auto"/>
        <w:jc w:val="right"/>
        <w:rPr/>
      </w:pPr>
      <w:r w:rsidDel="00000000" w:rsidR="00000000" w:rsidRPr="00000000">
        <w:rPr>
          <w:rtl w:val="0"/>
        </w:rPr>
        <w:t xml:space="preserve">инструментального и прикладного </w:t>
      </w:r>
    </w:p>
    <w:p w:rsidR="00000000" w:rsidDel="00000000" w:rsidP="00000000" w:rsidRDefault="00000000" w:rsidRPr="00000000" w14:paraId="00000003">
      <w:pPr>
        <w:spacing w:after="200" w:lineRule="auto"/>
        <w:jc w:val="right"/>
        <w:rPr/>
      </w:pPr>
      <w:r w:rsidDel="00000000" w:rsidR="00000000" w:rsidRPr="00000000">
        <w:rPr>
          <w:rtl w:val="0"/>
        </w:rPr>
        <w:t xml:space="preserve">программного обеспечения (ИиППО)</w:t>
      </w:r>
    </w:p>
    <w:p w:rsidR="00000000" w:rsidDel="00000000" w:rsidP="00000000" w:rsidRDefault="00000000" w:rsidRPr="00000000" w14:paraId="00000004">
      <w:pPr>
        <w:spacing w:after="200" w:lineRule="auto"/>
        <w:jc w:val="right"/>
        <w:rPr/>
      </w:pPr>
      <w:r w:rsidDel="00000000" w:rsidR="00000000" w:rsidRPr="00000000">
        <w:rPr>
          <w:rtl w:val="0"/>
        </w:rPr>
        <w:t xml:space="preserve">Института информационных технологий (ИТ) </w:t>
      </w:r>
    </w:p>
    <w:p w:rsidR="00000000" w:rsidDel="00000000" w:rsidP="00000000" w:rsidRDefault="00000000" w:rsidRPr="00000000" w14:paraId="00000005">
      <w:pPr>
        <w:spacing w:after="200" w:lineRule="auto"/>
        <w:jc w:val="right"/>
        <w:rPr/>
      </w:pPr>
      <w:r w:rsidDel="00000000" w:rsidR="00000000" w:rsidRPr="00000000">
        <w:rPr>
          <w:rtl w:val="0"/>
        </w:rPr>
        <w:t xml:space="preserve">Болбакову Роману Геннадьевичу</w:t>
      </w:r>
    </w:p>
    <w:p w:rsidR="00000000" w:rsidDel="00000000" w:rsidP="00000000" w:rsidRDefault="00000000" w:rsidRPr="00000000" w14:paraId="00000006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От студента </w:t>
      </w:r>
      <w:r w:rsidDel="00000000" w:rsidR="00000000" w:rsidRPr="00000000">
        <w:rPr>
          <w:u w:val="single"/>
          <w:rtl w:val="0"/>
        </w:rPr>
        <w:t xml:space="preserve">Постнова Никиты Сергеевича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372" w:firstLine="707.999999999999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ИКБО-24-20</w:t>
      </w:r>
    </w:p>
    <w:p w:rsidR="00000000" w:rsidDel="00000000" w:rsidP="00000000" w:rsidRDefault="00000000" w:rsidRPr="00000000" w14:paraId="00000009">
      <w:pPr>
        <w:ind w:left="6373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группа</w:t>
      </w:r>
    </w:p>
    <w:p w:rsidR="00000000" w:rsidDel="00000000" w:rsidP="00000000" w:rsidRDefault="00000000" w:rsidRPr="00000000" w14:paraId="0000000A">
      <w:pPr>
        <w:ind w:left="6373" w:firstLine="0"/>
        <w:jc w:val="center"/>
        <w:rPr>
          <w:sz w:val="18"/>
          <w:szCs w:val="18"/>
        </w:rPr>
      </w:pP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 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373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373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103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Контакт: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8(977)-748-34-85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Заявление</w:t>
      </w:r>
    </w:p>
    <w:p w:rsidR="00000000" w:rsidDel="00000000" w:rsidP="00000000" w:rsidRDefault="00000000" w:rsidRPr="00000000" w14:paraId="00000010">
      <w:pPr>
        <w:spacing w:after="200" w:line="360" w:lineRule="auto"/>
        <w:ind w:firstLine="708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утвердить мне тему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курсовой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дисциплине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Разработка серверных частей интернет-ресурсов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образовательной программы бакалавриата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09.03.04 (Программная инженерия)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</w:t>
      </w:r>
      <w:r w:rsidDel="00000000" w:rsidR="00000000" w:rsidRPr="00000000">
        <w:rPr>
          <w:rtl w:val="0"/>
        </w:rPr>
        <w:t xml:space="preserve">Серверная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веб-сервиса по продаже автомобилей»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Приложение: лист задания на КР/КП в 2-ух экземплярах на двустороннем листе (проект)</w:t>
      </w:r>
    </w:p>
    <w:tbl>
      <w:tblPr>
        <w:tblStyle w:val="Table1"/>
        <w:tblW w:w="6656.0" w:type="dxa"/>
        <w:jc w:val="left"/>
        <w:tblInd w:w="2688.999999999999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1275"/>
        <w:gridCol w:w="2546"/>
        <w:tblGridChange w:id="0">
          <w:tblGrid>
            <w:gridCol w:w="2835"/>
            <w:gridCol w:w="1275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Подпись студента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ФИО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Подпись руководителя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/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Должность, ФИО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0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semiHidden w:val="1"/>
    <w:unhideWhenUsed w:val="1"/>
    <w:rPr>
      <w:color w:val="0000ff"/>
      <w:u w:val="single"/>
    </w:rPr>
  </w:style>
  <w:style w:type="table" w:styleId="5">
    <w:name w:val="Table Grid"/>
    <w:basedOn w:val="3"/>
    <w:uiPriority w:val="59"/>
    <w:qFormat w:val="1"/>
    <w:pPr>
      <w:spacing w:after="0" w:line="240" w:lineRule="auto"/>
    </w:pPr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JVBlgCQwEvThINTxw7zMdB+Uzw==">AMUW2mX4OdSJv8PWYBbmZFsOZl2nLdtXoRJ44wJkVCJNmL01mbQzanEiTnBaM2wijFMQzEE6JfTfllpWlcD/kXYoaZxjnZVR1wcglagtRm5XzqnUEoENFVfaDHrjrJnsGc7hcM9Clzb4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2020-09-22T08:35:00Z</dcterms:created>
  <dc:creator>Анатолий Синицын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6C0DC9C7ED4446B49ED78B47541362A7</vt:lpwstr>
  </property>
</Properties>
</file>