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pacing w:after="0" w:line="276" w:lineRule="auto"/>
        <w:jc w:val="center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Лабораторная работа 5</w:t>
      </w:r>
    </w:p>
    <w:p>
      <w:pPr>
        <w:widowControl w:val="0"/>
        <w:autoSpaceDE w:val="0"/>
        <w:autoSpaceDN w:val="0"/>
        <w:spacing w:after="0" w:line="276" w:lineRule="auto"/>
        <w:jc w:val="center"/>
        <w:outlineLvl w:val="1"/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Наследование и полиморфизм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иерархию классов (в соответствии с вариантом – выделить базовый и производные).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Варианты заданий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Классы – автомобиль (марка, номер), поезд (номер, количество вагонов, количество пассажиров в вагоне), транспортное средство (средняя скорость, вид топлива, год выпуска).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базовом классе создать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вывода информации о транспортном средстве. Переопределить данный метод в производных классах используя метод из базового класса и добавить информацию, относящуюся к конкретному типу транспортного средства.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метод для получения возраста транспортного средства.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коллекцию из 10 транспортных средств и вывести информацию (используя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о самых медленных транспортных средствах, о т.с. работающих на дизельном топливе, о т.с. старше 10 лет.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Классы – печатное издание (издательство, год, название), журнал (номер, месяц), книга (тематика, автор, количество страниц), учебник (назначение).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базовом классе создать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вывода информации об изданиях. Переопределить данный метод в производных классах используя метод из базового класса и добавить информацию, относящуюся к конкретному типу издания.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коллекцию из 15 печатных изданиях и вывести информацию о книгах определенного автора, о самых старых изданиях, о самых свежих выпусках журналов, о всех учебниках.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Классы – растение (название, вид), дерево (возраст), цветок (длина стебля), роза (цвет (реализовать перечислением)).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базовом классе создать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вывода информации о растениях. Переопределить данный метод в производных классах используя метод из базового класса и добавить информацию, относящуюся к конкретному типу растения.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коллекцию из 15 растений и вывести информацию о розах красного цвета, о самых старых деревьях, о всех растениях, сгруппированных по видам.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Классы – товар (название), радиотовар (назначение),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продукт (отдел), молочный продукт (разновидность, дата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изготовления), транзистор (тип, номер).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базовом классе создать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вывода информации о товарах. Переопределить данный метод в производных классах используя метод из базового класса и добавить информацию, относящуюся к конкретному типу товара.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коллекцию из 15 товаров и вывести информацию о самых свежих молочных продуктах, о радиотоварах определенного назначения, о всех товарах, отсортированных в алфавитном порядке.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Классы – кадры (имя), рабочий (специальность, цех), инженер (квалификация, подразделение), администрация (должность)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базовом классе создать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вывода информации о кадрах. Переопределить данный метод в производных классах используя метод из базового класса и добавить информацию, относящуюся к конкретному типу кадров.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коллекцию из 15 кадров и вывести информацию о рабочих из определенного цеха, о должностях администрации,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всех кадрах, отсортированных по имени.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Классы – млекопитающие (год), парнокопытные (среда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обитания), птицы (хищники), животное (вид, род, вес)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"/>
              </w:rPr>
              <w:t>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базовом классе создать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вывода информации о животных. Переопределить данный метод в производных классах используя метод из базового класса и добавить информацию, относящуюся к конкретному типу животного.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метод для получения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веса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животного в тоннах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коллекцию из 10 животных и вывести информацию о самых возрастных млекопитающих, о парнокопытных с определенной средой обитания, о птицах хищниках, о самых легких животных, о всех животных, отсортированных в алфавитном порядке начиная с 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Создайте пример наследования, реализуйте класс Student и класс Aspirant, аспирант отличается от студента наличием некой научной работы.</w:t>
            </w:r>
          </w:p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Student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String firstName, lastName, group.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также, double averageMark, содержащую среднюю оценку.</w:t>
            </w:r>
          </w:p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переменную типа Student, которая ссылается на объект типа Aspirant.</w:t>
            </w:r>
          </w:p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метод getScholarship() для класса Student, который возвращает сумму стипендии. Если средняя оценка студента равна 10, то сумма 100$, иначе 80$. Переопределить этот метод в классе Aspirant.  Если средняя оценка аспиранта равна 10, то сумма 200$, иначе 180$.</w:t>
            </w:r>
          </w:p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массив типа Student, содержащий объекты класса Student и Aspirant. Вызвать метод getScholarship() для каждого элемента массива.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Классы – место (площадь, название), область (количество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населенных пунктов, руководство), город (количество жителей, мэр), деревня (район).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базовом классе создать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вывода информации о месте. Переопределить данный метод в производных классах используя метод из базового класса и добавить информацию, относящуюся к конкретному месту.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метод для получения площади места в гектарах.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коллекцию из 10 мест и вывести информацию (используя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о мэрах городов, о областях с самым маленьким количеством населенных пунктов, о городах с площадью более 100 гектар.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Car, Engine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Driver.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Driver содержит поля - ФИО, стаж вождения.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Engine содержит поля - мощность, производитель.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Car содержит поля - марка автомобиля, класс автомобиля, вес, водитель типа Driver, мотор типа Engine. Методы start(), stop(), turnRight(), turnLeft(), которые выводят на печать: "Поехали", "Останавливаемся", "Поворот направо" или "Поворот налево". А также метод description(), который выводит полную информацию об автомобиле, ее водителе и моторе.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производный от Car класс – Lorry (грузовик), характеризуемый также грузоподъемностью кузова. Создать производный от Car класс – SportCar, характеризуемый также предельной скоростью.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Классы – республика (вид, правительство), монархия (вид,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монарха), королевство (король), государство (название, денежная единица, символика).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базовом классе создать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вывода информации о государствах. Переопределить данный метод в производных классах используя метод из базового класса и добавить информацию, относящуюся к конкретному государству.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метод для получения денежных единиц государств.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коллекцию из 15 государств и вывести информацию (используя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о денежных единицах всех государств, монархиях, отсортированных по имени монарха, о республиках определенного вида.</w:t>
            </w:r>
          </w:p>
        </w:tc>
      </w:tr>
    </w:tbl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2F"/>
    <w:rsid w:val="002A4C31"/>
    <w:rsid w:val="00343FAC"/>
    <w:rsid w:val="0035564D"/>
    <w:rsid w:val="003D5D9A"/>
    <w:rsid w:val="004E38BB"/>
    <w:rsid w:val="005A632B"/>
    <w:rsid w:val="0067452F"/>
    <w:rsid w:val="00694BEF"/>
    <w:rsid w:val="0075745E"/>
    <w:rsid w:val="008869B7"/>
    <w:rsid w:val="00953E0B"/>
    <w:rsid w:val="00BD09A8"/>
    <w:rsid w:val="00DC76C6"/>
    <w:rsid w:val="00F90ADC"/>
    <w:rsid w:val="79BDA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0"/>
    <w:semiHidden/>
    <w:unhideWhenUsed/>
    <w:uiPriority w:val="99"/>
    <w:rPr>
      <w:b/>
      <w:bCs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Текст примечания Знак"/>
    <w:basedOn w:val="2"/>
    <w:link w:val="6"/>
    <w:semiHidden/>
    <w:uiPriority w:val="99"/>
    <w:rPr>
      <w:sz w:val="20"/>
      <w:szCs w:val="20"/>
    </w:rPr>
  </w:style>
  <w:style w:type="character" w:customStyle="1" w:styleId="10">
    <w:name w:val="Тема примечания Знак"/>
    <w:basedOn w:val="9"/>
    <w:link w:val="7"/>
    <w:semiHidden/>
    <w:uiPriority w:val="99"/>
    <w:rPr>
      <w:b/>
      <w:bCs/>
      <w:sz w:val="20"/>
      <w:szCs w:val="20"/>
    </w:rPr>
  </w:style>
  <w:style w:type="character" w:customStyle="1" w:styleId="11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4</Pages>
  <Words>932</Words>
  <Characters>5317</Characters>
  <Lines>44</Lines>
  <Paragraphs>12</Paragraphs>
  <TotalTime>2</TotalTime>
  <ScaleCrop>false</ScaleCrop>
  <LinksUpToDate>false</LinksUpToDate>
  <CharactersWithSpaces>6237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2021-03-18T22:38:00Z</dcterms:created>
  <dc:creator>Levtsova Tanya</dc:creator>
  <cp:lastModifiedBy>guest</cp:lastModifiedBy>
  <dcterms:modified xsi:type="dcterms:W3CDTF">2021-04-26T08:34:17Z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