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BE7" w:rsidRDefault="001B2FC9" w:rsidP="001B2FC9">
      <w:pPr>
        <w:jc w:val="center"/>
        <w:rPr>
          <w:rFonts w:ascii="Times New Roman" w:hAnsi="Times New Roman" w:cs="Times New Roman"/>
          <w:b/>
          <w:sz w:val="28"/>
        </w:rPr>
      </w:pPr>
      <w:r w:rsidRPr="001B2FC9">
        <w:rPr>
          <w:rFonts w:ascii="Times New Roman" w:hAnsi="Times New Roman" w:cs="Times New Roman"/>
          <w:b/>
          <w:sz w:val="28"/>
        </w:rPr>
        <w:t>Лабораторная работа №</w:t>
      </w:r>
      <w:r w:rsidR="00242F98">
        <w:rPr>
          <w:rFonts w:ascii="Times New Roman" w:hAnsi="Times New Roman" w:cs="Times New Roman"/>
          <w:b/>
          <w:sz w:val="28"/>
        </w:rPr>
        <w:t>4</w:t>
      </w:r>
    </w:p>
    <w:p w:rsidR="001B2FC9" w:rsidRDefault="001B2FC9" w:rsidP="00724D8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Дополнение к индивидуальным заданиям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853"/>
        <w:gridCol w:w="1691"/>
        <w:gridCol w:w="2268"/>
        <w:gridCol w:w="3084"/>
      </w:tblGrid>
      <w:tr w:rsidR="001F0589" w:rsidTr="00CD1398">
        <w:tc>
          <w:tcPr>
            <w:tcW w:w="675" w:type="dxa"/>
          </w:tcPr>
          <w:p w:rsidR="001F0589" w:rsidRPr="001B2FC9" w:rsidRDefault="001F0589" w:rsidP="001B2FC9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1B2FC9">
              <w:rPr>
                <w:rFonts w:ascii="Times New Roman" w:hAnsi="Times New Roman" w:cs="Times New Roman"/>
                <w:b/>
                <w:sz w:val="28"/>
              </w:rPr>
              <w:t>№</w:t>
            </w:r>
          </w:p>
        </w:tc>
        <w:tc>
          <w:tcPr>
            <w:tcW w:w="1853" w:type="dxa"/>
          </w:tcPr>
          <w:p w:rsidR="001F0589" w:rsidRPr="001B2FC9" w:rsidRDefault="001F0589" w:rsidP="001B2FC9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Классификатор</w:t>
            </w:r>
          </w:p>
        </w:tc>
        <w:tc>
          <w:tcPr>
            <w:tcW w:w="1691" w:type="dxa"/>
          </w:tcPr>
          <w:p w:rsidR="001F0589" w:rsidRPr="00242F98" w:rsidRDefault="001F0589" w:rsidP="001B2FC9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Метрика</w:t>
            </w:r>
          </w:p>
        </w:tc>
        <w:tc>
          <w:tcPr>
            <w:tcW w:w="2268" w:type="dxa"/>
          </w:tcPr>
          <w:p w:rsidR="001F0589" w:rsidRPr="001B2FC9" w:rsidRDefault="001F0589" w:rsidP="001B2FC9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1B2FC9">
              <w:rPr>
                <w:rFonts w:ascii="Times New Roman" w:hAnsi="Times New Roman" w:cs="Times New Roman"/>
                <w:b/>
                <w:sz w:val="28"/>
              </w:rPr>
              <w:t xml:space="preserve">Данные для анализа </w:t>
            </w:r>
          </w:p>
        </w:tc>
        <w:tc>
          <w:tcPr>
            <w:tcW w:w="3084" w:type="dxa"/>
          </w:tcPr>
          <w:p w:rsidR="001F0589" w:rsidRPr="001B2FC9" w:rsidRDefault="001F0589" w:rsidP="001B2FC9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Предмет классификации</w:t>
            </w:r>
          </w:p>
        </w:tc>
      </w:tr>
      <w:tr w:rsidR="001F0589" w:rsidTr="00CD1398">
        <w:tc>
          <w:tcPr>
            <w:tcW w:w="675" w:type="dxa"/>
          </w:tcPr>
          <w:p w:rsidR="001F0589" w:rsidRPr="00920429" w:rsidRDefault="001F0589" w:rsidP="00E71A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042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853" w:type="dxa"/>
          </w:tcPr>
          <w:p w:rsidR="001F0589" w:rsidRPr="00920429" w:rsidRDefault="001F0589" w:rsidP="00277BE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20429">
              <w:rPr>
                <w:rFonts w:ascii="Times New Roman" w:hAnsi="Times New Roman" w:cs="Times New Roman"/>
                <w:sz w:val="20"/>
                <w:szCs w:val="20"/>
              </w:rPr>
              <w:t>Метод дробящихся эталонов</w:t>
            </w:r>
          </w:p>
        </w:tc>
        <w:tc>
          <w:tcPr>
            <w:tcW w:w="1691" w:type="dxa"/>
          </w:tcPr>
          <w:p w:rsidR="001F0589" w:rsidRPr="00920429" w:rsidRDefault="001F0589" w:rsidP="00277BE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20429">
              <w:rPr>
                <w:rFonts w:ascii="Times New Roman" w:hAnsi="Times New Roman" w:cs="Times New Roman"/>
                <w:sz w:val="20"/>
                <w:szCs w:val="20"/>
              </w:rPr>
              <w:t>евклидова</w:t>
            </w:r>
          </w:p>
        </w:tc>
        <w:tc>
          <w:tcPr>
            <w:tcW w:w="2268" w:type="dxa"/>
          </w:tcPr>
          <w:p w:rsidR="001F0589" w:rsidRPr="00920429" w:rsidRDefault="001F0589" w:rsidP="001B2F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0429">
              <w:rPr>
                <w:rFonts w:ascii="Times New Roman" w:hAnsi="Times New Roman" w:cs="Times New Roman"/>
                <w:sz w:val="20"/>
                <w:szCs w:val="20"/>
              </w:rPr>
              <w:t>winequality-red.csv</w:t>
            </w:r>
          </w:p>
        </w:tc>
        <w:tc>
          <w:tcPr>
            <w:tcW w:w="3084" w:type="dxa"/>
          </w:tcPr>
          <w:p w:rsidR="001F0589" w:rsidRPr="00920429" w:rsidRDefault="001F0589" w:rsidP="001B2F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0429">
              <w:rPr>
                <w:rFonts w:ascii="Times New Roman" w:hAnsi="Times New Roman" w:cs="Times New Roman"/>
                <w:sz w:val="20"/>
                <w:szCs w:val="20"/>
              </w:rPr>
              <w:t>Качество вина</w:t>
            </w:r>
          </w:p>
        </w:tc>
      </w:tr>
      <w:tr w:rsidR="001F0589" w:rsidTr="00CD1398">
        <w:tc>
          <w:tcPr>
            <w:tcW w:w="675" w:type="dxa"/>
          </w:tcPr>
          <w:p w:rsidR="001F0589" w:rsidRPr="00920429" w:rsidRDefault="001F0589" w:rsidP="001B2F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042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853" w:type="dxa"/>
          </w:tcPr>
          <w:p w:rsidR="001F0589" w:rsidRPr="00920429" w:rsidRDefault="001F0589" w:rsidP="00277BE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20429">
              <w:rPr>
                <w:rFonts w:ascii="Times New Roman" w:hAnsi="Times New Roman" w:cs="Times New Roman"/>
                <w:sz w:val="20"/>
                <w:szCs w:val="20"/>
              </w:rPr>
              <w:t xml:space="preserve">Метод </w:t>
            </w:r>
            <w:proofErr w:type="spellStart"/>
            <w:r w:rsidRPr="00920429">
              <w:rPr>
                <w:rFonts w:ascii="Times New Roman" w:hAnsi="Times New Roman" w:cs="Times New Roman"/>
                <w:sz w:val="20"/>
                <w:szCs w:val="20"/>
              </w:rPr>
              <w:t>парзерновского</w:t>
            </w:r>
            <w:proofErr w:type="spellEnd"/>
            <w:r w:rsidRPr="00920429">
              <w:rPr>
                <w:rFonts w:ascii="Times New Roman" w:hAnsi="Times New Roman" w:cs="Times New Roman"/>
                <w:sz w:val="20"/>
                <w:szCs w:val="20"/>
              </w:rPr>
              <w:t xml:space="preserve"> окна</w:t>
            </w:r>
          </w:p>
        </w:tc>
        <w:tc>
          <w:tcPr>
            <w:tcW w:w="1691" w:type="dxa"/>
          </w:tcPr>
          <w:p w:rsidR="001F0589" w:rsidRPr="00920429" w:rsidRDefault="001F0589" w:rsidP="00277BE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</w:tcPr>
          <w:p w:rsidR="001F0589" w:rsidRPr="00920429" w:rsidRDefault="00986278" w:rsidP="001B2F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042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  <w:r w:rsidR="001F0589" w:rsidRPr="00920429">
              <w:rPr>
                <w:rFonts w:ascii="Times New Roman" w:hAnsi="Times New Roman" w:cs="Times New Roman"/>
                <w:sz w:val="20"/>
                <w:szCs w:val="20"/>
              </w:rPr>
              <w:t>lavors_of_cacao.csv</w:t>
            </w:r>
          </w:p>
        </w:tc>
        <w:tc>
          <w:tcPr>
            <w:tcW w:w="3084" w:type="dxa"/>
          </w:tcPr>
          <w:p w:rsidR="001F0589" w:rsidRPr="00920429" w:rsidRDefault="001F0589" w:rsidP="001B2F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0429">
              <w:rPr>
                <w:rFonts w:ascii="Times New Roman" w:hAnsi="Times New Roman" w:cs="Times New Roman"/>
                <w:sz w:val="20"/>
                <w:szCs w:val="20"/>
              </w:rPr>
              <w:t>Качество батончика</w:t>
            </w:r>
          </w:p>
        </w:tc>
      </w:tr>
      <w:tr w:rsidR="001F0589" w:rsidRPr="001F0589" w:rsidTr="00CD1398">
        <w:tc>
          <w:tcPr>
            <w:tcW w:w="675" w:type="dxa"/>
          </w:tcPr>
          <w:p w:rsidR="001F0589" w:rsidRPr="00920429" w:rsidRDefault="001F0589" w:rsidP="00144D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042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853" w:type="dxa"/>
          </w:tcPr>
          <w:p w:rsidR="001F0589" w:rsidRPr="00920429" w:rsidRDefault="001F0589" w:rsidP="009D1CA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20429">
              <w:rPr>
                <w:rFonts w:ascii="Times New Roman" w:hAnsi="Times New Roman" w:cs="Times New Roman"/>
                <w:sz w:val="20"/>
                <w:szCs w:val="20"/>
              </w:rPr>
              <w:t>Метод k-ближайших соседей</w:t>
            </w:r>
          </w:p>
        </w:tc>
        <w:tc>
          <w:tcPr>
            <w:tcW w:w="1691" w:type="dxa"/>
          </w:tcPr>
          <w:p w:rsidR="001F0589" w:rsidRPr="00920429" w:rsidRDefault="001F0589" w:rsidP="009D1CA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20429">
              <w:rPr>
                <w:rFonts w:ascii="Times New Roman" w:hAnsi="Times New Roman" w:cs="Times New Roman"/>
                <w:sz w:val="20"/>
                <w:szCs w:val="20"/>
              </w:rPr>
              <w:t>манхэттенская</w:t>
            </w:r>
          </w:p>
        </w:tc>
        <w:tc>
          <w:tcPr>
            <w:tcW w:w="2268" w:type="dxa"/>
          </w:tcPr>
          <w:p w:rsidR="001F0589" w:rsidRPr="00920429" w:rsidRDefault="001F0589" w:rsidP="001B2FC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2042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</w:t>
            </w:r>
            <w:proofErr w:type="spellEnd"/>
            <w:r w:rsidRPr="00920429">
              <w:rPr>
                <w:rFonts w:ascii="Times New Roman" w:hAnsi="Times New Roman" w:cs="Times New Roman"/>
                <w:sz w:val="20"/>
                <w:szCs w:val="20"/>
              </w:rPr>
              <w:t>nemag-data_first150k.csv</w:t>
            </w:r>
          </w:p>
        </w:tc>
        <w:tc>
          <w:tcPr>
            <w:tcW w:w="3084" w:type="dxa"/>
          </w:tcPr>
          <w:p w:rsidR="001F0589" w:rsidRPr="00920429" w:rsidRDefault="001F0589" w:rsidP="001B2FC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20429">
              <w:rPr>
                <w:rFonts w:ascii="Times New Roman" w:hAnsi="Times New Roman" w:cs="Times New Roman"/>
                <w:sz w:val="20"/>
                <w:szCs w:val="20"/>
              </w:rPr>
              <w:t>Качество вина</w:t>
            </w:r>
          </w:p>
        </w:tc>
      </w:tr>
      <w:tr w:rsidR="001F0589" w:rsidTr="00CD1398">
        <w:tc>
          <w:tcPr>
            <w:tcW w:w="675" w:type="dxa"/>
          </w:tcPr>
          <w:p w:rsidR="001F0589" w:rsidRPr="00920429" w:rsidRDefault="001F0589" w:rsidP="00144D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0429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853" w:type="dxa"/>
          </w:tcPr>
          <w:p w:rsidR="001F0589" w:rsidRPr="00920429" w:rsidRDefault="001F0589" w:rsidP="00724D8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20429">
              <w:rPr>
                <w:rFonts w:ascii="Times New Roman" w:hAnsi="Times New Roman" w:cs="Times New Roman"/>
                <w:sz w:val="20"/>
                <w:szCs w:val="20"/>
              </w:rPr>
              <w:t xml:space="preserve">Метод </w:t>
            </w:r>
            <w:proofErr w:type="spellStart"/>
            <w:r w:rsidRPr="00920429">
              <w:rPr>
                <w:rFonts w:ascii="Times New Roman" w:hAnsi="Times New Roman" w:cs="Times New Roman"/>
                <w:sz w:val="20"/>
                <w:szCs w:val="20"/>
              </w:rPr>
              <w:t>парзерновского</w:t>
            </w:r>
            <w:proofErr w:type="spellEnd"/>
            <w:r w:rsidRPr="00920429">
              <w:rPr>
                <w:rFonts w:ascii="Times New Roman" w:hAnsi="Times New Roman" w:cs="Times New Roman"/>
                <w:sz w:val="20"/>
                <w:szCs w:val="20"/>
              </w:rPr>
              <w:t xml:space="preserve"> окна</w:t>
            </w:r>
          </w:p>
        </w:tc>
        <w:tc>
          <w:tcPr>
            <w:tcW w:w="1691" w:type="dxa"/>
          </w:tcPr>
          <w:p w:rsidR="001F0589" w:rsidRPr="00920429" w:rsidRDefault="001F0589" w:rsidP="00724D8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</w:tcPr>
          <w:p w:rsidR="001F0589" w:rsidRPr="00920429" w:rsidRDefault="00CD1398" w:rsidP="001B2FC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20429">
              <w:rPr>
                <w:rFonts w:ascii="Times New Roman" w:hAnsi="Times New Roman" w:cs="Times New Roman"/>
                <w:sz w:val="20"/>
                <w:szCs w:val="20"/>
              </w:rPr>
              <w:t>winequality-red.csv</w:t>
            </w:r>
          </w:p>
        </w:tc>
        <w:tc>
          <w:tcPr>
            <w:tcW w:w="3084" w:type="dxa"/>
          </w:tcPr>
          <w:p w:rsidR="001F0589" w:rsidRPr="00920429" w:rsidRDefault="00CD1398" w:rsidP="001B2F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0429">
              <w:rPr>
                <w:rFonts w:ascii="Times New Roman" w:hAnsi="Times New Roman" w:cs="Times New Roman"/>
                <w:sz w:val="20"/>
                <w:szCs w:val="20"/>
              </w:rPr>
              <w:t>Качество вина</w:t>
            </w:r>
          </w:p>
        </w:tc>
      </w:tr>
      <w:tr w:rsidR="001F0589" w:rsidTr="00CD1398">
        <w:tc>
          <w:tcPr>
            <w:tcW w:w="675" w:type="dxa"/>
          </w:tcPr>
          <w:p w:rsidR="001F0589" w:rsidRPr="00920429" w:rsidRDefault="001F0589" w:rsidP="00144D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0429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853" w:type="dxa"/>
          </w:tcPr>
          <w:p w:rsidR="001F0589" w:rsidRPr="00920429" w:rsidRDefault="00CD1398" w:rsidP="003C732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20429">
              <w:rPr>
                <w:rFonts w:ascii="Times New Roman" w:hAnsi="Times New Roman" w:cs="Times New Roman"/>
                <w:sz w:val="20"/>
                <w:szCs w:val="20"/>
              </w:rPr>
              <w:t xml:space="preserve">Метод потенциальных </w:t>
            </w:r>
            <w:proofErr w:type="spellStart"/>
            <w:r w:rsidRPr="00920429">
              <w:rPr>
                <w:rFonts w:ascii="Times New Roman" w:hAnsi="Times New Roman" w:cs="Times New Roman"/>
                <w:sz w:val="20"/>
                <w:szCs w:val="20"/>
              </w:rPr>
              <w:t>функци</w:t>
            </w:r>
            <w:proofErr w:type="spellEnd"/>
          </w:p>
        </w:tc>
        <w:tc>
          <w:tcPr>
            <w:tcW w:w="1691" w:type="dxa"/>
          </w:tcPr>
          <w:p w:rsidR="001F0589" w:rsidRPr="00920429" w:rsidRDefault="001F0589" w:rsidP="003C732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</w:tcPr>
          <w:p w:rsidR="001F0589" w:rsidRPr="00920429" w:rsidRDefault="00CD1398" w:rsidP="001B2F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0429">
              <w:rPr>
                <w:rFonts w:ascii="Times New Roman" w:hAnsi="Times New Roman" w:cs="Times New Roman"/>
                <w:sz w:val="20"/>
                <w:szCs w:val="20"/>
              </w:rPr>
              <w:t>flavors_of_cacao.csv</w:t>
            </w:r>
          </w:p>
        </w:tc>
        <w:tc>
          <w:tcPr>
            <w:tcW w:w="3084" w:type="dxa"/>
          </w:tcPr>
          <w:p w:rsidR="001F0589" w:rsidRPr="00920429" w:rsidRDefault="00CD1398" w:rsidP="001B2F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0429">
              <w:rPr>
                <w:rFonts w:ascii="Times New Roman" w:hAnsi="Times New Roman" w:cs="Times New Roman"/>
                <w:sz w:val="20"/>
                <w:szCs w:val="20"/>
              </w:rPr>
              <w:t>Процент какао</w:t>
            </w:r>
          </w:p>
        </w:tc>
      </w:tr>
      <w:tr w:rsidR="001F0589" w:rsidRPr="005C269B" w:rsidTr="00CD1398">
        <w:tc>
          <w:tcPr>
            <w:tcW w:w="675" w:type="dxa"/>
          </w:tcPr>
          <w:p w:rsidR="001F0589" w:rsidRPr="00920429" w:rsidRDefault="001F0589" w:rsidP="00E71A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0429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853" w:type="dxa"/>
          </w:tcPr>
          <w:p w:rsidR="001F0589" w:rsidRPr="00920429" w:rsidRDefault="00CD1398" w:rsidP="00E71A0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20429">
              <w:rPr>
                <w:rFonts w:ascii="Times New Roman" w:hAnsi="Times New Roman" w:cs="Times New Roman"/>
                <w:sz w:val="20"/>
                <w:szCs w:val="20"/>
              </w:rPr>
              <w:t xml:space="preserve">Полный метрический классификатор с классифицирующей функцией по МНК </w:t>
            </w:r>
          </w:p>
        </w:tc>
        <w:tc>
          <w:tcPr>
            <w:tcW w:w="1691" w:type="dxa"/>
          </w:tcPr>
          <w:p w:rsidR="001F0589" w:rsidRPr="00920429" w:rsidRDefault="00CD1398" w:rsidP="00E71A0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20429">
              <w:rPr>
                <w:rFonts w:ascii="Times New Roman" w:hAnsi="Times New Roman" w:cs="Times New Roman"/>
                <w:sz w:val="20"/>
                <w:szCs w:val="20"/>
              </w:rPr>
              <w:t>Чебышёва</w:t>
            </w:r>
          </w:p>
        </w:tc>
        <w:tc>
          <w:tcPr>
            <w:tcW w:w="2268" w:type="dxa"/>
          </w:tcPr>
          <w:p w:rsidR="001F0589" w:rsidRPr="00920429" w:rsidRDefault="005C269B" w:rsidP="00E71A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2042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flavors_of_cacao.csv</w:t>
            </w:r>
          </w:p>
        </w:tc>
        <w:tc>
          <w:tcPr>
            <w:tcW w:w="3084" w:type="dxa"/>
          </w:tcPr>
          <w:p w:rsidR="001F0589" w:rsidRPr="00920429" w:rsidRDefault="005C269B" w:rsidP="00E71A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20429">
              <w:rPr>
                <w:rFonts w:ascii="Times New Roman" w:hAnsi="Times New Roman" w:cs="Times New Roman"/>
                <w:sz w:val="20"/>
                <w:szCs w:val="20"/>
              </w:rPr>
              <w:t>Качество батончика</w:t>
            </w:r>
          </w:p>
        </w:tc>
      </w:tr>
      <w:tr w:rsidR="001F0589" w:rsidTr="00CD1398">
        <w:tc>
          <w:tcPr>
            <w:tcW w:w="675" w:type="dxa"/>
          </w:tcPr>
          <w:p w:rsidR="001F0589" w:rsidRPr="00920429" w:rsidRDefault="001F0589" w:rsidP="00E71A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0429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853" w:type="dxa"/>
          </w:tcPr>
          <w:p w:rsidR="001F0589" w:rsidRPr="00920429" w:rsidRDefault="00690A6F" w:rsidP="00E71A0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20429">
              <w:rPr>
                <w:rFonts w:ascii="Times New Roman" w:hAnsi="Times New Roman" w:cs="Times New Roman"/>
                <w:sz w:val="20"/>
                <w:szCs w:val="20"/>
              </w:rPr>
              <w:t>СТОЛП</w:t>
            </w:r>
          </w:p>
        </w:tc>
        <w:tc>
          <w:tcPr>
            <w:tcW w:w="1691" w:type="dxa"/>
          </w:tcPr>
          <w:p w:rsidR="001F0589" w:rsidRPr="00920429" w:rsidRDefault="00690A6F" w:rsidP="00E71A0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20429">
              <w:rPr>
                <w:rFonts w:ascii="Times New Roman" w:hAnsi="Times New Roman" w:cs="Times New Roman"/>
                <w:sz w:val="20"/>
                <w:szCs w:val="20"/>
              </w:rPr>
              <w:t>Минковского</w:t>
            </w:r>
            <w:proofErr w:type="spellEnd"/>
          </w:p>
        </w:tc>
        <w:tc>
          <w:tcPr>
            <w:tcW w:w="2268" w:type="dxa"/>
          </w:tcPr>
          <w:p w:rsidR="001F0589" w:rsidRPr="00920429" w:rsidRDefault="00690A6F" w:rsidP="00E71A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0429">
              <w:rPr>
                <w:rFonts w:ascii="Times New Roman" w:hAnsi="Times New Roman" w:cs="Times New Roman"/>
                <w:sz w:val="20"/>
                <w:szCs w:val="20"/>
              </w:rPr>
              <w:t>winequality-red.csv</w:t>
            </w:r>
          </w:p>
        </w:tc>
        <w:tc>
          <w:tcPr>
            <w:tcW w:w="3084" w:type="dxa"/>
          </w:tcPr>
          <w:p w:rsidR="001F0589" w:rsidRPr="00920429" w:rsidRDefault="00690A6F" w:rsidP="00E71A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0429">
              <w:rPr>
                <w:rFonts w:ascii="Times New Roman" w:hAnsi="Times New Roman" w:cs="Times New Roman"/>
                <w:sz w:val="20"/>
                <w:szCs w:val="20"/>
              </w:rPr>
              <w:t>Крепость вина</w:t>
            </w:r>
          </w:p>
        </w:tc>
      </w:tr>
      <w:tr w:rsidR="001F0589" w:rsidRPr="00690A6F" w:rsidTr="00CD1398">
        <w:tc>
          <w:tcPr>
            <w:tcW w:w="675" w:type="dxa"/>
          </w:tcPr>
          <w:p w:rsidR="001F0589" w:rsidRPr="00920429" w:rsidRDefault="001F0589" w:rsidP="00E71A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0429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853" w:type="dxa"/>
          </w:tcPr>
          <w:p w:rsidR="001F0589" w:rsidRPr="00920429" w:rsidRDefault="00690A6F" w:rsidP="00E71A0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20429">
              <w:rPr>
                <w:rFonts w:ascii="Times New Roman" w:hAnsi="Times New Roman" w:cs="Times New Roman"/>
                <w:sz w:val="20"/>
                <w:szCs w:val="20"/>
              </w:rPr>
              <w:t>FRiS</w:t>
            </w:r>
            <w:proofErr w:type="spellEnd"/>
            <w:r w:rsidRPr="00920429">
              <w:rPr>
                <w:rFonts w:ascii="Times New Roman" w:hAnsi="Times New Roman" w:cs="Times New Roman"/>
                <w:sz w:val="20"/>
                <w:szCs w:val="20"/>
              </w:rPr>
              <w:t>-СТОЛП</w:t>
            </w:r>
          </w:p>
        </w:tc>
        <w:tc>
          <w:tcPr>
            <w:tcW w:w="1691" w:type="dxa"/>
          </w:tcPr>
          <w:p w:rsidR="001F0589" w:rsidRPr="00920429" w:rsidRDefault="001F0589" w:rsidP="00E71A0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</w:tcPr>
          <w:p w:rsidR="001F0589" w:rsidRPr="00920429" w:rsidRDefault="00690A6F" w:rsidP="00E71A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2042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flavors_of_cacao.csv</w:t>
            </w:r>
          </w:p>
        </w:tc>
        <w:tc>
          <w:tcPr>
            <w:tcW w:w="3084" w:type="dxa"/>
          </w:tcPr>
          <w:p w:rsidR="001F0589" w:rsidRPr="00920429" w:rsidRDefault="00C76066" w:rsidP="00C76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Рейтинг компании </w:t>
            </w:r>
            <w:bookmarkStart w:id="0" w:name="_GoBack"/>
            <w:bookmarkEnd w:id="0"/>
            <w:r w:rsidR="00690A6F" w:rsidRPr="00920429">
              <w:rPr>
                <w:rFonts w:ascii="Times New Roman" w:hAnsi="Times New Roman" w:cs="Times New Roman"/>
                <w:sz w:val="20"/>
                <w:szCs w:val="20"/>
              </w:rPr>
              <w:t>производителя</w:t>
            </w:r>
          </w:p>
        </w:tc>
      </w:tr>
      <w:tr w:rsidR="001F0589" w:rsidTr="00CD1398">
        <w:tc>
          <w:tcPr>
            <w:tcW w:w="675" w:type="dxa"/>
          </w:tcPr>
          <w:p w:rsidR="001F0589" w:rsidRPr="00920429" w:rsidRDefault="001F0589" w:rsidP="00E71A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0429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853" w:type="dxa"/>
          </w:tcPr>
          <w:p w:rsidR="001F0589" w:rsidRPr="00920429" w:rsidRDefault="00C717C1" w:rsidP="00E71A0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20429">
              <w:rPr>
                <w:rFonts w:ascii="Times New Roman" w:hAnsi="Times New Roman" w:cs="Times New Roman"/>
                <w:sz w:val="20"/>
                <w:szCs w:val="20"/>
              </w:rPr>
              <w:t>Метод дробящихся эталонов</w:t>
            </w:r>
          </w:p>
        </w:tc>
        <w:tc>
          <w:tcPr>
            <w:tcW w:w="1691" w:type="dxa"/>
          </w:tcPr>
          <w:p w:rsidR="001F0589" w:rsidRPr="00920429" w:rsidRDefault="00C717C1" w:rsidP="00E71A0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20429">
              <w:rPr>
                <w:rFonts w:ascii="Times New Roman" w:hAnsi="Times New Roman" w:cs="Times New Roman"/>
                <w:sz w:val="20"/>
                <w:szCs w:val="20"/>
              </w:rPr>
              <w:t>евклидова</w:t>
            </w:r>
          </w:p>
        </w:tc>
        <w:tc>
          <w:tcPr>
            <w:tcW w:w="2268" w:type="dxa"/>
          </w:tcPr>
          <w:p w:rsidR="001F0589" w:rsidRPr="00920429" w:rsidRDefault="00C717C1" w:rsidP="00E71A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0429">
              <w:rPr>
                <w:rFonts w:ascii="Times New Roman" w:hAnsi="Times New Roman" w:cs="Times New Roman"/>
                <w:sz w:val="20"/>
                <w:szCs w:val="20"/>
              </w:rPr>
              <w:t>flavors_of_cacao.csv</w:t>
            </w:r>
          </w:p>
        </w:tc>
        <w:tc>
          <w:tcPr>
            <w:tcW w:w="3084" w:type="dxa"/>
          </w:tcPr>
          <w:p w:rsidR="001F0589" w:rsidRPr="00920429" w:rsidRDefault="00C717C1" w:rsidP="00E71A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0429">
              <w:rPr>
                <w:rFonts w:ascii="Times New Roman" w:hAnsi="Times New Roman" w:cs="Times New Roman"/>
                <w:sz w:val="20"/>
                <w:szCs w:val="20"/>
              </w:rPr>
              <w:t>Процент какао</w:t>
            </w:r>
          </w:p>
        </w:tc>
      </w:tr>
      <w:tr w:rsidR="00220B86" w:rsidTr="00CD1398">
        <w:tc>
          <w:tcPr>
            <w:tcW w:w="675" w:type="dxa"/>
          </w:tcPr>
          <w:p w:rsidR="00220B86" w:rsidRPr="00920429" w:rsidRDefault="00220B86" w:rsidP="00220B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0429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853" w:type="dxa"/>
          </w:tcPr>
          <w:p w:rsidR="00220B86" w:rsidRPr="00920429" w:rsidRDefault="00220B86" w:rsidP="00220B8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20429">
              <w:rPr>
                <w:rFonts w:ascii="Times New Roman" w:hAnsi="Times New Roman" w:cs="Times New Roman"/>
                <w:sz w:val="20"/>
                <w:szCs w:val="20"/>
              </w:rPr>
              <w:t>Метод k-ближайших соседей</w:t>
            </w:r>
          </w:p>
        </w:tc>
        <w:tc>
          <w:tcPr>
            <w:tcW w:w="1691" w:type="dxa"/>
          </w:tcPr>
          <w:p w:rsidR="00220B86" w:rsidRPr="00920429" w:rsidRDefault="00220B86" w:rsidP="00220B8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20429">
              <w:rPr>
                <w:rFonts w:ascii="Times New Roman" w:hAnsi="Times New Roman" w:cs="Times New Roman"/>
                <w:sz w:val="20"/>
                <w:szCs w:val="20"/>
              </w:rPr>
              <w:t>манхэттенская</w:t>
            </w:r>
          </w:p>
        </w:tc>
        <w:tc>
          <w:tcPr>
            <w:tcW w:w="2268" w:type="dxa"/>
          </w:tcPr>
          <w:p w:rsidR="00220B86" w:rsidRPr="00920429" w:rsidRDefault="00A36011" w:rsidP="00220B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0429">
              <w:rPr>
                <w:rFonts w:ascii="Times New Roman" w:hAnsi="Times New Roman" w:cs="Times New Roman"/>
                <w:sz w:val="20"/>
                <w:szCs w:val="20"/>
              </w:rPr>
              <w:t>f</w:t>
            </w:r>
            <w:r w:rsidR="00220B86" w:rsidRPr="00920429">
              <w:rPr>
                <w:rFonts w:ascii="Times New Roman" w:hAnsi="Times New Roman" w:cs="Times New Roman"/>
                <w:sz w:val="20"/>
                <w:szCs w:val="20"/>
              </w:rPr>
              <w:t>lavors_of_cacao.csv</w:t>
            </w:r>
          </w:p>
        </w:tc>
        <w:tc>
          <w:tcPr>
            <w:tcW w:w="3084" w:type="dxa"/>
          </w:tcPr>
          <w:p w:rsidR="00220B86" w:rsidRPr="00920429" w:rsidRDefault="00220B86" w:rsidP="00220B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0429">
              <w:rPr>
                <w:rFonts w:ascii="Times New Roman" w:hAnsi="Times New Roman" w:cs="Times New Roman"/>
                <w:sz w:val="20"/>
                <w:szCs w:val="20"/>
              </w:rPr>
              <w:t>Качество батончика</w:t>
            </w:r>
          </w:p>
        </w:tc>
      </w:tr>
      <w:tr w:rsidR="00A36011" w:rsidTr="00CD1398">
        <w:tc>
          <w:tcPr>
            <w:tcW w:w="675" w:type="dxa"/>
          </w:tcPr>
          <w:p w:rsidR="00A36011" w:rsidRPr="00920429" w:rsidRDefault="00A36011" w:rsidP="00A360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0429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853" w:type="dxa"/>
          </w:tcPr>
          <w:p w:rsidR="00A36011" w:rsidRPr="00920429" w:rsidRDefault="00A36011" w:rsidP="00A3601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20429">
              <w:rPr>
                <w:rFonts w:ascii="Times New Roman" w:hAnsi="Times New Roman" w:cs="Times New Roman"/>
                <w:sz w:val="20"/>
                <w:szCs w:val="20"/>
              </w:rPr>
              <w:t xml:space="preserve">Полный метрический классификатор с классифицирующей функцией по МНК </w:t>
            </w:r>
          </w:p>
        </w:tc>
        <w:tc>
          <w:tcPr>
            <w:tcW w:w="1691" w:type="dxa"/>
          </w:tcPr>
          <w:p w:rsidR="00A36011" w:rsidRPr="00920429" w:rsidRDefault="00A36011" w:rsidP="00A3601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20429">
              <w:rPr>
                <w:rFonts w:ascii="Times New Roman" w:hAnsi="Times New Roman" w:cs="Times New Roman"/>
                <w:sz w:val="20"/>
                <w:szCs w:val="20"/>
              </w:rPr>
              <w:t>Чебышёва</w:t>
            </w:r>
          </w:p>
        </w:tc>
        <w:tc>
          <w:tcPr>
            <w:tcW w:w="2268" w:type="dxa"/>
          </w:tcPr>
          <w:p w:rsidR="00A36011" w:rsidRPr="00920429" w:rsidRDefault="00A36011" w:rsidP="00A3601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2042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flavors_of_cacao.csv</w:t>
            </w:r>
          </w:p>
        </w:tc>
        <w:tc>
          <w:tcPr>
            <w:tcW w:w="3084" w:type="dxa"/>
          </w:tcPr>
          <w:p w:rsidR="00A36011" w:rsidRPr="00920429" w:rsidRDefault="00A36011" w:rsidP="00A3601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20429">
              <w:rPr>
                <w:rFonts w:ascii="Times New Roman" w:hAnsi="Times New Roman" w:cs="Times New Roman"/>
                <w:sz w:val="20"/>
                <w:szCs w:val="20"/>
              </w:rPr>
              <w:t>Качество батончика</w:t>
            </w:r>
          </w:p>
        </w:tc>
      </w:tr>
      <w:tr w:rsidR="00EE78A0" w:rsidTr="00CD1398">
        <w:tc>
          <w:tcPr>
            <w:tcW w:w="675" w:type="dxa"/>
          </w:tcPr>
          <w:p w:rsidR="00EE78A0" w:rsidRPr="00920429" w:rsidRDefault="00EE78A0" w:rsidP="00EE78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0429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853" w:type="dxa"/>
          </w:tcPr>
          <w:p w:rsidR="00EE78A0" w:rsidRPr="00920429" w:rsidRDefault="00EE78A0" w:rsidP="00EE78A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20429">
              <w:rPr>
                <w:rFonts w:ascii="Times New Roman" w:hAnsi="Times New Roman" w:cs="Times New Roman"/>
                <w:sz w:val="20"/>
                <w:szCs w:val="20"/>
              </w:rPr>
              <w:t xml:space="preserve">Метод </w:t>
            </w:r>
            <w:proofErr w:type="spellStart"/>
            <w:r w:rsidRPr="00920429">
              <w:rPr>
                <w:rFonts w:ascii="Times New Roman" w:hAnsi="Times New Roman" w:cs="Times New Roman"/>
                <w:sz w:val="20"/>
                <w:szCs w:val="20"/>
              </w:rPr>
              <w:t>парзерновского</w:t>
            </w:r>
            <w:proofErr w:type="spellEnd"/>
            <w:r w:rsidRPr="00920429">
              <w:rPr>
                <w:rFonts w:ascii="Times New Roman" w:hAnsi="Times New Roman" w:cs="Times New Roman"/>
                <w:sz w:val="20"/>
                <w:szCs w:val="20"/>
              </w:rPr>
              <w:t xml:space="preserve"> окна</w:t>
            </w:r>
          </w:p>
        </w:tc>
        <w:tc>
          <w:tcPr>
            <w:tcW w:w="1691" w:type="dxa"/>
          </w:tcPr>
          <w:p w:rsidR="00EE78A0" w:rsidRPr="00920429" w:rsidRDefault="00EE78A0" w:rsidP="00EE78A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</w:tcPr>
          <w:p w:rsidR="00EE78A0" w:rsidRPr="00920429" w:rsidRDefault="00EE78A0" w:rsidP="00EE78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0429">
              <w:rPr>
                <w:rFonts w:ascii="Times New Roman" w:hAnsi="Times New Roman" w:cs="Times New Roman"/>
                <w:sz w:val="20"/>
                <w:szCs w:val="20"/>
              </w:rPr>
              <w:t>winequality-red.csv</w:t>
            </w:r>
          </w:p>
        </w:tc>
        <w:tc>
          <w:tcPr>
            <w:tcW w:w="3084" w:type="dxa"/>
          </w:tcPr>
          <w:p w:rsidR="00EE78A0" w:rsidRPr="00920429" w:rsidRDefault="00EE78A0" w:rsidP="00EE78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0429">
              <w:rPr>
                <w:rFonts w:ascii="Times New Roman" w:hAnsi="Times New Roman" w:cs="Times New Roman"/>
                <w:sz w:val="20"/>
                <w:szCs w:val="20"/>
              </w:rPr>
              <w:t>Крепость вина</w:t>
            </w:r>
          </w:p>
        </w:tc>
      </w:tr>
      <w:tr w:rsidR="00906D16" w:rsidTr="00CD1398">
        <w:tc>
          <w:tcPr>
            <w:tcW w:w="675" w:type="dxa"/>
          </w:tcPr>
          <w:p w:rsidR="00906D16" w:rsidRPr="00920429" w:rsidRDefault="00906D16" w:rsidP="00906D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0429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853" w:type="dxa"/>
          </w:tcPr>
          <w:p w:rsidR="00906D16" w:rsidRPr="00920429" w:rsidRDefault="00906D16" w:rsidP="00906D1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20429">
              <w:rPr>
                <w:rFonts w:ascii="Times New Roman" w:hAnsi="Times New Roman" w:cs="Times New Roman"/>
                <w:sz w:val="20"/>
                <w:szCs w:val="20"/>
              </w:rPr>
              <w:t>FRiS</w:t>
            </w:r>
            <w:proofErr w:type="spellEnd"/>
            <w:r w:rsidRPr="00920429">
              <w:rPr>
                <w:rFonts w:ascii="Times New Roman" w:hAnsi="Times New Roman" w:cs="Times New Roman"/>
                <w:sz w:val="20"/>
                <w:szCs w:val="20"/>
              </w:rPr>
              <w:t>-СТОЛП</w:t>
            </w:r>
          </w:p>
        </w:tc>
        <w:tc>
          <w:tcPr>
            <w:tcW w:w="1691" w:type="dxa"/>
          </w:tcPr>
          <w:p w:rsidR="00906D16" w:rsidRPr="00920429" w:rsidRDefault="00906D16" w:rsidP="00906D1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</w:tcPr>
          <w:p w:rsidR="00906D16" w:rsidRPr="00920429" w:rsidRDefault="00906D16" w:rsidP="00906D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2042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</w:t>
            </w:r>
            <w:proofErr w:type="spellEnd"/>
            <w:r w:rsidRPr="00920429">
              <w:rPr>
                <w:rFonts w:ascii="Times New Roman" w:hAnsi="Times New Roman" w:cs="Times New Roman"/>
                <w:sz w:val="20"/>
                <w:szCs w:val="20"/>
              </w:rPr>
              <w:t>nemag-data_first150k.csv</w:t>
            </w:r>
          </w:p>
        </w:tc>
        <w:tc>
          <w:tcPr>
            <w:tcW w:w="3084" w:type="dxa"/>
          </w:tcPr>
          <w:p w:rsidR="00906D16" w:rsidRPr="00920429" w:rsidRDefault="00906D16" w:rsidP="00906D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20429">
              <w:rPr>
                <w:rFonts w:ascii="Times New Roman" w:hAnsi="Times New Roman" w:cs="Times New Roman"/>
                <w:sz w:val="20"/>
                <w:szCs w:val="20"/>
              </w:rPr>
              <w:t>Качество вина</w:t>
            </w:r>
          </w:p>
        </w:tc>
      </w:tr>
      <w:tr w:rsidR="0045489E" w:rsidTr="00CD1398">
        <w:tc>
          <w:tcPr>
            <w:tcW w:w="675" w:type="dxa"/>
          </w:tcPr>
          <w:p w:rsidR="0045489E" w:rsidRPr="00920429" w:rsidRDefault="0045489E" w:rsidP="0045489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0429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853" w:type="dxa"/>
          </w:tcPr>
          <w:p w:rsidR="0045489E" w:rsidRPr="00920429" w:rsidRDefault="0045489E" w:rsidP="0045489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20429">
              <w:rPr>
                <w:rFonts w:ascii="Times New Roman" w:hAnsi="Times New Roman" w:cs="Times New Roman"/>
                <w:sz w:val="20"/>
                <w:szCs w:val="20"/>
              </w:rPr>
              <w:t xml:space="preserve">Метод потенциальных </w:t>
            </w:r>
            <w:proofErr w:type="spellStart"/>
            <w:r w:rsidRPr="00920429">
              <w:rPr>
                <w:rFonts w:ascii="Times New Roman" w:hAnsi="Times New Roman" w:cs="Times New Roman"/>
                <w:sz w:val="20"/>
                <w:szCs w:val="20"/>
              </w:rPr>
              <w:t>функци</w:t>
            </w:r>
            <w:proofErr w:type="spellEnd"/>
          </w:p>
        </w:tc>
        <w:tc>
          <w:tcPr>
            <w:tcW w:w="1691" w:type="dxa"/>
          </w:tcPr>
          <w:p w:rsidR="0045489E" w:rsidRPr="00920429" w:rsidRDefault="0045489E" w:rsidP="0045489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</w:tcPr>
          <w:p w:rsidR="0045489E" w:rsidRPr="00920429" w:rsidRDefault="0045489E" w:rsidP="0045489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0429">
              <w:rPr>
                <w:rFonts w:ascii="Times New Roman" w:hAnsi="Times New Roman" w:cs="Times New Roman"/>
                <w:sz w:val="20"/>
                <w:szCs w:val="20"/>
              </w:rPr>
              <w:t>winequality-red.csv</w:t>
            </w:r>
          </w:p>
        </w:tc>
        <w:tc>
          <w:tcPr>
            <w:tcW w:w="3084" w:type="dxa"/>
          </w:tcPr>
          <w:p w:rsidR="0045489E" w:rsidRPr="00920429" w:rsidRDefault="0045489E" w:rsidP="0045489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0429">
              <w:rPr>
                <w:rFonts w:ascii="Times New Roman" w:hAnsi="Times New Roman" w:cs="Times New Roman"/>
                <w:sz w:val="20"/>
                <w:szCs w:val="20"/>
              </w:rPr>
              <w:t>Качество вина</w:t>
            </w:r>
          </w:p>
        </w:tc>
      </w:tr>
      <w:tr w:rsidR="00920429" w:rsidTr="00CD1398">
        <w:tc>
          <w:tcPr>
            <w:tcW w:w="675" w:type="dxa"/>
          </w:tcPr>
          <w:p w:rsidR="00920429" w:rsidRPr="00920429" w:rsidRDefault="00920429" w:rsidP="009204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0429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853" w:type="dxa"/>
          </w:tcPr>
          <w:p w:rsidR="00920429" w:rsidRPr="00920429" w:rsidRDefault="00920429" w:rsidP="0092042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20429">
              <w:rPr>
                <w:rFonts w:ascii="Times New Roman" w:hAnsi="Times New Roman" w:cs="Times New Roman"/>
                <w:sz w:val="20"/>
                <w:szCs w:val="20"/>
              </w:rPr>
              <w:t>Метод k-ближайших соседей</w:t>
            </w:r>
          </w:p>
        </w:tc>
        <w:tc>
          <w:tcPr>
            <w:tcW w:w="1691" w:type="dxa"/>
          </w:tcPr>
          <w:p w:rsidR="00920429" w:rsidRPr="00920429" w:rsidRDefault="00920429" w:rsidP="0092042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20429">
              <w:rPr>
                <w:rFonts w:ascii="Times New Roman" w:hAnsi="Times New Roman" w:cs="Times New Roman"/>
                <w:sz w:val="20"/>
                <w:szCs w:val="20"/>
              </w:rPr>
              <w:t>манхэттенская</w:t>
            </w:r>
          </w:p>
        </w:tc>
        <w:tc>
          <w:tcPr>
            <w:tcW w:w="2268" w:type="dxa"/>
          </w:tcPr>
          <w:p w:rsidR="00920429" w:rsidRPr="00920429" w:rsidRDefault="00920429" w:rsidP="009204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2042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flavors_of_cacao.csv</w:t>
            </w:r>
          </w:p>
        </w:tc>
        <w:tc>
          <w:tcPr>
            <w:tcW w:w="3084" w:type="dxa"/>
          </w:tcPr>
          <w:p w:rsidR="00920429" w:rsidRPr="00920429" w:rsidRDefault="00920429" w:rsidP="009204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0429">
              <w:rPr>
                <w:rFonts w:ascii="Times New Roman" w:hAnsi="Times New Roman" w:cs="Times New Roman"/>
                <w:sz w:val="20"/>
                <w:szCs w:val="20"/>
              </w:rPr>
              <w:t>Рейтинг компании производителя</w:t>
            </w:r>
          </w:p>
        </w:tc>
      </w:tr>
    </w:tbl>
    <w:p w:rsidR="001B2FC9" w:rsidRPr="001B2FC9" w:rsidRDefault="001B2FC9" w:rsidP="001B2FC9">
      <w:pPr>
        <w:jc w:val="center"/>
        <w:rPr>
          <w:rFonts w:ascii="Times New Roman" w:hAnsi="Times New Roman" w:cs="Times New Roman"/>
          <w:sz w:val="28"/>
        </w:rPr>
      </w:pPr>
    </w:p>
    <w:sectPr w:rsidR="001B2FC9" w:rsidRPr="001B2F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2DD"/>
    <w:rsid w:val="00144D7C"/>
    <w:rsid w:val="001B2FC9"/>
    <w:rsid w:val="001F0589"/>
    <w:rsid w:val="00220B86"/>
    <w:rsid w:val="00242F98"/>
    <w:rsid w:val="002471D3"/>
    <w:rsid w:val="00277BE2"/>
    <w:rsid w:val="003605D8"/>
    <w:rsid w:val="003C732F"/>
    <w:rsid w:val="0045489E"/>
    <w:rsid w:val="005A6BE7"/>
    <w:rsid w:val="005C269B"/>
    <w:rsid w:val="00690A6F"/>
    <w:rsid w:val="00724D83"/>
    <w:rsid w:val="00826527"/>
    <w:rsid w:val="00842928"/>
    <w:rsid w:val="008E58D0"/>
    <w:rsid w:val="00906D16"/>
    <w:rsid w:val="00920429"/>
    <w:rsid w:val="009362DD"/>
    <w:rsid w:val="009439BA"/>
    <w:rsid w:val="00986278"/>
    <w:rsid w:val="009C2AE3"/>
    <w:rsid w:val="009D1CA6"/>
    <w:rsid w:val="00A36011"/>
    <w:rsid w:val="00C717C1"/>
    <w:rsid w:val="00C76066"/>
    <w:rsid w:val="00CD1398"/>
    <w:rsid w:val="00E71A0B"/>
    <w:rsid w:val="00EE7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0770C3-9F5C-4A21-8D8F-E50729D29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B2F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Guma Guma</dc:creator>
  <cp:keywords/>
  <dc:description/>
  <cp:lastModifiedBy>Учетная запись Майкрософт</cp:lastModifiedBy>
  <cp:revision>24</cp:revision>
  <dcterms:created xsi:type="dcterms:W3CDTF">2021-02-12T11:00:00Z</dcterms:created>
  <dcterms:modified xsi:type="dcterms:W3CDTF">2021-04-14T09:38:00Z</dcterms:modified>
</cp:coreProperties>
</file>