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499B449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1CB41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33600AC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C474F1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3F365A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757CD0" w14:textId="77777777"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420303" w14:textId="367C21CF" w:rsidR="000E39FC" w:rsidRPr="00CF0EB5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CF0EB5">
        <w:rPr>
          <w:rFonts w:ascii="Times New Roman" w:hAnsi="Times New Roman"/>
          <w:sz w:val="28"/>
          <w:szCs w:val="28"/>
        </w:rPr>
        <w:t>4</w:t>
      </w:r>
    </w:p>
    <w:p w14:paraId="017A86ED" w14:textId="77777777"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DB66D66" w14:textId="71496F48" w:rsidR="005E46F7" w:rsidRPr="00455290" w:rsidRDefault="000E39FC" w:rsidP="00F1114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F11141">
        <w:rPr>
          <w:rFonts w:ascii="Times New Roman" w:hAnsi="Times New Roman" w:cs="Times New Roman"/>
          <w:color w:val="000000"/>
          <w:sz w:val="28"/>
          <w:szCs w:val="28"/>
        </w:rPr>
        <w:t>Безопасность жизнедеятельности человека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39B8E3AF" w14:textId="7F4EAB18" w:rsidR="001A211F" w:rsidRPr="00BC761E" w:rsidRDefault="000E39FC" w:rsidP="00BC761E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CF0EB5">
        <w:rPr>
          <w:rFonts w:ascii="Times New Roman" w:hAnsi="Times New Roman" w:cs="Times New Roman"/>
          <w:sz w:val="28"/>
          <w:szCs w:val="28"/>
        </w:rPr>
        <w:t>Расчет требуемых параметров воздушной среды рабочей зоны</w:t>
      </w:r>
      <w:r w:rsidR="00AF1E87" w:rsidRPr="001F6F52">
        <w:rPr>
          <w:rFonts w:ascii="Times New Roman" w:hAnsi="Times New Roman" w:cs="Times New Roman"/>
          <w:b/>
          <w:sz w:val="28"/>
          <w:szCs w:val="28"/>
        </w:rPr>
        <w:t>»</w:t>
      </w:r>
    </w:p>
    <w:p w14:paraId="0503796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555389" w14:textId="77777777" w:rsidR="000E39FC" w:rsidRPr="001F6F52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17296EB" w14:textId="77777777" w:rsidR="000E39FC" w:rsidRPr="001F6F52" w:rsidRDefault="000E39FC" w:rsidP="00F92731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414A1C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68FBC4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375107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C53D5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98E780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F5DA2B" w14:textId="77777777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BF4DB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B15DBEC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2B02B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4D4DBE" w14:textId="77777777" w:rsidR="00F92731" w:rsidRPr="001F6F52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7F5974" w14:textId="0BA5A9BF" w:rsidR="001F6F52" w:rsidRPr="001F6F52" w:rsidRDefault="001F6F52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326E6B" w14:textId="45F00C32" w:rsidR="000E39FC" w:rsidRPr="001F6F52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2E58325" w14:textId="1885DAD0" w:rsidR="007A7F22" w:rsidRDefault="00A668F1" w:rsidP="007A7F2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7A7F22">
        <w:rPr>
          <w:rFonts w:ascii="Times New Roman" w:hAnsi="Times New Roman"/>
          <w:sz w:val="28"/>
          <w:szCs w:val="28"/>
        </w:rPr>
        <w:t xml:space="preserve">                      </w:t>
      </w:r>
      <w:bookmarkStart w:id="0" w:name="_GoBack"/>
      <w:bookmarkEnd w:id="0"/>
      <w:r w:rsidR="007A7F22"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="007A7F22" w:rsidRPr="00292B95">
        <w:rPr>
          <w:rFonts w:ascii="Times New Roman" w:hAnsi="Times New Roman"/>
          <w:sz w:val="28"/>
          <w:szCs w:val="28"/>
        </w:rPr>
        <w:t>ИТ</w:t>
      </w:r>
      <w:r w:rsidR="007A7F22">
        <w:rPr>
          <w:rFonts w:ascii="Times New Roman" w:hAnsi="Times New Roman"/>
          <w:sz w:val="28"/>
          <w:szCs w:val="28"/>
        </w:rPr>
        <w:t>П</w:t>
      </w:r>
      <w:r w:rsidR="007A7F22" w:rsidRPr="00292B95">
        <w:rPr>
          <w:rFonts w:ascii="Times New Roman" w:hAnsi="Times New Roman"/>
          <w:sz w:val="28"/>
          <w:szCs w:val="28"/>
        </w:rPr>
        <w:t>-31</w:t>
      </w:r>
    </w:p>
    <w:p w14:paraId="39E4E4AE" w14:textId="77777777" w:rsidR="007A7F22" w:rsidRPr="00292B95" w:rsidRDefault="007A7F22" w:rsidP="007A7F22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Расшивалов Н.И.</w:t>
      </w:r>
    </w:p>
    <w:p w14:paraId="1D25B092" w14:textId="77777777" w:rsidR="007A7F22" w:rsidRPr="001D5C98" w:rsidRDefault="007A7F22" w:rsidP="007A7F22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Принял: преподаватель-стажер</w:t>
      </w:r>
    </w:p>
    <w:p w14:paraId="49F394D9" w14:textId="77777777" w:rsidR="007A7F22" w:rsidRDefault="007A7F22" w:rsidP="007A7F22">
      <w:pPr>
        <w:spacing w:after="0"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Малиновский И.Л.</w:t>
      </w:r>
    </w:p>
    <w:p w14:paraId="0BD7B8B7" w14:textId="38507D59" w:rsidR="00833B01" w:rsidRDefault="00833B01" w:rsidP="007A7F2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D5E9F1" w14:textId="77777777"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7CBBDC" w14:textId="6D6DC63F"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5B5221" w14:textId="756A7D8C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5F6198" w14:textId="77777777" w:rsidR="00292B95" w:rsidRDefault="00292B95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AE6D0F0" w14:textId="23EA4BE6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9DBDE8" w14:textId="63CF3F6C" w:rsidR="00BC761E" w:rsidRDefault="00BC761E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152B3E" w14:textId="6928A311" w:rsidR="00F11141" w:rsidRDefault="00F1114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7EFEDF" w14:textId="5143D830" w:rsidR="00BC761E" w:rsidRPr="001D5C98" w:rsidRDefault="00833B01" w:rsidP="00BC761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Pr="00292B95">
        <w:rPr>
          <w:rFonts w:ascii="Times New Roman" w:hAnsi="Times New Roman"/>
          <w:sz w:val="28"/>
          <w:szCs w:val="28"/>
        </w:rPr>
        <w:t>20</w:t>
      </w:r>
      <w:r w:rsidR="0090291B" w:rsidRPr="00292B95">
        <w:rPr>
          <w:rFonts w:ascii="Times New Roman" w:hAnsi="Times New Roman"/>
          <w:sz w:val="28"/>
          <w:szCs w:val="28"/>
        </w:rPr>
        <w:t>2</w:t>
      </w:r>
      <w:r w:rsidR="00D23FE3">
        <w:rPr>
          <w:rFonts w:ascii="Times New Roman" w:hAnsi="Times New Roman"/>
          <w:sz w:val="28"/>
          <w:szCs w:val="28"/>
        </w:rPr>
        <w:t>2</w:t>
      </w:r>
    </w:p>
    <w:p w14:paraId="0F7511CB" w14:textId="3C21CFC3" w:rsidR="00425BEF" w:rsidRDefault="000E39FC" w:rsidP="00F163AC">
      <w:pPr>
        <w:pStyle w:val="a8"/>
        <w:ind w:left="0" w:firstLine="708"/>
        <w:contextualSpacing/>
        <w:jc w:val="both"/>
        <w:rPr>
          <w:sz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435FE4">
        <w:rPr>
          <w:sz w:val="28"/>
          <w:szCs w:val="28"/>
        </w:rPr>
        <w:t>рассчитать требуемые параметры воздушной среды рабочей зоны.</w:t>
      </w:r>
    </w:p>
    <w:p w14:paraId="6C5BFFF7" w14:textId="77777777" w:rsidR="002B4BA6" w:rsidRPr="00BC66D6" w:rsidRDefault="002B4BA6" w:rsidP="002B4BA6">
      <w:pPr>
        <w:pStyle w:val="a8"/>
        <w:ind w:left="0" w:firstLine="708"/>
        <w:contextualSpacing/>
        <w:jc w:val="both"/>
        <w:rPr>
          <w:b/>
          <w:sz w:val="28"/>
          <w:szCs w:val="28"/>
        </w:rPr>
      </w:pPr>
    </w:p>
    <w:p w14:paraId="4996E4AB" w14:textId="4BEA9D81" w:rsidR="00B83A8D" w:rsidRDefault="00104C72" w:rsidP="00B83A8D">
      <w:pPr>
        <w:pStyle w:val="ab"/>
        <w:spacing w:before="0" w:beforeAutospacing="0" w:after="0" w:afterAutospacing="0" w:line="276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</w:t>
      </w:r>
    </w:p>
    <w:p w14:paraId="519E32EB" w14:textId="5BA35593" w:rsidR="004E5C53" w:rsidRDefault="00435FE4" w:rsidP="00EA4C9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требуемых параметров воздушной среды рабочей зоны.</w:t>
      </w:r>
    </w:p>
    <w:p w14:paraId="2416CCE2" w14:textId="77777777" w:rsidR="00435FE4" w:rsidRDefault="00435FE4" w:rsidP="00DC05A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16CFB8A" w14:textId="12945C04" w:rsidR="00104C72" w:rsidRDefault="00104C72" w:rsidP="00104C7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05A4">
        <w:rPr>
          <w:rFonts w:ascii="Times New Roman" w:hAnsi="Times New Roman" w:cs="Times New Roman"/>
          <w:sz w:val="28"/>
          <w:szCs w:val="28"/>
        </w:rPr>
        <w:t xml:space="preserve">Таблица 1.1 – 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="00C04EB8">
        <w:rPr>
          <w:rFonts w:ascii="Times New Roman" w:hAnsi="Times New Roman" w:cs="Times New Roman"/>
          <w:sz w:val="28"/>
          <w:szCs w:val="28"/>
        </w:rPr>
        <w:t xml:space="preserve"> для расчетов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962"/>
        <w:gridCol w:w="1366"/>
        <w:gridCol w:w="1148"/>
        <w:gridCol w:w="566"/>
        <w:gridCol w:w="1064"/>
        <w:gridCol w:w="1418"/>
        <w:gridCol w:w="2091"/>
      </w:tblGrid>
      <w:tr w:rsidR="00757278" w14:paraId="6FFA8B2D" w14:textId="77777777" w:rsidTr="00D452AA">
        <w:trPr>
          <w:trHeight w:val="368"/>
        </w:trPr>
        <w:tc>
          <w:tcPr>
            <w:tcW w:w="1239" w:type="dxa"/>
            <w:vMerge w:val="restart"/>
          </w:tcPr>
          <w:p w14:paraId="22EBF167" w14:textId="7F6DA5B6" w:rsidR="00757278" w:rsidRDefault="00757278" w:rsidP="0075727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042" w:type="dxa"/>
            <w:gridSpan w:val="4"/>
          </w:tcPr>
          <w:p w14:paraId="5098D32F" w14:textId="406DC95C" w:rsidR="00757278" w:rsidRDefault="00757278" w:rsidP="0075727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Тепловые выделения</w:t>
            </w:r>
          </w:p>
        </w:tc>
        <w:tc>
          <w:tcPr>
            <w:tcW w:w="4573" w:type="dxa"/>
            <w:gridSpan w:val="3"/>
          </w:tcPr>
          <w:p w14:paraId="11EA98F4" w14:textId="152DC056" w:rsidR="00757278" w:rsidRPr="00757278" w:rsidRDefault="00D452AA" w:rsidP="00104C7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вредных выделений </w:t>
            </w: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, г</w:t>
            </w:r>
            <w:r w:rsidRPr="0075727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ч</w:t>
            </w:r>
          </w:p>
        </w:tc>
      </w:tr>
      <w:tr w:rsidR="00D452AA" w14:paraId="103DAA43" w14:textId="77777777" w:rsidTr="00D452AA">
        <w:trPr>
          <w:trHeight w:val="367"/>
        </w:trPr>
        <w:tc>
          <w:tcPr>
            <w:tcW w:w="1239" w:type="dxa"/>
            <w:vMerge/>
          </w:tcPr>
          <w:p w14:paraId="59E03640" w14:textId="77777777" w:rsidR="00D452AA" w:rsidRDefault="00D452AA" w:rsidP="00757278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962" w:type="dxa"/>
          </w:tcPr>
          <w:p w14:paraId="0B381D84" w14:textId="39F0E473" w:rsidR="00D452AA" w:rsidRPr="00757278" w:rsidRDefault="00D452AA" w:rsidP="0075727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1366" w:type="dxa"/>
          </w:tcPr>
          <w:p w14:paraId="02D1003D" w14:textId="0575421A" w:rsidR="00D452AA" w:rsidRPr="00757278" w:rsidRDefault="007A7F22" w:rsidP="00757278">
            <w:pPr>
              <w:spacing w:after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2702C8E0" w14:textId="743FDA84" w:rsidR="00D452AA" w:rsidRDefault="007A7F22" w:rsidP="00757278">
            <w:pPr>
              <w:spacing w:after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отд</m:t>
                    </m:r>
                  </m:sub>
                </m:sSub>
              </m:oMath>
            </m:oMathPara>
          </w:p>
        </w:tc>
        <w:tc>
          <w:tcPr>
            <w:tcW w:w="566" w:type="dxa"/>
          </w:tcPr>
          <w:p w14:paraId="098E0A13" w14:textId="116C5060" w:rsidR="00D452AA" w:rsidRPr="00757278" w:rsidRDefault="00D452AA" w:rsidP="0075727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∆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064" w:type="dxa"/>
          </w:tcPr>
          <w:p w14:paraId="01EFFFA6" w14:textId="159273EE" w:rsidR="00D452AA" w:rsidRDefault="00D452AA" w:rsidP="00D452AA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</w:t>
            </w:r>
          </w:p>
        </w:tc>
        <w:tc>
          <w:tcPr>
            <w:tcW w:w="1418" w:type="dxa"/>
          </w:tcPr>
          <w:p w14:paraId="6F2F240C" w14:textId="3536A6DE" w:rsidR="00D452AA" w:rsidRDefault="00D452AA" w:rsidP="00D452AA">
            <w:pPr>
              <w:spacing w:after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Pb*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14:paraId="29251FB2" w14:textId="10101D6A" w:rsidR="00D452AA" w:rsidRDefault="00D452AA" w:rsidP="00104C7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Нетоксичной пыли</w:t>
            </w:r>
          </w:p>
        </w:tc>
      </w:tr>
      <w:tr w:rsidR="00D452AA" w14:paraId="59161831" w14:textId="77777777" w:rsidTr="002B5D7B">
        <w:trPr>
          <w:trHeight w:val="1511"/>
        </w:trPr>
        <w:tc>
          <w:tcPr>
            <w:tcW w:w="1239" w:type="dxa"/>
            <w:vAlign w:val="center"/>
          </w:tcPr>
          <w:p w14:paraId="79BA2293" w14:textId="2C7B209E" w:rsidR="00D452AA" w:rsidRDefault="00D452AA" w:rsidP="002B5D7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62" w:type="dxa"/>
            <w:vAlign w:val="center"/>
          </w:tcPr>
          <w:p w14:paraId="71E7EF04" w14:textId="306957EB" w:rsidR="00D452AA" w:rsidRDefault="00D452AA" w:rsidP="0075727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6" w:type="dxa"/>
            <w:vAlign w:val="center"/>
          </w:tcPr>
          <w:p w14:paraId="69C95533" w14:textId="4604A460" w:rsidR="00D452AA" w:rsidRDefault="00D452AA" w:rsidP="00D452AA">
            <w:pPr>
              <w:spacing w:after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48" w:type="dxa"/>
            <w:vAlign w:val="center"/>
          </w:tcPr>
          <w:p w14:paraId="6BD68354" w14:textId="48B8C72E" w:rsidR="00D452AA" w:rsidRDefault="00D452AA" w:rsidP="00D452AA">
            <w:pPr>
              <w:spacing w:after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6" w:type="dxa"/>
            <w:vAlign w:val="center"/>
          </w:tcPr>
          <w:p w14:paraId="74CD4A86" w14:textId="2277E78B" w:rsidR="00D452AA" w:rsidRDefault="00D452AA" w:rsidP="0075727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4" w:type="dxa"/>
            <w:vAlign w:val="center"/>
          </w:tcPr>
          <w:p w14:paraId="004596A9" w14:textId="574B335B" w:rsidR="00D452AA" w:rsidRDefault="00D452AA" w:rsidP="00D452AA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418" w:type="dxa"/>
            <w:vAlign w:val="center"/>
          </w:tcPr>
          <w:p w14:paraId="08B16F4B" w14:textId="18D80656" w:rsidR="00D452AA" w:rsidRDefault="00D452AA" w:rsidP="00D452AA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2091" w:type="dxa"/>
            <w:vAlign w:val="center"/>
          </w:tcPr>
          <w:p w14:paraId="02B0F0E4" w14:textId="48FB1089" w:rsidR="00D452AA" w:rsidRDefault="00D452AA" w:rsidP="00D452AA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</w:tbl>
    <w:p w14:paraId="4674F3A0" w14:textId="4BC5A12A" w:rsidR="005E46F7" w:rsidRPr="005E46F7" w:rsidRDefault="005E46F7" w:rsidP="00104C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9DFAC" w14:textId="1B26B5A6" w:rsidR="007B15B8" w:rsidRDefault="007B15B8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3713680A" w14:textId="77777777" w:rsidR="002B5D7B" w:rsidRDefault="002B5D7B" w:rsidP="007B15B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65F3D28" w14:textId="64D6FF04" w:rsidR="002B5D7B" w:rsidRDefault="002B5D7B" w:rsidP="00EA4C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выработке требований к системам общеобменной вентиляции нужно исходить из необходимости удаления их производственного помещения всех присутствующих вредностей: избытков тепла, влаги газов и пыли.</w:t>
      </w:r>
    </w:p>
    <w:p w14:paraId="71496F4A" w14:textId="38606DC0" w:rsidR="00E8743E" w:rsidRDefault="00235457" w:rsidP="00EA4C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Подлежащие к удалению теплоизбытки определяются по формуле:</w:t>
      </w:r>
    </w:p>
    <w:p w14:paraId="695A1332" w14:textId="77777777" w:rsidR="00235457" w:rsidRDefault="00235457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20CF2A" w14:textId="2A51B963" w:rsidR="00235457" w:rsidRPr="00A06907" w:rsidRDefault="007A7F2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изб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отд</m:t>
              </m:r>
            </m:sub>
          </m:sSub>
        </m:oMath>
      </m:oMathPara>
    </w:p>
    <w:p w14:paraId="1C41E58E" w14:textId="77777777" w:rsidR="00A06907" w:rsidRPr="00A06907" w:rsidRDefault="00A06907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BD3AAA" w14:textId="480429CF" w:rsidR="00A06907" w:rsidRPr="00294A03" w:rsidRDefault="00A06907" w:rsidP="00A06907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тепла, поступающего в воздух помещения от производственных и осветительных установок, в результате тепловыделений людей, солнечной радиации</w:t>
      </w:r>
      <w:r w:rsidRPr="00A06907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теплоотдача в окружающую среду через стены здания.</w:t>
      </w:r>
    </w:p>
    <w:p w14:paraId="2EC7117C" w14:textId="77777777" w:rsidR="00294A03" w:rsidRPr="00294A03" w:rsidRDefault="00294A03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79EF7F" w14:textId="5B7AF5F8" w:rsidR="00294A03" w:rsidRPr="00204392" w:rsidRDefault="007A7F2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изб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=3,2*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44696EF" w14:textId="77777777" w:rsidR="00204392" w:rsidRPr="00294A03" w:rsidRDefault="0020439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67BDA6C" w14:textId="0DBC7467" w:rsidR="00235457" w:rsidRDefault="0020439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воздуха, которое необходимо удалить за 1 ч из производственного помещения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при наличии теплоизбытков, определяется по формуле:</w:t>
      </w:r>
    </w:p>
    <w:p w14:paraId="11CA55F5" w14:textId="77777777" w:rsidR="00A06907" w:rsidRDefault="00A06907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C92E14" w14:textId="07332898" w:rsidR="00204392" w:rsidRPr="00A06907" w:rsidRDefault="0020439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изб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с*∆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den>
          </m:f>
        </m:oMath>
      </m:oMathPara>
    </w:p>
    <w:p w14:paraId="50A8F74E" w14:textId="77777777" w:rsidR="00A06907" w:rsidRPr="00A06907" w:rsidRDefault="00A06907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D991BB" w14:textId="23F51F3F" w:rsidR="00A06907" w:rsidRPr="00A06907" w:rsidRDefault="00A06907" w:rsidP="00A06907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где с – удельная теплоемкость воздуха(1кДж</w:t>
      </w:r>
      <w:r w:rsidRPr="00A06907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кг*К),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разность температур уделяемого и приточного воздуха,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приточного воздуха.</w:t>
      </w:r>
    </w:p>
    <w:p w14:paraId="6F954BE3" w14:textId="4D8D44DE" w:rsidR="00204392" w:rsidRDefault="0020439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97C6CD" w14:textId="1A5056DF" w:rsidR="00204392" w:rsidRPr="00A06907" w:rsidRDefault="0020439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*6*1,29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4,13</m:t>
          </m:r>
        </m:oMath>
      </m:oMathPara>
    </w:p>
    <w:p w14:paraId="17216BB3" w14:textId="782D7ED3" w:rsidR="00A06907" w:rsidRDefault="00A06907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676BD4" w14:textId="47104C8D" w:rsidR="00A06907" w:rsidRPr="00364B9F" w:rsidRDefault="00364B9F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наличии в воздухе помещения вредных газов и пыли количество воздуха, которое необходимо удалить из помещения для уменьшения концентраций вредных выделений до допустимых норм, рассчитывается из выражения:</w:t>
      </w:r>
    </w:p>
    <w:p w14:paraId="6702C43F" w14:textId="77777777" w:rsidR="00204392" w:rsidRPr="00204392" w:rsidRDefault="0020439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56334D" w14:textId="7A49E52F" w:rsidR="00204392" w:rsidRPr="00364B9F" w:rsidRDefault="0020439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</m:oMath>
      </m:oMathPara>
    </w:p>
    <w:p w14:paraId="7FEA409E" w14:textId="77777777" w:rsidR="00364B9F" w:rsidRPr="00364B9F" w:rsidRDefault="00364B9F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F9105D" w14:textId="659E731D" w:rsidR="00364B9F" w:rsidRPr="00364B9F" w:rsidRDefault="00364B9F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364B9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поступающих вредных выделений,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предельно допустимая концентрация вредных выделений в воздухе помещений,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концентрация вредных примесей в воздухе, поступающем в производственное помещение. При решении считать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</w:t>
      </w:r>
    </w:p>
    <w:p w14:paraId="3BC23951" w14:textId="77777777" w:rsidR="0076512B" w:rsidRPr="0076512B" w:rsidRDefault="0076512B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C9FABE" w14:textId="007255F6" w:rsidR="0076512B" w:rsidRPr="007708CE" w:rsidRDefault="0076512B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=175</m:t>
          </m:r>
        </m:oMath>
      </m:oMathPara>
    </w:p>
    <w:p w14:paraId="3D587271" w14:textId="77777777" w:rsidR="007708CE" w:rsidRPr="0076512B" w:rsidRDefault="007708CE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127CBBC" w14:textId="6DA75B72" w:rsidR="0076512B" w:rsidRPr="007708CE" w:rsidRDefault="0076512B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=350</m:t>
          </m:r>
        </m:oMath>
      </m:oMathPara>
    </w:p>
    <w:p w14:paraId="486C13E8" w14:textId="77777777" w:rsidR="007708CE" w:rsidRPr="007708CE" w:rsidRDefault="007708CE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6ADC20E" w14:textId="5D1FF31C" w:rsidR="007708CE" w:rsidRPr="007708CE" w:rsidRDefault="007708CE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кратности воздухообмена в производственном помещении, где имеют место быть теплоизбытки, и вредные вещества, необходимо выбрать наибольшее из полученных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7708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разделить на объем.</w:t>
      </w:r>
    </w:p>
    <w:p w14:paraId="7D81DF21" w14:textId="7A59E5D4" w:rsidR="00204392" w:rsidRDefault="00204392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5CD1AE" w14:textId="31665058" w:rsidR="0076512B" w:rsidRPr="0076512B" w:rsidRDefault="00204392" w:rsidP="007708C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14:paraId="5F21505A" w14:textId="1C14766C" w:rsidR="0076512B" w:rsidRDefault="0076512B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0FCC06" w14:textId="3D2516D0" w:rsidR="0076512B" w:rsidRPr="007708CE" w:rsidRDefault="0076512B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</m:t>
          </m:r>
        </m:oMath>
      </m:oMathPara>
    </w:p>
    <w:p w14:paraId="52E8F10B" w14:textId="77777777" w:rsidR="007708CE" w:rsidRPr="00204392" w:rsidRDefault="007708CE" w:rsidP="000B088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6128B1" w14:textId="026474A8" w:rsidR="00B71D81" w:rsidRPr="008A7A08" w:rsidRDefault="00635A41" w:rsidP="008A7A08">
      <w:pPr>
        <w:pStyle w:val="a8"/>
        <w:ind w:left="0" w:firstLine="708"/>
        <w:contextualSpacing/>
        <w:jc w:val="both"/>
        <w:rPr>
          <w:sz w:val="32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4E5C53" w:rsidRPr="004E5C53">
        <w:rPr>
          <w:sz w:val="28"/>
        </w:rPr>
        <w:t>в результате</w:t>
      </w:r>
      <w:r w:rsidR="008A7A08">
        <w:rPr>
          <w:sz w:val="28"/>
        </w:rPr>
        <w:t xml:space="preserve"> выполнений лабораторной работы</w:t>
      </w:r>
      <w:r w:rsidR="004E5C53" w:rsidRPr="004E5C53">
        <w:rPr>
          <w:sz w:val="28"/>
        </w:rPr>
        <w:t xml:space="preserve"> </w:t>
      </w:r>
      <w:r w:rsidR="008A7A08">
        <w:rPr>
          <w:sz w:val="28"/>
        </w:rPr>
        <w:t>был освоен расчет требуемых параметров воздушной среды рабочей зоны. Было определено количество избыточного тепла в помещении, часовое количество воздуха, необходимое для удаления избытков тепла, газа и пыли и кратность воздухообмена в помещении.</w:t>
      </w:r>
    </w:p>
    <w:sectPr w:rsidR="00B71D81" w:rsidRPr="008A7A08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E6750C"/>
    <w:multiLevelType w:val="hybridMultilevel"/>
    <w:tmpl w:val="28F45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510FC3"/>
    <w:multiLevelType w:val="hybridMultilevel"/>
    <w:tmpl w:val="989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0" w15:restartNumberingAfterBreak="0">
    <w:nsid w:val="69757C51"/>
    <w:multiLevelType w:val="hybridMultilevel"/>
    <w:tmpl w:val="AC442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B2286"/>
    <w:multiLevelType w:val="hybridMultilevel"/>
    <w:tmpl w:val="527CF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3"/>
  </w:num>
  <w:num w:numId="12">
    <w:abstractNumId w:val="15"/>
  </w:num>
  <w:num w:numId="13">
    <w:abstractNumId w:val="19"/>
  </w:num>
  <w:num w:numId="14">
    <w:abstractNumId w:val="23"/>
  </w:num>
  <w:num w:numId="15">
    <w:abstractNumId w:val="11"/>
  </w:num>
  <w:num w:numId="16">
    <w:abstractNumId w:val="4"/>
  </w:num>
  <w:num w:numId="17">
    <w:abstractNumId w:val="9"/>
  </w:num>
  <w:num w:numId="18">
    <w:abstractNumId w:val="24"/>
  </w:num>
  <w:num w:numId="19">
    <w:abstractNumId w:val="18"/>
  </w:num>
  <w:num w:numId="20">
    <w:abstractNumId w:val="17"/>
  </w:num>
  <w:num w:numId="21">
    <w:abstractNumId w:val="14"/>
  </w:num>
  <w:num w:numId="22">
    <w:abstractNumId w:val="20"/>
  </w:num>
  <w:num w:numId="23">
    <w:abstractNumId w:val="1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03D58"/>
    <w:rsid w:val="00023CB9"/>
    <w:rsid w:val="00032EA2"/>
    <w:rsid w:val="00035A22"/>
    <w:rsid w:val="000454ED"/>
    <w:rsid w:val="00046637"/>
    <w:rsid w:val="00046BF8"/>
    <w:rsid w:val="000520AD"/>
    <w:rsid w:val="00052EE0"/>
    <w:rsid w:val="0005364B"/>
    <w:rsid w:val="0005686B"/>
    <w:rsid w:val="00065317"/>
    <w:rsid w:val="000748E8"/>
    <w:rsid w:val="00081D60"/>
    <w:rsid w:val="00096893"/>
    <w:rsid w:val="000A5B70"/>
    <w:rsid w:val="000A6962"/>
    <w:rsid w:val="000B041F"/>
    <w:rsid w:val="000B0884"/>
    <w:rsid w:val="000B3B64"/>
    <w:rsid w:val="000B599A"/>
    <w:rsid w:val="000D1EFF"/>
    <w:rsid w:val="000E39FC"/>
    <w:rsid w:val="000E6874"/>
    <w:rsid w:val="000F3471"/>
    <w:rsid w:val="000F4C63"/>
    <w:rsid w:val="00104C72"/>
    <w:rsid w:val="00135C27"/>
    <w:rsid w:val="001374E8"/>
    <w:rsid w:val="0014042E"/>
    <w:rsid w:val="00147672"/>
    <w:rsid w:val="0015323E"/>
    <w:rsid w:val="00155C2F"/>
    <w:rsid w:val="00160D88"/>
    <w:rsid w:val="0017001D"/>
    <w:rsid w:val="00185C2C"/>
    <w:rsid w:val="00187905"/>
    <w:rsid w:val="00192315"/>
    <w:rsid w:val="001967B0"/>
    <w:rsid w:val="001A211F"/>
    <w:rsid w:val="001A74F3"/>
    <w:rsid w:val="001B0AE2"/>
    <w:rsid w:val="001B165A"/>
    <w:rsid w:val="001B1CA7"/>
    <w:rsid w:val="001B2AE7"/>
    <w:rsid w:val="001B5EF3"/>
    <w:rsid w:val="001D2020"/>
    <w:rsid w:val="001D5120"/>
    <w:rsid w:val="001D5C98"/>
    <w:rsid w:val="001D74E2"/>
    <w:rsid w:val="001E0689"/>
    <w:rsid w:val="001E286E"/>
    <w:rsid w:val="001E3E4E"/>
    <w:rsid w:val="001E6DB2"/>
    <w:rsid w:val="001F4BFB"/>
    <w:rsid w:val="001F653F"/>
    <w:rsid w:val="001F6F52"/>
    <w:rsid w:val="00204392"/>
    <w:rsid w:val="00211A97"/>
    <w:rsid w:val="00212C40"/>
    <w:rsid w:val="00221353"/>
    <w:rsid w:val="002342F3"/>
    <w:rsid w:val="00235457"/>
    <w:rsid w:val="00240BE1"/>
    <w:rsid w:val="00251503"/>
    <w:rsid w:val="00254F47"/>
    <w:rsid w:val="00257D63"/>
    <w:rsid w:val="002660D9"/>
    <w:rsid w:val="002820C5"/>
    <w:rsid w:val="0028673F"/>
    <w:rsid w:val="00291176"/>
    <w:rsid w:val="002915A6"/>
    <w:rsid w:val="00292AFE"/>
    <w:rsid w:val="00292B95"/>
    <w:rsid w:val="00294A03"/>
    <w:rsid w:val="002A1AE1"/>
    <w:rsid w:val="002B4BA6"/>
    <w:rsid w:val="002B5D7B"/>
    <w:rsid w:val="002C08D6"/>
    <w:rsid w:val="002C743F"/>
    <w:rsid w:val="002D179F"/>
    <w:rsid w:val="002E747A"/>
    <w:rsid w:val="002E76C1"/>
    <w:rsid w:val="00304985"/>
    <w:rsid w:val="0031145B"/>
    <w:rsid w:val="00322491"/>
    <w:rsid w:val="00333B63"/>
    <w:rsid w:val="0033748C"/>
    <w:rsid w:val="00347EB5"/>
    <w:rsid w:val="003572F5"/>
    <w:rsid w:val="0035791F"/>
    <w:rsid w:val="00364B9F"/>
    <w:rsid w:val="003771EB"/>
    <w:rsid w:val="00377CEB"/>
    <w:rsid w:val="00386D2E"/>
    <w:rsid w:val="003879AB"/>
    <w:rsid w:val="003900E4"/>
    <w:rsid w:val="003905C6"/>
    <w:rsid w:val="0039116E"/>
    <w:rsid w:val="003A2784"/>
    <w:rsid w:val="003A32CC"/>
    <w:rsid w:val="003A4BED"/>
    <w:rsid w:val="003B5E18"/>
    <w:rsid w:val="003C0DEC"/>
    <w:rsid w:val="003C4F3E"/>
    <w:rsid w:val="003D1AF1"/>
    <w:rsid w:val="003D68C6"/>
    <w:rsid w:val="00411032"/>
    <w:rsid w:val="0042068F"/>
    <w:rsid w:val="00425BEF"/>
    <w:rsid w:val="0043505C"/>
    <w:rsid w:val="00435FE4"/>
    <w:rsid w:val="00437906"/>
    <w:rsid w:val="004450AA"/>
    <w:rsid w:val="004477AA"/>
    <w:rsid w:val="00450405"/>
    <w:rsid w:val="00452F25"/>
    <w:rsid w:val="00465E24"/>
    <w:rsid w:val="00476354"/>
    <w:rsid w:val="00476FC3"/>
    <w:rsid w:val="004B1334"/>
    <w:rsid w:val="004B7BC8"/>
    <w:rsid w:val="004C091F"/>
    <w:rsid w:val="004D1656"/>
    <w:rsid w:val="004D67F1"/>
    <w:rsid w:val="004E2D7C"/>
    <w:rsid w:val="004E5C53"/>
    <w:rsid w:val="004E6225"/>
    <w:rsid w:val="004E7E38"/>
    <w:rsid w:val="004F189E"/>
    <w:rsid w:val="005074D4"/>
    <w:rsid w:val="00514877"/>
    <w:rsid w:val="00534E8D"/>
    <w:rsid w:val="00546457"/>
    <w:rsid w:val="0056530B"/>
    <w:rsid w:val="00577A09"/>
    <w:rsid w:val="00587F09"/>
    <w:rsid w:val="0059150B"/>
    <w:rsid w:val="00592B2B"/>
    <w:rsid w:val="005A1A95"/>
    <w:rsid w:val="005A7A8F"/>
    <w:rsid w:val="005B077C"/>
    <w:rsid w:val="005C34AC"/>
    <w:rsid w:val="005C476C"/>
    <w:rsid w:val="005D7C47"/>
    <w:rsid w:val="005E46F7"/>
    <w:rsid w:val="00606227"/>
    <w:rsid w:val="00625133"/>
    <w:rsid w:val="006325F0"/>
    <w:rsid w:val="0063556F"/>
    <w:rsid w:val="00635A41"/>
    <w:rsid w:val="00636BA0"/>
    <w:rsid w:val="0064070E"/>
    <w:rsid w:val="00655F29"/>
    <w:rsid w:val="0066362E"/>
    <w:rsid w:val="006657D3"/>
    <w:rsid w:val="006703E4"/>
    <w:rsid w:val="00670A11"/>
    <w:rsid w:val="00677FF0"/>
    <w:rsid w:val="006814B9"/>
    <w:rsid w:val="00694429"/>
    <w:rsid w:val="00694EC4"/>
    <w:rsid w:val="006B36BB"/>
    <w:rsid w:val="006E1E71"/>
    <w:rsid w:val="006E2C6E"/>
    <w:rsid w:val="006F01A7"/>
    <w:rsid w:val="00703512"/>
    <w:rsid w:val="00741E83"/>
    <w:rsid w:val="00744C1C"/>
    <w:rsid w:val="00751B04"/>
    <w:rsid w:val="00757278"/>
    <w:rsid w:val="0076512B"/>
    <w:rsid w:val="007708CE"/>
    <w:rsid w:val="00783D71"/>
    <w:rsid w:val="00787CD3"/>
    <w:rsid w:val="0079447E"/>
    <w:rsid w:val="007A7112"/>
    <w:rsid w:val="007A7F22"/>
    <w:rsid w:val="007B0DBE"/>
    <w:rsid w:val="007B15B8"/>
    <w:rsid w:val="007B70B6"/>
    <w:rsid w:val="007B7F7C"/>
    <w:rsid w:val="007E0771"/>
    <w:rsid w:val="00811B34"/>
    <w:rsid w:val="0081551F"/>
    <w:rsid w:val="0081641D"/>
    <w:rsid w:val="00820F7E"/>
    <w:rsid w:val="00824684"/>
    <w:rsid w:val="00827DBA"/>
    <w:rsid w:val="00832B9B"/>
    <w:rsid w:val="00833B01"/>
    <w:rsid w:val="00836BCE"/>
    <w:rsid w:val="00840479"/>
    <w:rsid w:val="008546AF"/>
    <w:rsid w:val="00856356"/>
    <w:rsid w:val="00864F67"/>
    <w:rsid w:val="008730B7"/>
    <w:rsid w:val="00881686"/>
    <w:rsid w:val="00887596"/>
    <w:rsid w:val="00887DB5"/>
    <w:rsid w:val="00890068"/>
    <w:rsid w:val="008964C8"/>
    <w:rsid w:val="008A3204"/>
    <w:rsid w:val="008A7A08"/>
    <w:rsid w:val="008B06DD"/>
    <w:rsid w:val="008B5B5A"/>
    <w:rsid w:val="008D75E4"/>
    <w:rsid w:val="008E71A7"/>
    <w:rsid w:val="008F02E1"/>
    <w:rsid w:val="0090291B"/>
    <w:rsid w:val="00912822"/>
    <w:rsid w:val="00936FBB"/>
    <w:rsid w:val="00944776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9F2DAD"/>
    <w:rsid w:val="00A06907"/>
    <w:rsid w:val="00A13460"/>
    <w:rsid w:val="00A16219"/>
    <w:rsid w:val="00A256A6"/>
    <w:rsid w:val="00A258AE"/>
    <w:rsid w:val="00A34DF5"/>
    <w:rsid w:val="00A46A91"/>
    <w:rsid w:val="00A668F1"/>
    <w:rsid w:val="00A727A6"/>
    <w:rsid w:val="00A76258"/>
    <w:rsid w:val="00A86AF3"/>
    <w:rsid w:val="00AA2CCA"/>
    <w:rsid w:val="00AA4970"/>
    <w:rsid w:val="00AB3718"/>
    <w:rsid w:val="00AB43E5"/>
    <w:rsid w:val="00AC4934"/>
    <w:rsid w:val="00AD0F47"/>
    <w:rsid w:val="00AD62F7"/>
    <w:rsid w:val="00AF1E87"/>
    <w:rsid w:val="00B0044B"/>
    <w:rsid w:val="00B03A7E"/>
    <w:rsid w:val="00B066C9"/>
    <w:rsid w:val="00B107F6"/>
    <w:rsid w:val="00B1257B"/>
    <w:rsid w:val="00B2546B"/>
    <w:rsid w:val="00B35475"/>
    <w:rsid w:val="00B55645"/>
    <w:rsid w:val="00B61E2C"/>
    <w:rsid w:val="00B63F02"/>
    <w:rsid w:val="00B6653E"/>
    <w:rsid w:val="00B71D81"/>
    <w:rsid w:val="00B72643"/>
    <w:rsid w:val="00B7473E"/>
    <w:rsid w:val="00B83A8D"/>
    <w:rsid w:val="00B85A41"/>
    <w:rsid w:val="00B8717F"/>
    <w:rsid w:val="00B87D9E"/>
    <w:rsid w:val="00B91BEB"/>
    <w:rsid w:val="00B94667"/>
    <w:rsid w:val="00BB331C"/>
    <w:rsid w:val="00BB507D"/>
    <w:rsid w:val="00BC0837"/>
    <w:rsid w:val="00BC66D6"/>
    <w:rsid w:val="00BC761E"/>
    <w:rsid w:val="00BD3876"/>
    <w:rsid w:val="00BD6A10"/>
    <w:rsid w:val="00BE38A6"/>
    <w:rsid w:val="00BF210F"/>
    <w:rsid w:val="00C04EB8"/>
    <w:rsid w:val="00C060B0"/>
    <w:rsid w:val="00C069B8"/>
    <w:rsid w:val="00C11E95"/>
    <w:rsid w:val="00C26AF4"/>
    <w:rsid w:val="00C34B29"/>
    <w:rsid w:val="00C508B7"/>
    <w:rsid w:val="00C52028"/>
    <w:rsid w:val="00C65C84"/>
    <w:rsid w:val="00C66F01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CF0EB5"/>
    <w:rsid w:val="00D23FE3"/>
    <w:rsid w:val="00D32954"/>
    <w:rsid w:val="00D32AE6"/>
    <w:rsid w:val="00D452AA"/>
    <w:rsid w:val="00D54545"/>
    <w:rsid w:val="00D56A89"/>
    <w:rsid w:val="00D56CB5"/>
    <w:rsid w:val="00D67B51"/>
    <w:rsid w:val="00D768F6"/>
    <w:rsid w:val="00D95D4B"/>
    <w:rsid w:val="00D96C30"/>
    <w:rsid w:val="00DA1CB0"/>
    <w:rsid w:val="00DA2BDF"/>
    <w:rsid w:val="00DA5AAB"/>
    <w:rsid w:val="00DA6BB6"/>
    <w:rsid w:val="00DB2F84"/>
    <w:rsid w:val="00DC05A4"/>
    <w:rsid w:val="00DC1EEF"/>
    <w:rsid w:val="00DC7361"/>
    <w:rsid w:val="00DE3456"/>
    <w:rsid w:val="00DE4E9A"/>
    <w:rsid w:val="00DE5ED7"/>
    <w:rsid w:val="00DF0E6D"/>
    <w:rsid w:val="00DF765A"/>
    <w:rsid w:val="00E019EF"/>
    <w:rsid w:val="00E12C64"/>
    <w:rsid w:val="00E12E92"/>
    <w:rsid w:val="00E151B8"/>
    <w:rsid w:val="00E20A49"/>
    <w:rsid w:val="00E21971"/>
    <w:rsid w:val="00E335DC"/>
    <w:rsid w:val="00E34087"/>
    <w:rsid w:val="00E416E2"/>
    <w:rsid w:val="00E433D0"/>
    <w:rsid w:val="00E541AF"/>
    <w:rsid w:val="00E736E8"/>
    <w:rsid w:val="00E75CB3"/>
    <w:rsid w:val="00E762B1"/>
    <w:rsid w:val="00E77AFC"/>
    <w:rsid w:val="00E837E9"/>
    <w:rsid w:val="00E8743E"/>
    <w:rsid w:val="00E96DEC"/>
    <w:rsid w:val="00EA0F30"/>
    <w:rsid w:val="00EA4C96"/>
    <w:rsid w:val="00EB671A"/>
    <w:rsid w:val="00EB75DA"/>
    <w:rsid w:val="00EC2738"/>
    <w:rsid w:val="00EC4741"/>
    <w:rsid w:val="00EC5DE1"/>
    <w:rsid w:val="00ED1357"/>
    <w:rsid w:val="00ED4C7E"/>
    <w:rsid w:val="00EF66E8"/>
    <w:rsid w:val="00F0165A"/>
    <w:rsid w:val="00F024DA"/>
    <w:rsid w:val="00F10202"/>
    <w:rsid w:val="00F11141"/>
    <w:rsid w:val="00F163AC"/>
    <w:rsid w:val="00F31D1E"/>
    <w:rsid w:val="00F401B2"/>
    <w:rsid w:val="00F42B90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56AA"/>
    <w:rsid w:val="00F863CA"/>
    <w:rsid w:val="00F922A0"/>
    <w:rsid w:val="00F92731"/>
    <w:rsid w:val="00F93162"/>
    <w:rsid w:val="00F95943"/>
    <w:rsid w:val="00FB0022"/>
    <w:rsid w:val="00FC2F7F"/>
    <w:rsid w:val="00FC32E3"/>
    <w:rsid w:val="00FC331B"/>
    <w:rsid w:val="00FD6E9E"/>
    <w:rsid w:val="00FF0F18"/>
    <w:rsid w:val="00FF20E5"/>
    <w:rsid w:val="00FF2A78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styleId="ab">
    <w:name w:val="Normal (Web)"/>
    <w:basedOn w:val="a"/>
    <w:unhideWhenUsed/>
    <w:rsid w:val="00B8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CDD5A-7EFA-440C-BB9F-C24704AE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176</cp:revision>
  <dcterms:created xsi:type="dcterms:W3CDTF">2017-10-07T08:15:00Z</dcterms:created>
  <dcterms:modified xsi:type="dcterms:W3CDTF">2022-02-08T14:06:00Z</dcterms:modified>
</cp:coreProperties>
</file>