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4D" w:rsidRDefault="00EA607C" w:rsidP="00184303">
      <w:pPr>
        <w:spacing w:line="266" w:lineRule="auto"/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 xml:space="preserve">МИНИСТЕРСТВО </w:t>
      </w:r>
    </w:p>
    <w:p w:rsidR="00197F2B" w:rsidRDefault="00EA607C" w:rsidP="00184303">
      <w:pPr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>ОБРАЗОВАНИЯ РЕСПУБЛИКИ БЕЛАРУСЬ</w:t>
      </w:r>
    </w:p>
    <w:p w:rsidR="00C71A0E" w:rsidRDefault="00EA607C" w:rsidP="00184303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</w:rPr>
        <w:t xml:space="preserve">           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7B16F7">
      <w:pPr>
        <w:spacing w:after="0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7B16F7">
      <w:pPr>
        <w:spacing w:after="0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7B16F7">
      <w:pPr>
        <w:spacing w:after="0"/>
        <w:jc w:val="center"/>
        <w:rPr>
          <w:rStyle w:val="fontstyle21"/>
          <w:rFonts w:ascii="Times New Roman" w:hAnsi="Times New Roman" w:cs="Times New Roman"/>
        </w:rPr>
      </w:pPr>
    </w:p>
    <w:p w:rsidR="00AE337F" w:rsidRPr="0087179B" w:rsidRDefault="00EA607C" w:rsidP="007B16F7">
      <w:pPr>
        <w:spacing w:after="0"/>
        <w:jc w:val="center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275636" w:rsidRPr="0087179B">
        <w:rPr>
          <w:rStyle w:val="fontstyle21"/>
          <w:rFonts w:ascii="Times New Roman" w:hAnsi="Times New Roman" w:cs="Times New Roman"/>
        </w:rPr>
        <w:t>6</w:t>
      </w:r>
    </w:p>
    <w:p w:rsidR="007B16F7" w:rsidRPr="0087179B" w:rsidRDefault="007B16F7" w:rsidP="007B16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607C" w:rsidRDefault="00EA607C" w:rsidP="007B16F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C522D7">
        <w:rPr>
          <w:rFonts w:ascii="Times New Roman" w:hAnsi="Times New Roman" w:cs="Times New Roman"/>
          <w:b/>
          <w:color w:val="000000"/>
          <w:sz w:val="28"/>
          <w:szCs w:val="28"/>
        </w:rPr>
        <w:t>Визуальные средства разработки программных приложений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7B16F7" w:rsidRPr="00AE337F" w:rsidRDefault="007B16F7" w:rsidP="007B16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75636" w:rsidRPr="007B16F7" w:rsidRDefault="00EA607C" w:rsidP="007B16F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B16F7">
        <w:rPr>
          <w:rFonts w:ascii="Times New Roman" w:hAnsi="Times New Roman" w:cs="Times New Roman"/>
          <w:sz w:val="28"/>
        </w:rPr>
        <w:t>на тему: «</w:t>
      </w:r>
      <w:bookmarkStart w:id="0" w:name="_Toc372582744"/>
      <w:r w:rsidR="00275636" w:rsidRPr="007B16F7">
        <w:rPr>
          <w:rFonts w:ascii="Times New Roman" w:hAnsi="Times New Roman" w:cs="Times New Roman"/>
          <w:sz w:val="28"/>
        </w:rPr>
        <w:t xml:space="preserve">«Создание библиотек в </w:t>
      </w:r>
      <w:r w:rsidR="00275636" w:rsidRPr="007B16F7">
        <w:rPr>
          <w:rFonts w:ascii="Times New Roman" w:hAnsi="Times New Roman" w:cs="Times New Roman"/>
          <w:i/>
          <w:sz w:val="28"/>
        </w:rPr>
        <w:t>Java</w:t>
      </w:r>
      <w:r w:rsidR="00275636" w:rsidRPr="007B16F7">
        <w:rPr>
          <w:rFonts w:ascii="Times New Roman" w:hAnsi="Times New Roman" w:cs="Times New Roman"/>
          <w:sz w:val="28"/>
        </w:rPr>
        <w:t>»</w:t>
      </w:r>
      <w:bookmarkEnd w:id="0"/>
    </w:p>
    <w:p w:rsidR="00EA607C" w:rsidRDefault="00EA607C" w:rsidP="00184303">
      <w:pPr>
        <w:spacing w:after="0"/>
        <w:jc w:val="center"/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184303">
      <w:pPr>
        <w:spacing w:after="0"/>
        <w:ind w:left="4956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</w:t>
      </w:r>
      <w:r w:rsidR="00184303">
        <w:rPr>
          <w:rStyle w:val="fontstyle21"/>
          <w:rFonts w:ascii="Times New Roman" w:hAnsi="Times New Roman" w:cs="Times New Roman"/>
        </w:rPr>
        <w:t>31</w:t>
      </w:r>
      <w:r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184303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EA0A30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184303">
        <w:rPr>
          <w:rStyle w:val="fontstyle21"/>
          <w:rFonts w:ascii="Times New Roman" w:hAnsi="Times New Roman" w:cs="Times New Roman"/>
        </w:rPr>
        <w:t xml:space="preserve">                          </w:t>
      </w:r>
      <w:r w:rsidR="00184303">
        <w:rPr>
          <w:rStyle w:val="fontstyle21"/>
          <w:rFonts w:ascii="Times New Roman" w:hAnsi="Times New Roman" w:cs="Times New Roman"/>
        </w:rPr>
        <w:tab/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B767B2">
        <w:rPr>
          <w:rStyle w:val="fontstyle21"/>
          <w:rFonts w:ascii="Times New Roman" w:hAnsi="Times New Roman" w:cs="Times New Roman"/>
        </w:rPr>
        <w:t>ассистент</w:t>
      </w:r>
    </w:p>
    <w:p w:rsidR="00EA607C" w:rsidRDefault="00C5189A" w:rsidP="00184303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C522D7">
        <w:rPr>
          <w:rStyle w:val="fontstyle21"/>
          <w:rFonts w:ascii="Times New Roman" w:hAnsi="Times New Roman" w:cs="Times New Roman"/>
        </w:rPr>
        <w:t>Михалевич В.Г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184303">
      <w:pPr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184303">
      <w:pPr>
        <w:rPr>
          <w:rStyle w:val="fontstyle21"/>
        </w:rPr>
      </w:pPr>
    </w:p>
    <w:p w:rsidR="00D43752" w:rsidRDefault="00D43752" w:rsidP="00184303">
      <w:pPr>
        <w:rPr>
          <w:rStyle w:val="fontstyle21"/>
        </w:rPr>
      </w:pPr>
    </w:p>
    <w:p w:rsidR="00C522D7" w:rsidRPr="002B4B78" w:rsidRDefault="00EA607C" w:rsidP="004F6536">
      <w:pPr>
        <w:jc w:val="center"/>
        <w:rPr>
          <w:rStyle w:val="fontstyle01"/>
          <w:rFonts w:ascii="TTDAo00" w:hAnsi="TTDAo00"/>
        </w:rPr>
      </w:pPr>
      <w:r>
        <w:rPr>
          <w:rStyle w:val="fontstyle21"/>
        </w:rPr>
        <w:t>Гомель 20</w:t>
      </w:r>
      <w:r w:rsidR="00086AE4">
        <w:rPr>
          <w:rStyle w:val="fontstyle21"/>
        </w:rPr>
        <w:t>2</w:t>
      </w:r>
      <w:r w:rsidR="004F6536" w:rsidRPr="002B4B78">
        <w:rPr>
          <w:rStyle w:val="fontstyle21"/>
        </w:rPr>
        <w:t>2</w:t>
      </w:r>
    </w:p>
    <w:p w:rsidR="007E36D8" w:rsidRPr="00F744DD" w:rsidRDefault="00EA607C" w:rsidP="00A020E8">
      <w:pPr>
        <w:spacing w:after="0"/>
        <w:ind w:firstLine="708"/>
        <w:rPr>
          <w:rFonts w:ascii="Times New Roman" w:hAnsi="Times New Roman" w:cs="Times New Roman"/>
          <w:sz w:val="28"/>
        </w:rPr>
      </w:pPr>
      <w:bookmarkStart w:id="1" w:name="_GoBack"/>
      <w:bookmarkEnd w:id="1"/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7E36D8" w:rsidRPr="007E36D8">
        <w:rPr>
          <w:rFonts w:ascii="Times New Roman" w:hAnsi="Times New Roman" w:cs="Times New Roman"/>
          <w:sz w:val="28"/>
        </w:rPr>
        <w:t>изучит</w:t>
      </w:r>
      <w:r w:rsidR="007E36D8">
        <w:rPr>
          <w:rFonts w:ascii="Times New Roman" w:hAnsi="Times New Roman" w:cs="Times New Roman"/>
          <w:sz w:val="28"/>
        </w:rPr>
        <w:t xml:space="preserve">ь способы создания собственных </w:t>
      </w:r>
      <w:r w:rsidR="007E36D8" w:rsidRPr="007E36D8">
        <w:rPr>
          <w:rFonts w:ascii="Times New Roman" w:hAnsi="Times New Roman" w:cs="Times New Roman"/>
          <w:sz w:val="28"/>
        </w:rPr>
        <w:t xml:space="preserve">библиотек в </w:t>
      </w:r>
      <w:r w:rsidR="007E36D8" w:rsidRPr="007E36D8">
        <w:rPr>
          <w:rFonts w:ascii="Times New Roman" w:hAnsi="Times New Roman" w:cs="Times New Roman"/>
          <w:i/>
          <w:sz w:val="28"/>
        </w:rPr>
        <w:t>Java</w:t>
      </w:r>
      <w:r w:rsidR="00A020E8">
        <w:rPr>
          <w:rFonts w:ascii="Times New Roman" w:hAnsi="Times New Roman" w:cs="Times New Roman"/>
          <w:i/>
          <w:sz w:val="28"/>
        </w:rPr>
        <w:t>.</w:t>
      </w:r>
    </w:p>
    <w:p w:rsidR="00F744DD" w:rsidRPr="00F744DD" w:rsidRDefault="00F744DD" w:rsidP="00F744DD">
      <w:pPr>
        <w:spacing w:after="0"/>
        <w:rPr>
          <w:rStyle w:val="fontstyle01"/>
          <w:rFonts w:ascii="Times New Roman" w:hAnsi="Times New Roman" w:cs="Times New Roman"/>
          <w:color w:val="auto"/>
          <w:szCs w:val="22"/>
        </w:rPr>
      </w:pPr>
    </w:p>
    <w:p w:rsidR="00F744DD" w:rsidRPr="00F744DD" w:rsidRDefault="00F744DD" w:rsidP="00F744D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44DD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F744DD" w:rsidRPr="00F744DD" w:rsidRDefault="00F744DD" w:rsidP="00F744D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F744DD">
        <w:rPr>
          <w:rFonts w:ascii="Times New Roman" w:hAnsi="Times New Roman" w:cs="Times New Roman"/>
          <w:sz w:val="28"/>
          <w:szCs w:val="28"/>
        </w:rPr>
        <w:t xml:space="preserve">Библиотеки создаются с использованием программы </w:t>
      </w:r>
      <w:r w:rsidRPr="00F744DD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F744DD">
        <w:rPr>
          <w:rFonts w:ascii="Times New Roman" w:hAnsi="Times New Roman" w:cs="Times New Roman"/>
          <w:sz w:val="28"/>
          <w:szCs w:val="28"/>
        </w:rPr>
        <w:t>.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b/>
          <w:i/>
          <w:sz w:val="28"/>
          <w:szCs w:val="28"/>
        </w:rPr>
      </w:pPr>
      <w:r w:rsidRPr="00F744DD">
        <w:rPr>
          <w:b/>
          <w:i/>
          <w:sz w:val="28"/>
          <w:szCs w:val="28"/>
        </w:rPr>
        <w:t>Синтаксис вызова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b/>
          <w:i/>
          <w:sz w:val="28"/>
          <w:szCs w:val="28"/>
        </w:rPr>
      </w:pPr>
      <w:r w:rsidRPr="00F744DD">
        <w:rPr>
          <w:b/>
          <w:sz w:val="28"/>
          <w:szCs w:val="28"/>
        </w:rPr>
        <w:t xml:space="preserve">jar c|t|x[f][m][v] [jar-файл] </w:t>
      </w:r>
      <w:r w:rsidRPr="00F744DD">
        <w:rPr>
          <w:b/>
          <w:i/>
          <w:sz w:val="28"/>
          <w:szCs w:val="28"/>
        </w:rPr>
        <w:t>[файл описания} [файлы}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b/>
          <w:i/>
          <w:sz w:val="28"/>
          <w:szCs w:val="28"/>
        </w:rPr>
      </w:pPr>
      <w:r w:rsidRPr="00F744DD">
        <w:rPr>
          <w:b/>
          <w:i/>
          <w:sz w:val="28"/>
          <w:szCs w:val="28"/>
        </w:rPr>
        <w:t>Описание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b/>
          <w:sz w:val="28"/>
          <w:szCs w:val="28"/>
        </w:rPr>
      </w:pPr>
      <w:r w:rsidRPr="00F744DD">
        <w:rPr>
          <w:sz w:val="28"/>
          <w:szCs w:val="28"/>
        </w:rPr>
        <w:t xml:space="preserve">Программа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 используется для создания архивных файлов </w:t>
      </w:r>
      <w:r w:rsidRPr="00F744DD">
        <w:rPr>
          <w:i/>
          <w:sz w:val="28"/>
          <w:szCs w:val="28"/>
        </w:rPr>
        <w:t>Java</w:t>
      </w:r>
      <w:r w:rsidRPr="00F744DD">
        <w:rPr>
          <w:sz w:val="28"/>
          <w:szCs w:val="28"/>
        </w:rPr>
        <w:t xml:space="preserve"> (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) и работы с ними.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-файл представляет собой сжатый </w:t>
      </w:r>
      <w:r w:rsidRPr="00F744DD">
        <w:rPr>
          <w:i/>
          <w:sz w:val="28"/>
          <w:szCs w:val="28"/>
        </w:rPr>
        <w:t>ZIP</w:t>
      </w:r>
      <w:r w:rsidRPr="00F744DD">
        <w:rPr>
          <w:sz w:val="28"/>
          <w:szCs w:val="28"/>
        </w:rPr>
        <w:t xml:space="preserve">-файл с дополнительным файлом описания. Синтаксис команды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 напоминает синтаксис команды </w:t>
      </w:r>
      <w:r w:rsidRPr="00F744DD">
        <w:rPr>
          <w:i/>
          <w:sz w:val="28"/>
          <w:szCs w:val="28"/>
        </w:rPr>
        <w:t>tar</w:t>
      </w:r>
      <w:r w:rsidRPr="00F744DD">
        <w:rPr>
          <w:sz w:val="28"/>
          <w:szCs w:val="28"/>
        </w:rPr>
        <w:t xml:space="preserve"> (</w:t>
      </w:r>
      <w:r w:rsidRPr="00F744DD">
        <w:rPr>
          <w:i/>
          <w:sz w:val="28"/>
          <w:szCs w:val="28"/>
        </w:rPr>
        <w:t>tape</w:t>
      </w:r>
      <w:r w:rsidRPr="00F744DD">
        <w:rPr>
          <w:sz w:val="28"/>
          <w:szCs w:val="28"/>
        </w:rPr>
        <w:t xml:space="preserve"> </w:t>
      </w:r>
      <w:r w:rsidRPr="00F744DD">
        <w:rPr>
          <w:i/>
          <w:sz w:val="28"/>
          <w:szCs w:val="28"/>
        </w:rPr>
        <w:t>archive</w:t>
      </w:r>
      <w:r w:rsidRPr="00F744DD">
        <w:rPr>
          <w:sz w:val="28"/>
          <w:szCs w:val="28"/>
        </w:rPr>
        <w:t xml:space="preserve"> — архив на магнитной ленте)</w:t>
      </w:r>
      <w:r w:rsidRPr="00F744DD">
        <w:rPr>
          <w:b/>
          <w:sz w:val="28"/>
          <w:szCs w:val="28"/>
        </w:rPr>
        <w:t xml:space="preserve"> </w:t>
      </w:r>
      <w:r w:rsidRPr="00F744DD">
        <w:rPr>
          <w:i/>
          <w:sz w:val="28"/>
          <w:szCs w:val="28"/>
        </w:rPr>
        <w:t>ОС</w:t>
      </w:r>
      <w:r w:rsidRPr="00F744DD">
        <w:rPr>
          <w:sz w:val="28"/>
          <w:szCs w:val="28"/>
        </w:rPr>
        <w:t xml:space="preserve"> </w:t>
      </w:r>
      <w:r w:rsidRPr="00F744DD">
        <w:rPr>
          <w:i/>
          <w:sz w:val="28"/>
          <w:szCs w:val="28"/>
        </w:rPr>
        <w:t>UNIX</w:t>
      </w:r>
      <w:r w:rsidRPr="00F744DD">
        <w:rPr>
          <w:b/>
          <w:sz w:val="28"/>
          <w:szCs w:val="28"/>
        </w:rPr>
        <w:t>.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sz w:val="28"/>
          <w:szCs w:val="28"/>
        </w:rPr>
      </w:pPr>
      <w:r w:rsidRPr="00F744DD">
        <w:rPr>
          <w:sz w:val="28"/>
          <w:szCs w:val="28"/>
        </w:rPr>
        <w:t xml:space="preserve">Параметры командной строки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 задаются в виде блока записанных слитно букв, которые передаются в виде одного аргумента, а не через отдельные аргументы командной строки. Первая буква такого аргумента задает необходимое действие, которое должна выполнить программа </w:t>
      </w:r>
      <w:r w:rsidRPr="00F744DD">
        <w:rPr>
          <w:i/>
          <w:sz w:val="28"/>
          <w:szCs w:val="28"/>
        </w:rPr>
        <w:t xml:space="preserve">jar. </w:t>
      </w:r>
      <w:r w:rsidRPr="00F744DD">
        <w:rPr>
          <w:sz w:val="28"/>
          <w:szCs w:val="28"/>
        </w:rPr>
        <w:t>Остальные буквы в этом аргументе являются необязательными. Различные аргументы файлов зависят от того, какие буквы параметров заданы.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b/>
          <w:i/>
          <w:sz w:val="28"/>
          <w:szCs w:val="28"/>
        </w:rPr>
      </w:pPr>
      <w:r w:rsidRPr="00F744DD">
        <w:rPr>
          <w:b/>
          <w:i/>
          <w:sz w:val="28"/>
          <w:szCs w:val="28"/>
        </w:rPr>
        <w:t>Параметры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sz w:val="28"/>
          <w:szCs w:val="28"/>
        </w:rPr>
      </w:pPr>
      <w:r w:rsidRPr="00F744DD">
        <w:rPr>
          <w:sz w:val="28"/>
          <w:szCs w:val="28"/>
        </w:rPr>
        <w:t xml:space="preserve">Первым аргументом командной строки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 является набор символов, задающих операцию, которая должна быть выполнена. Первый символ определяет основную операцию и является обязательным. Возможны следующие варианты: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sz w:val="28"/>
          <w:szCs w:val="28"/>
        </w:rPr>
      </w:pPr>
      <w:r w:rsidRPr="00F744DD">
        <w:rPr>
          <w:b/>
          <w:sz w:val="28"/>
          <w:szCs w:val="28"/>
        </w:rPr>
        <w:t xml:space="preserve">с </w:t>
      </w:r>
      <w:r w:rsidRPr="00F744DD">
        <w:rPr>
          <w:sz w:val="28"/>
          <w:szCs w:val="28"/>
        </w:rPr>
        <w:t xml:space="preserve">Создать новый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-архив. В качестве последних аргументов командной строки </w:t>
      </w:r>
      <w:r w:rsidRPr="00F744DD">
        <w:rPr>
          <w:i/>
          <w:sz w:val="28"/>
          <w:szCs w:val="28"/>
        </w:rPr>
        <w:t xml:space="preserve">jar </w:t>
      </w:r>
      <w:r w:rsidRPr="00F744DD">
        <w:rPr>
          <w:sz w:val="28"/>
          <w:szCs w:val="28"/>
        </w:rPr>
        <w:t>необходимо указать список файлов и/или каталогов.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sz w:val="28"/>
          <w:szCs w:val="28"/>
        </w:rPr>
      </w:pPr>
      <w:r w:rsidRPr="00F744DD">
        <w:rPr>
          <w:b/>
          <w:sz w:val="28"/>
          <w:szCs w:val="28"/>
        </w:rPr>
        <w:t>t</w:t>
      </w:r>
      <w:r w:rsidRPr="00F744DD">
        <w:rPr>
          <w:sz w:val="28"/>
          <w:szCs w:val="28"/>
        </w:rPr>
        <w:t xml:space="preserve"> Вывести список файлов, содержащихся в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-архиве. Если задано имя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-файла с помощью параметра f, то список файлов выводится для него. В противном случае имя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>-файла читается со стандартного устройства ввода.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sz w:val="28"/>
          <w:szCs w:val="28"/>
        </w:rPr>
      </w:pPr>
      <w:r w:rsidRPr="00F744DD">
        <w:rPr>
          <w:b/>
          <w:sz w:val="28"/>
          <w:szCs w:val="28"/>
        </w:rPr>
        <w:t>х</w:t>
      </w:r>
      <w:r w:rsidRPr="00F744DD">
        <w:rPr>
          <w:sz w:val="28"/>
          <w:szCs w:val="28"/>
        </w:rPr>
        <w:t xml:space="preserve"> Извлечь содержимое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-архива. Если задано имя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-файла с помощью параметра f, то извлекается содержимое этого файла. В противном случае имя JAR-файла читается со стандартного устройства ввода. Когда командная строка завершается списком файлов и/или каталогов, из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>-архива извлекаются только файлы и каталоги, перечисленные в этом списке. В противном случае из архива извлекаются все файлы.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sz w:val="28"/>
          <w:szCs w:val="28"/>
        </w:rPr>
      </w:pPr>
      <w:r w:rsidRPr="00F744DD">
        <w:rPr>
          <w:sz w:val="28"/>
          <w:szCs w:val="28"/>
        </w:rPr>
        <w:t>Вслед за идентификатором, определяющим выполняемое действие, могут следовать необязательные параметры: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sz w:val="28"/>
          <w:szCs w:val="28"/>
        </w:rPr>
      </w:pPr>
      <w:r w:rsidRPr="00F744DD">
        <w:rPr>
          <w:b/>
          <w:sz w:val="28"/>
          <w:szCs w:val="28"/>
        </w:rPr>
        <w:t>f</w:t>
      </w:r>
      <w:r w:rsidRPr="00F744DD">
        <w:rPr>
          <w:sz w:val="28"/>
          <w:szCs w:val="28"/>
        </w:rPr>
        <w:t xml:space="preserve"> Указывает на то, что имя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-файла, который необходимо создать, из которого нужно извлечь файлы или получить список содержащихся файлов, задается в командной строке. Если f используется вместе с с, t или х, имя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-файла должно задаваться в качестве второго аргумента командной строки вызовауаг (т.е. оно должно располагаться непосредственно за блоком параметров). Когда этот параметр не задан,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 записывает создаваемый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>-файл в стандартное устройство вывода или читает его со стандартного устройства ввода.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sz w:val="28"/>
          <w:szCs w:val="28"/>
        </w:rPr>
      </w:pPr>
      <w:r w:rsidRPr="00F744DD">
        <w:rPr>
          <w:b/>
          <w:sz w:val="28"/>
          <w:szCs w:val="28"/>
        </w:rPr>
        <w:t xml:space="preserve">m </w:t>
      </w:r>
      <w:r w:rsidRPr="00F744DD">
        <w:rPr>
          <w:sz w:val="28"/>
          <w:szCs w:val="28"/>
        </w:rPr>
        <w:t xml:space="preserve">Используется только в сочетании с параметром с и указывает на то, что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 должна читать файл описания, указанный в командной строке и использовать его </w:t>
      </w:r>
      <w:r w:rsidRPr="00F744DD">
        <w:rPr>
          <w:sz w:val="28"/>
          <w:szCs w:val="28"/>
        </w:rPr>
        <w:lastRenderedPageBreak/>
        <w:t xml:space="preserve">в качестве основы для создания описания, которое включается в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>-файл. Когда этот параметр задается после параметра f, имя файла описания должно указываться после имени создаваемого архива. Если m стоит перед параметром f, то имя файла описания должно предшествовать имени файла создаваемого архива.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sz w:val="28"/>
          <w:szCs w:val="28"/>
        </w:rPr>
      </w:pPr>
      <w:r w:rsidRPr="00F744DD">
        <w:rPr>
          <w:b/>
          <w:sz w:val="28"/>
          <w:szCs w:val="28"/>
        </w:rPr>
        <w:t>v</w:t>
      </w:r>
      <w:r w:rsidRPr="00F744DD">
        <w:rPr>
          <w:sz w:val="28"/>
          <w:szCs w:val="28"/>
        </w:rPr>
        <w:t xml:space="preserve"> Описание. Если этот параметр задается вместе с параметром с, то выводит имя каждого добавляемого в архив файла со статистикой его сжатия. Когда параметр используется в сочетании с t,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 выводит список файлов, в котором кроме имени файла содержится его объем и дата последнего изменения. Если v указывается одновременно с х, то </w:t>
      </w:r>
      <w:r w:rsidRPr="00F744DD">
        <w:rPr>
          <w:i/>
          <w:sz w:val="28"/>
          <w:szCs w:val="28"/>
        </w:rPr>
        <w:t>jar</w:t>
      </w:r>
      <w:r w:rsidRPr="00F744DD">
        <w:rPr>
          <w:sz w:val="28"/>
          <w:szCs w:val="28"/>
        </w:rPr>
        <w:t xml:space="preserve"> выводит имя каждого извлекаемого из архива файла.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b/>
          <w:i/>
          <w:sz w:val="28"/>
          <w:szCs w:val="28"/>
        </w:rPr>
      </w:pPr>
      <w:r w:rsidRPr="00F744DD">
        <w:rPr>
          <w:b/>
          <w:i/>
          <w:sz w:val="28"/>
          <w:szCs w:val="28"/>
        </w:rPr>
        <w:t>Примеры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sz w:val="28"/>
          <w:szCs w:val="28"/>
        </w:rPr>
      </w:pPr>
      <w:r w:rsidRPr="00F744DD">
        <w:rPr>
          <w:sz w:val="28"/>
          <w:szCs w:val="28"/>
        </w:rPr>
        <w:t>Создание простого JAR-архива: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b/>
          <w:sz w:val="28"/>
          <w:szCs w:val="28"/>
          <w:lang w:val="pt-BR"/>
        </w:rPr>
      </w:pPr>
      <w:r w:rsidRPr="00F744DD">
        <w:rPr>
          <w:b/>
          <w:sz w:val="28"/>
          <w:szCs w:val="28"/>
          <w:lang w:val="pt-BR"/>
        </w:rPr>
        <w:t>% jar cvf my.jar *.java images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sz w:val="28"/>
          <w:szCs w:val="28"/>
        </w:rPr>
      </w:pPr>
      <w:r w:rsidRPr="00F744DD">
        <w:rPr>
          <w:sz w:val="28"/>
          <w:szCs w:val="28"/>
        </w:rPr>
        <w:t>Получение списка содержимого архива: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b/>
          <w:sz w:val="28"/>
          <w:szCs w:val="28"/>
        </w:rPr>
      </w:pPr>
      <w:r w:rsidRPr="00F744DD">
        <w:rPr>
          <w:b/>
          <w:sz w:val="28"/>
          <w:szCs w:val="28"/>
        </w:rPr>
        <w:t>% jar tvf your.jar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sz w:val="28"/>
          <w:szCs w:val="28"/>
        </w:rPr>
      </w:pPr>
      <w:r w:rsidRPr="00F744DD">
        <w:rPr>
          <w:sz w:val="28"/>
          <w:szCs w:val="28"/>
        </w:rPr>
        <w:t>Извлечение файла описания из JAR-файла: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b/>
          <w:sz w:val="28"/>
          <w:szCs w:val="28"/>
          <w:lang w:val="pt-BR"/>
        </w:rPr>
      </w:pPr>
      <w:r w:rsidRPr="00F744DD">
        <w:rPr>
          <w:b/>
          <w:sz w:val="28"/>
          <w:szCs w:val="28"/>
          <w:lang w:val="pt-BR"/>
        </w:rPr>
        <w:t>% jar xf the.jar META-INF/MANIFEST.MF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sz w:val="28"/>
          <w:szCs w:val="28"/>
        </w:rPr>
      </w:pPr>
      <w:r w:rsidRPr="00F744DD">
        <w:rPr>
          <w:sz w:val="28"/>
          <w:szCs w:val="28"/>
        </w:rPr>
        <w:t>Создание JAR-файла с заданным описанием:</w:t>
      </w:r>
    </w:p>
    <w:p w:rsidR="00F744DD" w:rsidRPr="00F744DD" w:rsidRDefault="00F744DD" w:rsidP="00F744DD">
      <w:pPr>
        <w:pStyle w:val="11"/>
        <w:spacing w:before="0" w:after="0"/>
        <w:ind w:firstLine="284"/>
        <w:jc w:val="both"/>
        <w:rPr>
          <w:b/>
          <w:sz w:val="28"/>
          <w:szCs w:val="28"/>
          <w:lang w:val="en-US"/>
        </w:rPr>
      </w:pPr>
      <w:r w:rsidRPr="00F744DD">
        <w:rPr>
          <w:b/>
          <w:sz w:val="28"/>
          <w:szCs w:val="28"/>
          <w:lang w:val="en-US"/>
        </w:rPr>
        <w:t>% jar cfmv YesNoDialog.jar manifest.stub oreilly/beans/yesno</w:t>
      </w:r>
    </w:p>
    <w:p w:rsidR="00F744DD" w:rsidRPr="0087179B" w:rsidRDefault="00F744DD" w:rsidP="00F744D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44DD" w:rsidRPr="00A5771A" w:rsidRDefault="00A5771A" w:rsidP="00A577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1E7E90" w:rsidRPr="00A020E8" w:rsidRDefault="00F744DD" w:rsidP="00A020E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4DD">
        <w:rPr>
          <w:rFonts w:ascii="Times New Roman" w:hAnsi="Times New Roman" w:cs="Times New Roman"/>
          <w:sz w:val="28"/>
          <w:szCs w:val="28"/>
        </w:rPr>
        <w:t xml:space="preserve">Программную систему, разработанную в лабораторной работе № 8, разбить на пакеты и реализовать в виде </w:t>
      </w:r>
      <w:r w:rsidRPr="00A5771A">
        <w:rPr>
          <w:rFonts w:ascii="Times New Roman" w:hAnsi="Times New Roman" w:cs="Times New Roman"/>
          <w:i/>
          <w:sz w:val="28"/>
          <w:szCs w:val="28"/>
          <w:lang w:val="en-US"/>
        </w:rPr>
        <w:t>jar</w:t>
      </w:r>
      <w:r w:rsidRPr="00F744DD">
        <w:rPr>
          <w:rFonts w:ascii="Times New Roman" w:hAnsi="Times New Roman" w:cs="Times New Roman"/>
          <w:sz w:val="28"/>
          <w:szCs w:val="28"/>
        </w:rPr>
        <w:t>-библиотеки. Аргументировать принадлежность каждого класса каждому пакету.</w:t>
      </w:r>
    </w:p>
    <w:p w:rsidR="001E7E90" w:rsidRPr="001E7E90" w:rsidRDefault="001E7E90" w:rsidP="00A020E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 результат выполнения лабораторной работы.</w:t>
      </w:r>
    </w:p>
    <w:p w:rsidR="0040105D" w:rsidRDefault="0040105D" w:rsidP="0040105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05D" w:rsidRDefault="0040105D" w:rsidP="0040105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BEF8D4" wp14:editId="36E56E02">
            <wp:extent cx="3764280" cy="1649819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816" cy="1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5D" w:rsidRDefault="0040105D" w:rsidP="0040105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44DD" w:rsidRDefault="0040105D" w:rsidP="001E7E90">
      <w:pPr>
        <w:autoSpaceDE w:val="0"/>
        <w:autoSpaceDN w:val="0"/>
        <w:adjustRightInd w:val="0"/>
        <w:spacing w:after="0"/>
        <w:jc w:val="center"/>
        <w:rPr>
          <w:sz w:val="28"/>
          <w:szCs w:val="28"/>
        </w:rPr>
      </w:pPr>
      <w:r w:rsidRPr="0040105D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7179B">
        <w:rPr>
          <w:rFonts w:ascii="Times New Roman" w:hAnsi="Times New Roman" w:cs="Times New Roman"/>
          <w:sz w:val="28"/>
          <w:szCs w:val="28"/>
        </w:rPr>
        <w:t>П</w:t>
      </w:r>
      <w:r w:rsidRPr="0040105D">
        <w:rPr>
          <w:rFonts w:ascii="Times New Roman" w:hAnsi="Times New Roman" w:cs="Times New Roman"/>
          <w:sz w:val="28"/>
          <w:szCs w:val="28"/>
        </w:rPr>
        <w:t xml:space="preserve">олученный </w:t>
      </w:r>
      <w:r w:rsidRPr="0087179B">
        <w:rPr>
          <w:rFonts w:ascii="Times New Roman" w:hAnsi="Times New Roman" w:cs="Times New Roman"/>
          <w:i/>
          <w:sz w:val="28"/>
          <w:szCs w:val="28"/>
          <w:lang w:val="en-US"/>
        </w:rPr>
        <w:t>jar</w:t>
      </w:r>
      <w:r w:rsidRPr="0087179B">
        <w:rPr>
          <w:rFonts w:ascii="Times New Roman" w:hAnsi="Times New Roman" w:cs="Times New Roman"/>
          <w:sz w:val="28"/>
          <w:szCs w:val="28"/>
        </w:rPr>
        <w:t>-</w:t>
      </w:r>
      <w:r w:rsidRPr="0040105D">
        <w:rPr>
          <w:rFonts w:ascii="Times New Roman" w:hAnsi="Times New Roman" w:cs="Times New Roman"/>
          <w:sz w:val="28"/>
          <w:szCs w:val="28"/>
        </w:rPr>
        <w:t>файл</w:t>
      </w:r>
    </w:p>
    <w:p w:rsidR="001E7E90" w:rsidRPr="0070092A" w:rsidRDefault="001E7E90" w:rsidP="001E7E90">
      <w:pPr>
        <w:autoSpaceDE w:val="0"/>
        <w:autoSpaceDN w:val="0"/>
        <w:adjustRightInd w:val="0"/>
        <w:spacing w:after="0"/>
        <w:jc w:val="center"/>
        <w:rPr>
          <w:sz w:val="28"/>
          <w:szCs w:val="28"/>
        </w:rPr>
      </w:pPr>
    </w:p>
    <w:p w:rsidR="00A275AD" w:rsidRPr="0040105D" w:rsidRDefault="00F55276" w:rsidP="0040105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5276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 xml:space="preserve">в ходе </w:t>
      </w:r>
      <w:r w:rsidR="00DC5210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выполнения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>лабо</w:t>
      </w:r>
      <w:r w:rsidR="002C1CA5">
        <w:rPr>
          <w:rFonts w:ascii="Times New Roman" w:hAnsi="Times New Roman" w:cs="Times New Roman"/>
          <w:color w:val="000000"/>
          <w:sz w:val="28"/>
          <w:szCs w:val="28"/>
        </w:rPr>
        <w:t>раторной работы</w:t>
      </w:r>
      <w:r w:rsidR="003F74A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92BFC">
        <w:rPr>
          <w:rFonts w:ascii="Times New Roman" w:hAnsi="Times New Roman" w:cs="Times New Roman"/>
          <w:color w:val="000000"/>
          <w:sz w:val="28"/>
          <w:szCs w:val="28"/>
        </w:rPr>
        <w:t xml:space="preserve"> был</w:t>
      </w:r>
      <w:r w:rsidR="00D6780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92BFC">
        <w:rPr>
          <w:rFonts w:ascii="Times New Roman" w:hAnsi="Times New Roman" w:cs="Times New Roman"/>
          <w:color w:val="000000"/>
          <w:sz w:val="28"/>
          <w:szCs w:val="28"/>
        </w:rPr>
        <w:t xml:space="preserve"> изучен</w:t>
      </w:r>
      <w:r w:rsidR="00D67800">
        <w:rPr>
          <w:rFonts w:ascii="Times New Roman" w:hAnsi="Times New Roman" w:cs="Times New Roman"/>
          <w:color w:val="000000"/>
          <w:sz w:val="28"/>
          <w:szCs w:val="28"/>
        </w:rPr>
        <w:t xml:space="preserve">ы </w:t>
      </w:r>
      <w:r w:rsidR="00DA4887">
        <w:rPr>
          <w:rFonts w:ascii="Times New Roman" w:hAnsi="Times New Roman" w:cs="Times New Roman"/>
          <w:color w:val="000000"/>
          <w:sz w:val="28"/>
          <w:szCs w:val="28"/>
        </w:rPr>
        <w:t xml:space="preserve">навыки формирования </w:t>
      </w:r>
      <w:r w:rsidR="00DA4887" w:rsidRPr="00DA488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jar</w:t>
      </w:r>
      <w:r w:rsidR="00DA4887" w:rsidRPr="00DA488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DA4887">
        <w:rPr>
          <w:rFonts w:ascii="Times New Roman" w:hAnsi="Times New Roman" w:cs="Times New Roman"/>
          <w:color w:val="000000"/>
          <w:sz w:val="28"/>
          <w:szCs w:val="28"/>
        </w:rPr>
        <w:t>файлов</w:t>
      </w:r>
      <w:r w:rsidR="006B036E" w:rsidRPr="006B03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A275AD" w:rsidRPr="0040105D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047" w:rsidRDefault="00B82047" w:rsidP="00197F2B">
      <w:pPr>
        <w:spacing w:after="0" w:line="240" w:lineRule="auto"/>
      </w:pPr>
      <w:r>
        <w:separator/>
      </w:r>
    </w:p>
  </w:endnote>
  <w:endnote w:type="continuationSeparator" w:id="0">
    <w:p w:rsidR="00B82047" w:rsidRDefault="00B82047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047" w:rsidRDefault="00B82047" w:rsidP="00197F2B">
      <w:pPr>
        <w:spacing w:after="0" w:line="240" w:lineRule="auto"/>
      </w:pPr>
      <w:r>
        <w:separator/>
      </w:r>
    </w:p>
  </w:footnote>
  <w:footnote w:type="continuationSeparator" w:id="0">
    <w:p w:rsidR="00B82047" w:rsidRDefault="00B82047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2B232A"/>
    <w:multiLevelType w:val="hybridMultilevel"/>
    <w:tmpl w:val="9F62F116"/>
    <w:lvl w:ilvl="0" w:tplc="AAE81F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21886"/>
    <w:rsid w:val="00043C26"/>
    <w:rsid w:val="00086AE4"/>
    <w:rsid w:val="000E1631"/>
    <w:rsid w:val="001142FD"/>
    <w:rsid w:val="001343C6"/>
    <w:rsid w:val="001465D3"/>
    <w:rsid w:val="00172933"/>
    <w:rsid w:val="00177446"/>
    <w:rsid w:val="0017793A"/>
    <w:rsid w:val="00184303"/>
    <w:rsid w:val="00187EA6"/>
    <w:rsid w:val="00192BFC"/>
    <w:rsid w:val="00197F2B"/>
    <w:rsid w:val="001A2B4E"/>
    <w:rsid w:val="001A3096"/>
    <w:rsid w:val="001A369E"/>
    <w:rsid w:val="001B5B7A"/>
    <w:rsid w:val="001E7E90"/>
    <w:rsid w:val="002478A9"/>
    <w:rsid w:val="002614EF"/>
    <w:rsid w:val="00270942"/>
    <w:rsid w:val="00271A48"/>
    <w:rsid w:val="00275636"/>
    <w:rsid w:val="002856DD"/>
    <w:rsid w:val="002905F4"/>
    <w:rsid w:val="002A1BE6"/>
    <w:rsid w:val="002B4B78"/>
    <w:rsid w:val="002C1CA5"/>
    <w:rsid w:val="002D5546"/>
    <w:rsid w:val="002E2227"/>
    <w:rsid w:val="003456F5"/>
    <w:rsid w:val="00371401"/>
    <w:rsid w:val="00387D5A"/>
    <w:rsid w:val="0039051B"/>
    <w:rsid w:val="003966DB"/>
    <w:rsid w:val="003D0D72"/>
    <w:rsid w:val="003E0146"/>
    <w:rsid w:val="003F74AE"/>
    <w:rsid w:val="0040105D"/>
    <w:rsid w:val="0042764B"/>
    <w:rsid w:val="00490E8A"/>
    <w:rsid w:val="004957E2"/>
    <w:rsid w:val="004D315F"/>
    <w:rsid w:val="004F222C"/>
    <w:rsid w:val="004F6536"/>
    <w:rsid w:val="004F71CD"/>
    <w:rsid w:val="00502A71"/>
    <w:rsid w:val="0055004E"/>
    <w:rsid w:val="00567C07"/>
    <w:rsid w:val="0057325D"/>
    <w:rsid w:val="00574A85"/>
    <w:rsid w:val="0058555D"/>
    <w:rsid w:val="00591A0F"/>
    <w:rsid w:val="00613EA9"/>
    <w:rsid w:val="00641912"/>
    <w:rsid w:val="00676D46"/>
    <w:rsid w:val="00681BC6"/>
    <w:rsid w:val="006837A4"/>
    <w:rsid w:val="006A2D27"/>
    <w:rsid w:val="006B036E"/>
    <w:rsid w:val="006F36AC"/>
    <w:rsid w:val="007000BF"/>
    <w:rsid w:val="00745E00"/>
    <w:rsid w:val="00754E7A"/>
    <w:rsid w:val="007604B2"/>
    <w:rsid w:val="00762BCF"/>
    <w:rsid w:val="00763A5D"/>
    <w:rsid w:val="00767694"/>
    <w:rsid w:val="007704D6"/>
    <w:rsid w:val="007833E7"/>
    <w:rsid w:val="007A1126"/>
    <w:rsid w:val="007B16F7"/>
    <w:rsid w:val="007C78E6"/>
    <w:rsid w:val="007D7647"/>
    <w:rsid w:val="007E1672"/>
    <w:rsid w:val="007E36D8"/>
    <w:rsid w:val="007E5F75"/>
    <w:rsid w:val="008453ED"/>
    <w:rsid w:val="00857B0D"/>
    <w:rsid w:val="00857D34"/>
    <w:rsid w:val="0087179B"/>
    <w:rsid w:val="008B6B91"/>
    <w:rsid w:val="008C0BE7"/>
    <w:rsid w:val="008D6E4D"/>
    <w:rsid w:val="00945C0C"/>
    <w:rsid w:val="00974630"/>
    <w:rsid w:val="009A7C26"/>
    <w:rsid w:val="009C2FFF"/>
    <w:rsid w:val="009D4D94"/>
    <w:rsid w:val="009D5925"/>
    <w:rsid w:val="00A020E8"/>
    <w:rsid w:val="00A22A71"/>
    <w:rsid w:val="00A275AD"/>
    <w:rsid w:val="00A27F7F"/>
    <w:rsid w:val="00A5771A"/>
    <w:rsid w:val="00AA0E00"/>
    <w:rsid w:val="00AA479C"/>
    <w:rsid w:val="00AB741B"/>
    <w:rsid w:val="00AC5B9D"/>
    <w:rsid w:val="00AE337F"/>
    <w:rsid w:val="00AE54C9"/>
    <w:rsid w:val="00AE63E5"/>
    <w:rsid w:val="00B00C75"/>
    <w:rsid w:val="00B23110"/>
    <w:rsid w:val="00B449EB"/>
    <w:rsid w:val="00B52F4B"/>
    <w:rsid w:val="00B767B2"/>
    <w:rsid w:val="00B82047"/>
    <w:rsid w:val="00B903DB"/>
    <w:rsid w:val="00B92367"/>
    <w:rsid w:val="00B970C9"/>
    <w:rsid w:val="00BB3BCC"/>
    <w:rsid w:val="00BC31BA"/>
    <w:rsid w:val="00BF10B9"/>
    <w:rsid w:val="00C034C5"/>
    <w:rsid w:val="00C5189A"/>
    <w:rsid w:val="00C522D7"/>
    <w:rsid w:val="00C71A0E"/>
    <w:rsid w:val="00C81984"/>
    <w:rsid w:val="00C940ED"/>
    <w:rsid w:val="00C94EE5"/>
    <w:rsid w:val="00C97FA0"/>
    <w:rsid w:val="00CC19D9"/>
    <w:rsid w:val="00CC4377"/>
    <w:rsid w:val="00CD28EC"/>
    <w:rsid w:val="00CD6257"/>
    <w:rsid w:val="00D0246D"/>
    <w:rsid w:val="00D312FE"/>
    <w:rsid w:val="00D43752"/>
    <w:rsid w:val="00D6078B"/>
    <w:rsid w:val="00D67800"/>
    <w:rsid w:val="00DA4887"/>
    <w:rsid w:val="00DC5210"/>
    <w:rsid w:val="00DE2822"/>
    <w:rsid w:val="00E27BBD"/>
    <w:rsid w:val="00E40391"/>
    <w:rsid w:val="00E47A3F"/>
    <w:rsid w:val="00E53C0C"/>
    <w:rsid w:val="00E566C6"/>
    <w:rsid w:val="00E753EA"/>
    <w:rsid w:val="00E824CE"/>
    <w:rsid w:val="00EA0A30"/>
    <w:rsid w:val="00EA607C"/>
    <w:rsid w:val="00EB5C7B"/>
    <w:rsid w:val="00EC628F"/>
    <w:rsid w:val="00EF7957"/>
    <w:rsid w:val="00F3385B"/>
    <w:rsid w:val="00F54967"/>
    <w:rsid w:val="00F55276"/>
    <w:rsid w:val="00F719B2"/>
    <w:rsid w:val="00F744DD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3E4B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27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75A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Обычный1"/>
    <w:rsid w:val="00F744D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658D0-9DA2-42B2-AF32-5BAA8402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47</cp:revision>
  <dcterms:created xsi:type="dcterms:W3CDTF">2020-02-21T20:11:00Z</dcterms:created>
  <dcterms:modified xsi:type="dcterms:W3CDTF">2022-03-21T08:51:00Z</dcterms:modified>
</cp:coreProperties>
</file>