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25872" w14:textId="1515C2C4" w:rsidR="00F313CF" w:rsidRDefault="002D3C33" w:rsidP="006D0209">
      <w:pPr>
        <w:pStyle w:val="1"/>
      </w:pPr>
      <w:r>
        <w:t>Взаимодействие между приложениями</w:t>
      </w:r>
    </w:p>
    <w:p w14:paraId="169810EB" w14:textId="77777777" w:rsidR="006D0209" w:rsidRDefault="006D0209"/>
    <w:p w14:paraId="23DFC19B" w14:textId="7AAAD0E8" w:rsidR="003858C4" w:rsidRDefault="002D3C33">
      <w:r>
        <w:t>Обзор способов синхронизации между потоками и процессами приведен в материалах к лабораторной работе № 4.</w:t>
      </w:r>
    </w:p>
    <w:p w14:paraId="5A131F63" w14:textId="77E895C8" w:rsidR="004E1570" w:rsidRDefault="004E1570"/>
    <w:p w14:paraId="30C724CD" w14:textId="0D54228C" w:rsidR="002D3C33" w:rsidRDefault="00537393" w:rsidP="00537393">
      <w:pPr>
        <w:pStyle w:val="2"/>
      </w:pPr>
      <w:r>
        <w:t>Обмен данными между приложениями</w:t>
      </w:r>
    </w:p>
    <w:p w14:paraId="7D277562" w14:textId="11D28F2A" w:rsidR="002D3C33" w:rsidRDefault="002D3C33" w:rsidP="002D3C33"/>
    <w:p w14:paraId="55CB007E" w14:textId="35F65721" w:rsidR="00537393" w:rsidRDefault="00537393" w:rsidP="00CC40A9">
      <w:pPr>
        <w:pStyle w:val="3"/>
      </w:pPr>
      <w:r>
        <w:t>Каналы</w:t>
      </w:r>
    </w:p>
    <w:p w14:paraId="46796328" w14:textId="39DDCB06" w:rsidR="00537393" w:rsidRDefault="00537393" w:rsidP="002D3C33"/>
    <w:p w14:paraId="0CC288B0" w14:textId="68C88504" w:rsidR="00537393" w:rsidRDefault="00537393" w:rsidP="002D3C33">
      <w:r>
        <w:t xml:space="preserve">В </w:t>
      </w:r>
      <w:r w:rsidRPr="00537393">
        <w:t>.</w:t>
      </w:r>
      <w:r>
        <w:rPr>
          <w:lang w:val="en-US"/>
        </w:rPr>
        <w:t>NET</w:t>
      </w:r>
      <w:r w:rsidRPr="00537393">
        <w:t xml:space="preserve"> </w:t>
      </w:r>
      <w:r>
        <w:rPr>
          <w:lang w:val="en-US"/>
        </w:rPr>
        <w:t>Framework</w:t>
      </w:r>
      <w:r w:rsidRPr="00537393">
        <w:t xml:space="preserve"> </w:t>
      </w:r>
      <w:r>
        <w:t>имеются анонимные и именованн</w:t>
      </w:r>
      <w:r w:rsidR="00CC40A9">
        <w:t>ые каналы. Анонимные имеют ограничение на передачу данных только в пределах одной системы и только между родительским и дочерним процессами. Именованные можно использовать и при взаимодействии процессов по сети.</w:t>
      </w:r>
    </w:p>
    <w:p w14:paraId="6FA3D500" w14:textId="7B2F4613" w:rsidR="00CC40A9" w:rsidRDefault="00CC40A9" w:rsidP="002D3C33"/>
    <w:p w14:paraId="5FA04874" w14:textId="012DC06B" w:rsidR="00CC40A9" w:rsidRDefault="00CC40A9" w:rsidP="002D3C33">
      <w:r>
        <w:t>Обзор:</w:t>
      </w:r>
    </w:p>
    <w:p w14:paraId="42330989" w14:textId="624D08B6" w:rsidR="00CC40A9" w:rsidRDefault="008A754C" w:rsidP="002D3C33">
      <w:hyperlink r:id="rId5" w:history="1">
        <w:r w:rsidR="00CC40A9" w:rsidRPr="002645CE">
          <w:rPr>
            <w:rStyle w:val="a5"/>
          </w:rPr>
          <w:t>https://docs.microsoft.com/en-us/dotnet/standard/io/pipe-operations</w:t>
        </w:r>
      </w:hyperlink>
    </w:p>
    <w:p w14:paraId="405407F5" w14:textId="5445BB78" w:rsidR="00CC40A9" w:rsidRDefault="00CC40A9" w:rsidP="002D3C33"/>
    <w:p w14:paraId="3236B996" w14:textId="77777777" w:rsidR="00CC40A9" w:rsidRDefault="00CC40A9" w:rsidP="00CC40A9">
      <w:pPr>
        <w:pStyle w:val="3"/>
      </w:pPr>
      <w:r>
        <w:t>Разделяемая память</w:t>
      </w:r>
    </w:p>
    <w:p w14:paraId="787A79E5" w14:textId="42A7289D" w:rsidR="00CC40A9" w:rsidRDefault="00CC40A9" w:rsidP="00CC40A9"/>
    <w:p w14:paraId="21CDF158" w14:textId="68A09596" w:rsidR="00CC40A9" w:rsidRDefault="00CC40A9" w:rsidP="00CC40A9">
      <w:r>
        <w:t>Начиная с версии 4.0 появилась возможность обмена с помощью разделяемой памяти (</w:t>
      </w:r>
      <w:proofErr w:type="gramStart"/>
      <w:r>
        <w:t>В</w:t>
      </w:r>
      <w:proofErr w:type="gramEnd"/>
      <w:r>
        <w:t xml:space="preserve"> </w:t>
      </w:r>
      <w:r>
        <w:rPr>
          <w:lang w:val="en-US"/>
        </w:rPr>
        <w:t>Windows</w:t>
      </w:r>
      <w:r w:rsidRPr="00CC40A9">
        <w:t xml:space="preserve"> </w:t>
      </w:r>
      <w:r>
        <w:t>такой механизм реализуется с помощью общих секций памяти или файлов, отображаемых на память).</w:t>
      </w:r>
    </w:p>
    <w:p w14:paraId="31A28265" w14:textId="77777777" w:rsidR="00CC40A9" w:rsidRDefault="00CC40A9" w:rsidP="00CC40A9"/>
    <w:p w14:paraId="0DA32E32" w14:textId="77777777" w:rsidR="00CC40A9" w:rsidRDefault="00CC40A9" w:rsidP="00CC40A9">
      <w:r>
        <w:t>Детали с примером:</w:t>
      </w:r>
    </w:p>
    <w:p w14:paraId="482FEC23" w14:textId="77777777" w:rsidR="00CC40A9" w:rsidRDefault="008A754C" w:rsidP="00CC40A9">
      <w:hyperlink r:id="rId6" w:history="1">
        <w:r w:rsidR="00CC40A9" w:rsidRPr="002645CE">
          <w:rPr>
            <w:rStyle w:val="a5"/>
          </w:rPr>
          <w:t>https://docs.microsoft.com/en-us/dotnet/standard/io/memory-mapped-files</w:t>
        </w:r>
      </w:hyperlink>
    </w:p>
    <w:p w14:paraId="7182C87D" w14:textId="77777777" w:rsidR="00CC40A9" w:rsidRDefault="008A754C" w:rsidP="00CC40A9">
      <w:hyperlink r:id="rId7" w:history="1">
        <w:r w:rsidR="00CC40A9" w:rsidRPr="002645CE">
          <w:rPr>
            <w:rStyle w:val="a5"/>
          </w:rPr>
          <w:t>https://docs.microsoft.com/en-us/dotnet/api/system.io.memorymappedfiles?view=net-5.0</w:t>
        </w:r>
      </w:hyperlink>
    </w:p>
    <w:p w14:paraId="41525214" w14:textId="77777777" w:rsidR="00CC40A9" w:rsidRDefault="008A754C" w:rsidP="00CC40A9">
      <w:hyperlink r:id="rId8" w:history="1">
        <w:r w:rsidR="00CC40A9" w:rsidRPr="002645CE">
          <w:rPr>
            <w:rStyle w:val="a5"/>
          </w:rPr>
          <w:t>https://docs.microsoft.com/en-us/dotnet/api/system.io.memorymappedfiles.memorymappedfile?view=net-5.0</w:t>
        </w:r>
      </w:hyperlink>
    </w:p>
    <w:p w14:paraId="0E23AE0C" w14:textId="77777777" w:rsidR="00CC40A9" w:rsidRDefault="00CC40A9" w:rsidP="00CC40A9">
      <w:r>
        <w:t>Пример:</w:t>
      </w:r>
    </w:p>
    <w:p w14:paraId="09D8C19A" w14:textId="77777777" w:rsidR="00CC40A9" w:rsidRPr="002D3C33" w:rsidRDefault="008A754C" w:rsidP="00CC40A9">
      <w:hyperlink r:id="rId9" w:history="1">
        <w:r w:rsidR="00CC40A9" w:rsidRPr="002645CE">
          <w:rPr>
            <w:rStyle w:val="a5"/>
          </w:rPr>
          <w:t>https://metanit.com/sharp/articles/4.php</w:t>
        </w:r>
      </w:hyperlink>
    </w:p>
    <w:p w14:paraId="1235BA3F" w14:textId="77777777" w:rsidR="00CC40A9" w:rsidRPr="00537393" w:rsidRDefault="00CC40A9" w:rsidP="002D3C33"/>
    <w:p w14:paraId="6A17A1F1" w14:textId="18E03A49" w:rsidR="00537393" w:rsidRPr="002E4CC0" w:rsidRDefault="002E4CC0" w:rsidP="002E4CC0">
      <w:pPr>
        <w:pStyle w:val="3"/>
      </w:pPr>
      <w:r w:rsidRPr="002E4CC0">
        <w:rPr>
          <w:lang w:val="en-US"/>
        </w:rPr>
        <w:t>Windows</w:t>
      </w:r>
      <w:r w:rsidRPr="002E4CC0">
        <w:t xml:space="preserve"> </w:t>
      </w:r>
      <w:r w:rsidRPr="002E4CC0">
        <w:rPr>
          <w:lang w:val="en-US"/>
        </w:rPr>
        <w:t>Communication</w:t>
      </w:r>
      <w:r w:rsidRPr="002E4CC0">
        <w:t xml:space="preserve"> </w:t>
      </w:r>
      <w:r w:rsidRPr="002E4CC0">
        <w:rPr>
          <w:lang w:val="en-US"/>
        </w:rPr>
        <w:t>Foundation</w:t>
      </w:r>
    </w:p>
    <w:p w14:paraId="4B85265E" w14:textId="3BF2F1F7" w:rsidR="00537393" w:rsidRDefault="00537393" w:rsidP="002D3C33"/>
    <w:p w14:paraId="72396206" w14:textId="06C31649" w:rsidR="002E4CC0" w:rsidRPr="002E4CC0" w:rsidRDefault="002E4CC0" w:rsidP="002D3C33">
      <w:r>
        <w:rPr>
          <w:lang w:val="en-US"/>
        </w:rPr>
        <w:t>WCF</w:t>
      </w:r>
      <w:r w:rsidRPr="002E4CC0">
        <w:t xml:space="preserve"> </w:t>
      </w:r>
      <w:r>
        <w:t xml:space="preserve">является </w:t>
      </w:r>
      <w:proofErr w:type="spellStart"/>
      <w:r>
        <w:t>фреймворком</w:t>
      </w:r>
      <w:proofErr w:type="spellEnd"/>
      <w:r>
        <w:t xml:space="preserve"> для построения сервис-ориентированных приложений. При е</w:t>
      </w:r>
      <w:r w:rsidR="007A2229">
        <w:t>го</w:t>
      </w:r>
      <w:r>
        <w:t xml:space="preserve"> использовании есть возможность обмениваться данными любого размера (сообщения синхронизации, массивы исходных данных и т.д.)</w:t>
      </w:r>
      <w:r w:rsidR="00965B07">
        <w:t xml:space="preserve"> в рамках</w:t>
      </w:r>
      <w:r w:rsidR="007A2229">
        <w:t xml:space="preserve"> как локальной вычислительной системы, так и в</w:t>
      </w:r>
      <w:r w:rsidR="00965B07">
        <w:t xml:space="preserve"> глобальной сети.</w:t>
      </w:r>
    </w:p>
    <w:p w14:paraId="2A29DBF9" w14:textId="77777777" w:rsidR="002E4CC0" w:rsidRDefault="002E4CC0" w:rsidP="002D3C33"/>
    <w:p w14:paraId="67DD2FC2" w14:textId="41D48358" w:rsidR="00537393" w:rsidRPr="002E4CC0" w:rsidRDefault="002E4CC0" w:rsidP="002D3C33">
      <w:r>
        <w:t>Обзор:</w:t>
      </w:r>
    </w:p>
    <w:p w14:paraId="6DCF282F" w14:textId="2644423A" w:rsidR="002D3C33" w:rsidRDefault="008A754C" w:rsidP="002D3C33">
      <w:hyperlink r:id="rId10" w:history="1">
        <w:r w:rsidR="002D3C33" w:rsidRPr="002645CE">
          <w:rPr>
            <w:rStyle w:val="a5"/>
          </w:rPr>
          <w:t>https://docs.microsoft.com/en-us/dotnet/framework/wcf/whats-wcf</w:t>
        </w:r>
      </w:hyperlink>
    </w:p>
    <w:p w14:paraId="23AD83A3" w14:textId="10BF9738" w:rsidR="002E4CC0" w:rsidRPr="008A754C" w:rsidRDefault="008A754C" w:rsidP="002D3C33">
      <w:hyperlink r:id="rId11" w:history="1">
        <w:r w:rsidR="002E4CC0" w:rsidRPr="002645CE">
          <w:rPr>
            <w:rStyle w:val="a5"/>
            <w:lang w:val="en-US"/>
          </w:rPr>
          <w:t>https</w:t>
        </w:r>
        <w:r w:rsidR="002E4CC0" w:rsidRPr="002645CE">
          <w:rPr>
            <w:rStyle w:val="a5"/>
          </w:rPr>
          <w:t>://</w:t>
        </w:r>
        <w:r w:rsidR="002E4CC0" w:rsidRPr="002645CE">
          <w:rPr>
            <w:rStyle w:val="a5"/>
            <w:lang w:val="en-US"/>
          </w:rPr>
          <w:t>docs</w:t>
        </w:r>
        <w:r w:rsidR="002E4CC0" w:rsidRPr="002645CE">
          <w:rPr>
            <w:rStyle w:val="a5"/>
          </w:rPr>
          <w:t>.</w:t>
        </w:r>
        <w:proofErr w:type="spellStart"/>
        <w:r w:rsidR="002E4CC0" w:rsidRPr="002645CE">
          <w:rPr>
            <w:rStyle w:val="a5"/>
            <w:lang w:val="en-US"/>
          </w:rPr>
          <w:t>microsoft</w:t>
        </w:r>
        <w:proofErr w:type="spellEnd"/>
        <w:r w:rsidR="002E4CC0" w:rsidRPr="002645CE">
          <w:rPr>
            <w:rStyle w:val="a5"/>
          </w:rPr>
          <w:t>.</w:t>
        </w:r>
        <w:r w:rsidR="002E4CC0" w:rsidRPr="002645CE">
          <w:rPr>
            <w:rStyle w:val="a5"/>
            <w:lang w:val="en-US"/>
          </w:rPr>
          <w:t>com</w:t>
        </w:r>
        <w:r w:rsidR="002E4CC0" w:rsidRPr="002645CE">
          <w:rPr>
            <w:rStyle w:val="a5"/>
          </w:rPr>
          <w:t>/</w:t>
        </w:r>
        <w:proofErr w:type="spellStart"/>
        <w:r w:rsidR="002E4CC0" w:rsidRPr="002645CE">
          <w:rPr>
            <w:rStyle w:val="a5"/>
            <w:lang w:val="en-US"/>
          </w:rPr>
          <w:t>en</w:t>
        </w:r>
        <w:proofErr w:type="spellEnd"/>
        <w:r w:rsidR="002E4CC0" w:rsidRPr="002645CE">
          <w:rPr>
            <w:rStyle w:val="a5"/>
          </w:rPr>
          <w:t>-</w:t>
        </w:r>
        <w:r w:rsidR="002E4CC0" w:rsidRPr="002645CE">
          <w:rPr>
            <w:rStyle w:val="a5"/>
            <w:lang w:val="en-US"/>
          </w:rPr>
          <w:t>us</w:t>
        </w:r>
        <w:r w:rsidR="002E4CC0" w:rsidRPr="002645CE">
          <w:rPr>
            <w:rStyle w:val="a5"/>
          </w:rPr>
          <w:t>/</w:t>
        </w:r>
        <w:proofErr w:type="spellStart"/>
        <w:r w:rsidR="002E4CC0" w:rsidRPr="002645CE">
          <w:rPr>
            <w:rStyle w:val="a5"/>
            <w:lang w:val="en-US"/>
          </w:rPr>
          <w:t>dotnet</w:t>
        </w:r>
        <w:proofErr w:type="spellEnd"/>
        <w:r w:rsidR="002E4CC0" w:rsidRPr="002645CE">
          <w:rPr>
            <w:rStyle w:val="a5"/>
          </w:rPr>
          <w:t>/</w:t>
        </w:r>
        <w:r w:rsidR="002E4CC0" w:rsidRPr="002645CE">
          <w:rPr>
            <w:rStyle w:val="a5"/>
            <w:lang w:val="en-US"/>
          </w:rPr>
          <w:t>framework</w:t>
        </w:r>
        <w:r w:rsidR="002E4CC0" w:rsidRPr="002645CE">
          <w:rPr>
            <w:rStyle w:val="a5"/>
          </w:rPr>
          <w:t>/</w:t>
        </w:r>
        <w:proofErr w:type="spellStart"/>
        <w:r w:rsidR="002E4CC0" w:rsidRPr="002645CE">
          <w:rPr>
            <w:rStyle w:val="a5"/>
            <w:lang w:val="en-US"/>
          </w:rPr>
          <w:t>wcf</w:t>
        </w:r>
        <w:proofErr w:type="spellEnd"/>
        <w:r w:rsidR="002E4CC0" w:rsidRPr="002645CE">
          <w:rPr>
            <w:rStyle w:val="a5"/>
          </w:rPr>
          <w:t>/</w:t>
        </w:r>
        <w:r w:rsidR="002E4CC0" w:rsidRPr="002645CE">
          <w:rPr>
            <w:rStyle w:val="a5"/>
            <w:lang w:val="en-US"/>
          </w:rPr>
          <w:t>fundamental</w:t>
        </w:r>
        <w:r w:rsidR="002E4CC0" w:rsidRPr="002645CE">
          <w:rPr>
            <w:rStyle w:val="a5"/>
          </w:rPr>
          <w:t>-</w:t>
        </w:r>
        <w:r w:rsidR="002E4CC0" w:rsidRPr="002645CE">
          <w:rPr>
            <w:rStyle w:val="a5"/>
            <w:lang w:val="en-US"/>
          </w:rPr>
          <w:t>concepts</w:t>
        </w:r>
      </w:hyperlink>
    </w:p>
    <w:p w14:paraId="2119076D" w14:textId="4D72F465" w:rsidR="002E4CC0" w:rsidRPr="008A754C" w:rsidRDefault="008A754C" w:rsidP="002D3C33">
      <w:hyperlink r:id="rId12" w:history="1">
        <w:r w:rsidR="002E4CC0" w:rsidRPr="002645CE">
          <w:rPr>
            <w:rStyle w:val="a5"/>
            <w:lang w:val="en-US"/>
          </w:rPr>
          <w:t>https</w:t>
        </w:r>
        <w:r w:rsidR="002E4CC0" w:rsidRPr="008A754C">
          <w:rPr>
            <w:rStyle w:val="a5"/>
          </w:rPr>
          <w:t>://</w:t>
        </w:r>
        <w:r w:rsidR="002E4CC0" w:rsidRPr="002645CE">
          <w:rPr>
            <w:rStyle w:val="a5"/>
            <w:lang w:val="en-US"/>
          </w:rPr>
          <w:t>docs</w:t>
        </w:r>
        <w:r w:rsidR="002E4CC0" w:rsidRPr="008A754C">
          <w:rPr>
            <w:rStyle w:val="a5"/>
          </w:rPr>
          <w:t>.</w:t>
        </w:r>
        <w:proofErr w:type="spellStart"/>
        <w:r w:rsidR="002E4CC0" w:rsidRPr="002645CE">
          <w:rPr>
            <w:rStyle w:val="a5"/>
            <w:lang w:val="en-US"/>
          </w:rPr>
          <w:t>microsoft</w:t>
        </w:r>
        <w:proofErr w:type="spellEnd"/>
        <w:r w:rsidR="002E4CC0" w:rsidRPr="008A754C">
          <w:rPr>
            <w:rStyle w:val="a5"/>
          </w:rPr>
          <w:t>.</w:t>
        </w:r>
        <w:r w:rsidR="002E4CC0" w:rsidRPr="002645CE">
          <w:rPr>
            <w:rStyle w:val="a5"/>
            <w:lang w:val="en-US"/>
          </w:rPr>
          <w:t>com</w:t>
        </w:r>
        <w:r w:rsidR="002E4CC0" w:rsidRPr="008A754C">
          <w:rPr>
            <w:rStyle w:val="a5"/>
          </w:rPr>
          <w:t>/</w:t>
        </w:r>
        <w:proofErr w:type="spellStart"/>
        <w:r w:rsidR="002E4CC0" w:rsidRPr="002645CE">
          <w:rPr>
            <w:rStyle w:val="a5"/>
            <w:lang w:val="en-US"/>
          </w:rPr>
          <w:t>en</w:t>
        </w:r>
        <w:proofErr w:type="spellEnd"/>
        <w:r w:rsidR="002E4CC0" w:rsidRPr="008A754C">
          <w:rPr>
            <w:rStyle w:val="a5"/>
          </w:rPr>
          <w:t>-</w:t>
        </w:r>
        <w:r w:rsidR="002E4CC0" w:rsidRPr="002645CE">
          <w:rPr>
            <w:rStyle w:val="a5"/>
            <w:lang w:val="en-US"/>
          </w:rPr>
          <w:t>us</w:t>
        </w:r>
        <w:r w:rsidR="002E4CC0" w:rsidRPr="008A754C">
          <w:rPr>
            <w:rStyle w:val="a5"/>
          </w:rPr>
          <w:t>/</w:t>
        </w:r>
        <w:proofErr w:type="spellStart"/>
        <w:r w:rsidR="002E4CC0" w:rsidRPr="002645CE">
          <w:rPr>
            <w:rStyle w:val="a5"/>
            <w:lang w:val="en-US"/>
          </w:rPr>
          <w:t>dotnet</w:t>
        </w:r>
        <w:proofErr w:type="spellEnd"/>
        <w:r w:rsidR="002E4CC0" w:rsidRPr="008A754C">
          <w:rPr>
            <w:rStyle w:val="a5"/>
          </w:rPr>
          <w:t>/</w:t>
        </w:r>
        <w:r w:rsidR="002E4CC0" w:rsidRPr="002645CE">
          <w:rPr>
            <w:rStyle w:val="a5"/>
            <w:lang w:val="en-US"/>
          </w:rPr>
          <w:t>framework</w:t>
        </w:r>
        <w:r w:rsidR="002E4CC0" w:rsidRPr="008A754C">
          <w:rPr>
            <w:rStyle w:val="a5"/>
          </w:rPr>
          <w:t>/</w:t>
        </w:r>
        <w:proofErr w:type="spellStart"/>
        <w:r w:rsidR="002E4CC0" w:rsidRPr="002645CE">
          <w:rPr>
            <w:rStyle w:val="a5"/>
            <w:lang w:val="en-US"/>
          </w:rPr>
          <w:t>wcf</w:t>
        </w:r>
        <w:proofErr w:type="spellEnd"/>
        <w:r w:rsidR="002E4CC0" w:rsidRPr="008A754C">
          <w:rPr>
            <w:rStyle w:val="a5"/>
          </w:rPr>
          <w:t>/</w:t>
        </w:r>
        <w:r w:rsidR="002E4CC0" w:rsidRPr="002645CE">
          <w:rPr>
            <w:rStyle w:val="a5"/>
            <w:lang w:val="en-US"/>
          </w:rPr>
          <w:t>architecture</w:t>
        </w:r>
      </w:hyperlink>
    </w:p>
    <w:p w14:paraId="4E16A686" w14:textId="18DA667D" w:rsidR="002E4CC0" w:rsidRPr="008A754C" w:rsidRDefault="008A754C" w:rsidP="002D3C33">
      <w:hyperlink r:id="rId13" w:history="1">
        <w:r w:rsidR="002E4CC0" w:rsidRPr="002645CE">
          <w:rPr>
            <w:rStyle w:val="a5"/>
            <w:lang w:val="en-US"/>
          </w:rPr>
          <w:t>https</w:t>
        </w:r>
        <w:r w:rsidR="002E4CC0" w:rsidRPr="008A754C">
          <w:rPr>
            <w:rStyle w:val="a5"/>
          </w:rPr>
          <w:t>://</w:t>
        </w:r>
        <w:r w:rsidR="002E4CC0" w:rsidRPr="002645CE">
          <w:rPr>
            <w:rStyle w:val="a5"/>
            <w:lang w:val="en-US"/>
          </w:rPr>
          <w:t>docs</w:t>
        </w:r>
        <w:r w:rsidR="002E4CC0" w:rsidRPr="008A754C">
          <w:rPr>
            <w:rStyle w:val="a5"/>
          </w:rPr>
          <w:t>.</w:t>
        </w:r>
        <w:proofErr w:type="spellStart"/>
        <w:r w:rsidR="002E4CC0" w:rsidRPr="002645CE">
          <w:rPr>
            <w:rStyle w:val="a5"/>
            <w:lang w:val="en-US"/>
          </w:rPr>
          <w:t>microsoft</w:t>
        </w:r>
        <w:proofErr w:type="spellEnd"/>
        <w:r w:rsidR="002E4CC0" w:rsidRPr="008A754C">
          <w:rPr>
            <w:rStyle w:val="a5"/>
          </w:rPr>
          <w:t>.</w:t>
        </w:r>
        <w:r w:rsidR="002E4CC0" w:rsidRPr="002645CE">
          <w:rPr>
            <w:rStyle w:val="a5"/>
            <w:lang w:val="en-US"/>
          </w:rPr>
          <w:t>com</w:t>
        </w:r>
        <w:r w:rsidR="002E4CC0" w:rsidRPr="008A754C">
          <w:rPr>
            <w:rStyle w:val="a5"/>
          </w:rPr>
          <w:t>/</w:t>
        </w:r>
        <w:proofErr w:type="spellStart"/>
        <w:r w:rsidR="002E4CC0" w:rsidRPr="002645CE">
          <w:rPr>
            <w:rStyle w:val="a5"/>
            <w:lang w:val="en-US"/>
          </w:rPr>
          <w:t>en</w:t>
        </w:r>
        <w:proofErr w:type="spellEnd"/>
        <w:r w:rsidR="002E4CC0" w:rsidRPr="008A754C">
          <w:rPr>
            <w:rStyle w:val="a5"/>
          </w:rPr>
          <w:t>-</w:t>
        </w:r>
        <w:r w:rsidR="002E4CC0" w:rsidRPr="002645CE">
          <w:rPr>
            <w:rStyle w:val="a5"/>
            <w:lang w:val="en-US"/>
          </w:rPr>
          <w:t>us</w:t>
        </w:r>
        <w:r w:rsidR="002E4CC0" w:rsidRPr="008A754C">
          <w:rPr>
            <w:rStyle w:val="a5"/>
          </w:rPr>
          <w:t>/</w:t>
        </w:r>
        <w:proofErr w:type="spellStart"/>
        <w:r w:rsidR="002E4CC0" w:rsidRPr="002645CE">
          <w:rPr>
            <w:rStyle w:val="a5"/>
            <w:lang w:val="en-US"/>
          </w:rPr>
          <w:t>dotnet</w:t>
        </w:r>
        <w:proofErr w:type="spellEnd"/>
        <w:r w:rsidR="002E4CC0" w:rsidRPr="008A754C">
          <w:rPr>
            <w:rStyle w:val="a5"/>
          </w:rPr>
          <w:t>/</w:t>
        </w:r>
        <w:proofErr w:type="spellStart"/>
        <w:r w:rsidR="002E4CC0" w:rsidRPr="002645CE">
          <w:rPr>
            <w:rStyle w:val="a5"/>
            <w:lang w:val="en-US"/>
          </w:rPr>
          <w:t>api</w:t>
        </w:r>
        <w:proofErr w:type="spellEnd"/>
        <w:r w:rsidR="002E4CC0" w:rsidRPr="008A754C">
          <w:rPr>
            <w:rStyle w:val="a5"/>
          </w:rPr>
          <w:t>/</w:t>
        </w:r>
        <w:r w:rsidR="002E4CC0" w:rsidRPr="002645CE">
          <w:rPr>
            <w:rStyle w:val="a5"/>
            <w:lang w:val="en-US"/>
          </w:rPr>
          <w:t>system</w:t>
        </w:r>
        <w:r w:rsidR="002E4CC0" w:rsidRPr="008A754C">
          <w:rPr>
            <w:rStyle w:val="a5"/>
          </w:rPr>
          <w:t>.</w:t>
        </w:r>
        <w:proofErr w:type="spellStart"/>
        <w:r w:rsidR="002E4CC0" w:rsidRPr="002645CE">
          <w:rPr>
            <w:rStyle w:val="a5"/>
            <w:lang w:val="en-US"/>
          </w:rPr>
          <w:t>servicemodel</w:t>
        </w:r>
        <w:proofErr w:type="spellEnd"/>
        <w:r w:rsidR="002E4CC0" w:rsidRPr="008A754C">
          <w:rPr>
            <w:rStyle w:val="a5"/>
          </w:rPr>
          <w:t>?</w:t>
        </w:r>
        <w:r w:rsidR="002E4CC0" w:rsidRPr="002645CE">
          <w:rPr>
            <w:rStyle w:val="a5"/>
            <w:lang w:val="en-US"/>
          </w:rPr>
          <w:t>view</w:t>
        </w:r>
        <w:r w:rsidR="002E4CC0" w:rsidRPr="008A754C">
          <w:rPr>
            <w:rStyle w:val="a5"/>
          </w:rPr>
          <w:t>=</w:t>
        </w:r>
        <w:proofErr w:type="spellStart"/>
        <w:r w:rsidR="002E4CC0" w:rsidRPr="002645CE">
          <w:rPr>
            <w:rStyle w:val="a5"/>
            <w:lang w:val="en-US"/>
          </w:rPr>
          <w:t>dotnet</w:t>
        </w:r>
        <w:proofErr w:type="spellEnd"/>
        <w:r w:rsidR="002E4CC0" w:rsidRPr="008A754C">
          <w:rPr>
            <w:rStyle w:val="a5"/>
          </w:rPr>
          <w:t>-</w:t>
        </w:r>
        <w:r w:rsidR="002E4CC0" w:rsidRPr="002645CE">
          <w:rPr>
            <w:rStyle w:val="a5"/>
            <w:lang w:val="en-US"/>
          </w:rPr>
          <w:t>plat</w:t>
        </w:r>
        <w:r w:rsidR="002E4CC0" w:rsidRPr="008A754C">
          <w:rPr>
            <w:rStyle w:val="a5"/>
          </w:rPr>
          <w:t>-</w:t>
        </w:r>
        <w:proofErr w:type="spellStart"/>
        <w:r w:rsidR="002E4CC0" w:rsidRPr="002645CE">
          <w:rPr>
            <w:rStyle w:val="a5"/>
            <w:lang w:val="en-US"/>
          </w:rPr>
          <w:t>ext</w:t>
        </w:r>
        <w:proofErr w:type="spellEnd"/>
        <w:r w:rsidR="002E4CC0" w:rsidRPr="008A754C">
          <w:rPr>
            <w:rStyle w:val="a5"/>
          </w:rPr>
          <w:t>-5.0</w:t>
        </w:r>
      </w:hyperlink>
    </w:p>
    <w:p w14:paraId="606F0863" w14:textId="0D9A7B2A" w:rsidR="002E4CC0" w:rsidRPr="008A754C" w:rsidRDefault="002E4CC0" w:rsidP="002D3C33"/>
    <w:p w14:paraId="7A73C51C" w14:textId="01CA0A4F" w:rsidR="002E4CC0" w:rsidRPr="002E4CC0" w:rsidRDefault="002E4CC0" w:rsidP="002D3C33">
      <w:r>
        <w:t>Пример</w:t>
      </w:r>
      <w:r w:rsidR="00965B07">
        <w:t xml:space="preserve"> использования </w:t>
      </w:r>
      <w:r w:rsidR="00965B07">
        <w:rPr>
          <w:lang w:val="en-US"/>
        </w:rPr>
        <w:t>WCF</w:t>
      </w:r>
      <w:r w:rsidR="00965B07" w:rsidRPr="00965B07">
        <w:t xml:space="preserve"> </w:t>
      </w:r>
      <w:r w:rsidR="00965B07">
        <w:t>для взаимодействия двух процессов (приложений) в рамках одной системы, используя именованные каналы,</w:t>
      </w:r>
      <w:r>
        <w:t xml:space="preserve"> </w:t>
      </w:r>
      <w:r w:rsidR="007A2229">
        <w:t>рассматривался</w:t>
      </w:r>
      <w:r>
        <w:t xml:space="preserve"> на практическом занятии.</w:t>
      </w:r>
    </w:p>
    <w:p w14:paraId="2A5B97C5" w14:textId="77777777" w:rsidR="002E4CC0" w:rsidRPr="002E4CC0" w:rsidRDefault="002E4CC0" w:rsidP="002D3C33"/>
    <w:p w14:paraId="0C5929A0" w14:textId="128B0794" w:rsidR="0011465A" w:rsidRDefault="0011465A" w:rsidP="0011465A">
      <w:pPr>
        <w:pStyle w:val="1"/>
      </w:pPr>
      <w:r>
        <w:t>Индивидуальные задания</w:t>
      </w:r>
    </w:p>
    <w:p w14:paraId="7AAE815E" w14:textId="77777777" w:rsidR="00652187" w:rsidRPr="00652187" w:rsidRDefault="00652187" w:rsidP="00652187"/>
    <w:p w14:paraId="017E687A" w14:textId="77777777" w:rsidR="00FB3CA5" w:rsidRDefault="00965B07" w:rsidP="00301F12">
      <w:r>
        <w:t xml:space="preserve">Необходимо решить задачу согласно варианта </w:t>
      </w:r>
      <w:r w:rsidR="00FB3CA5">
        <w:t>двумя способами:</w:t>
      </w:r>
    </w:p>
    <w:p w14:paraId="06B205F8" w14:textId="77777777" w:rsidR="003A0FCD" w:rsidRDefault="00965B07" w:rsidP="003A0FCD">
      <w:pPr>
        <w:pStyle w:val="a3"/>
        <w:numPr>
          <w:ilvl w:val="0"/>
          <w:numId w:val="5"/>
        </w:numPr>
      </w:pPr>
      <w:r>
        <w:t>однопоточное приложение;</w:t>
      </w:r>
    </w:p>
    <w:p w14:paraId="407765D3" w14:textId="77777777" w:rsidR="003A0FCD" w:rsidRDefault="00965B07" w:rsidP="003A0FCD">
      <w:pPr>
        <w:pStyle w:val="a3"/>
        <w:numPr>
          <w:ilvl w:val="0"/>
          <w:numId w:val="5"/>
        </w:numPr>
      </w:pPr>
      <w:r>
        <w:lastRenderedPageBreak/>
        <w:t>два однопоточных приложения;</w:t>
      </w:r>
    </w:p>
    <w:p w14:paraId="1FB9891D" w14:textId="6616FDDA" w:rsidR="003A0FCD" w:rsidRDefault="00965B07" w:rsidP="003A0FCD">
      <w:pPr>
        <w:pStyle w:val="a3"/>
        <w:numPr>
          <w:ilvl w:val="0"/>
          <w:numId w:val="5"/>
        </w:numPr>
      </w:pPr>
      <w:r>
        <w:t xml:space="preserve">два приложения: </w:t>
      </w:r>
      <w:r w:rsidR="00E466E0">
        <w:t>одно, или оба многопоточных</w:t>
      </w:r>
      <w:r>
        <w:t>.</w:t>
      </w:r>
    </w:p>
    <w:p w14:paraId="27BE31F4" w14:textId="77777777" w:rsidR="003A0FCD" w:rsidRDefault="003A0FCD" w:rsidP="00301F12"/>
    <w:p w14:paraId="3C03C6A6" w14:textId="741D6BD1" w:rsidR="002D3C33" w:rsidRDefault="00965B07" w:rsidP="00301F12">
      <w:r>
        <w:t>Обмен данными между приложениями реализовать по схеме «поставщик-потребитель». Время решения задачи каждым способом при обработке не менее, чем 10 изображений, сравнить между собой. Сделать выводы.</w:t>
      </w:r>
    </w:p>
    <w:p w14:paraId="3EC5DA2C" w14:textId="60A41B3D" w:rsidR="00965B07" w:rsidRDefault="00965B07" w:rsidP="00301F12">
      <w:pPr>
        <w:rPr>
          <w:lang w:val="en-US"/>
        </w:rPr>
      </w:pPr>
    </w:p>
    <w:p w14:paraId="0FE59280" w14:textId="77777777" w:rsidR="008A754C" w:rsidRDefault="008A754C" w:rsidP="00301F12">
      <w:pPr>
        <w:rPr>
          <w:lang w:val="en-US"/>
        </w:rPr>
        <w:sectPr w:rsidR="008A75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7459228" w14:textId="77777777" w:rsidR="008A754C" w:rsidRPr="00FB3CA5" w:rsidRDefault="008A754C" w:rsidP="00301F12">
      <w:pPr>
        <w:rPr>
          <w:lang w:val="en-US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07"/>
        <w:gridCol w:w="2971"/>
        <w:gridCol w:w="2263"/>
        <w:gridCol w:w="2778"/>
        <w:gridCol w:w="1561"/>
        <w:gridCol w:w="1940"/>
        <w:gridCol w:w="1940"/>
      </w:tblGrid>
      <w:tr w:rsidR="005F4ED6" w:rsidRPr="005F4ED6" w14:paraId="621B834A" w14:textId="77777777" w:rsidTr="008A754C">
        <w:tc>
          <w:tcPr>
            <w:tcW w:w="388" w:type="pct"/>
          </w:tcPr>
          <w:p w14:paraId="6EDC04C3" w14:textId="77777777" w:rsidR="005F4ED6" w:rsidRPr="005F4ED6" w:rsidRDefault="005F4ED6" w:rsidP="006E0DCF">
            <w:r w:rsidRPr="005F4ED6">
              <w:t>№ варианта</w:t>
            </w:r>
          </w:p>
        </w:tc>
        <w:tc>
          <w:tcPr>
            <w:tcW w:w="1028" w:type="pct"/>
          </w:tcPr>
          <w:p w14:paraId="09AF9FEF" w14:textId="77777777" w:rsidR="005F4ED6" w:rsidRPr="005F4ED6" w:rsidRDefault="005F4ED6" w:rsidP="006E0DCF">
            <w:r w:rsidRPr="005F4ED6">
              <w:t>Задача</w:t>
            </w:r>
            <w:bookmarkStart w:id="0" w:name="_GoBack"/>
            <w:bookmarkEnd w:id="0"/>
          </w:p>
        </w:tc>
        <w:tc>
          <w:tcPr>
            <w:tcW w:w="785" w:type="pct"/>
          </w:tcPr>
          <w:p w14:paraId="3197474D" w14:textId="77777777" w:rsidR="005F4ED6" w:rsidRPr="005F4ED6" w:rsidRDefault="005F4ED6" w:rsidP="006E0DCF">
            <w:r w:rsidRPr="005F4ED6">
              <w:t>Приложение 1</w:t>
            </w:r>
          </w:p>
        </w:tc>
        <w:tc>
          <w:tcPr>
            <w:tcW w:w="962" w:type="pct"/>
          </w:tcPr>
          <w:p w14:paraId="139726A6" w14:textId="77777777" w:rsidR="005F4ED6" w:rsidRPr="005F4ED6" w:rsidRDefault="005F4ED6" w:rsidP="006E0DCF">
            <w:r w:rsidRPr="005F4ED6">
              <w:t>Приложение 2</w:t>
            </w:r>
          </w:p>
        </w:tc>
        <w:tc>
          <w:tcPr>
            <w:tcW w:w="489" w:type="pct"/>
            <w:tcBorders>
              <w:bottom w:val="single" w:sz="4" w:space="0" w:color="auto"/>
            </w:tcBorders>
          </w:tcPr>
          <w:p w14:paraId="28B26155" w14:textId="77777777" w:rsidR="005F4ED6" w:rsidRPr="005F4ED6" w:rsidRDefault="005F4ED6" w:rsidP="006E0DCF">
            <w:r w:rsidRPr="005F4ED6">
              <w:t>Реализация обмена данными</w:t>
            </w:r>
          </w:p>
        </w:tc>
        <w:tc>
          <w:tcPr>
            <w:tcW w:w="674" w:type="pct"/>
            <w:tcBorders>
              <w:bottom w:val="single" w:sz="4" w:space="0" w:color="auto"/>
            </w:tcBorders>
          </w:tcPr>
          <w:p w14:paraId="5E4CC81A" w14:textId="77777777" w:rsidR="005F4ED6" w:rsidRPr="005F4ED6" w:rsidRDefault="005F4ED6" w:rsidP="006E0DCF">
            <w:r w:rsidRPr="005F4ED6">
              <w:t>Средство синхронизации между потоками</w:t>
            </w:r>
          </w:p>
        </w:tc>
        <w:tc>
          <w:tcPr>
            <w:tcW w:w="674" w:type="pct"/>
            <w:tcBorders>
              <w:bottom w:val="single" w:sz="4" w:space="0" w:color="auto"/>
            </w:tcBorders>
          </w:tcPr>
          <w:p w14:paraId="42A57F90" w14:textId="77777777" w:rsidR="005F4ED6" w:rsidRPr="005F4ED6" w:rsidRDefault="005F4ED6" w:rsidP="006E0DCF">
            <w:r w:rsidRPr="005F4ED6">
              <w:t>Средство синхронизации между приложениями</w:t>
            </w:r>
          </w:p>
        </w:tc>
      </w:tr>
      <w:tr w:rsidR="008A754C" w:rsidRPr="005F4ED6" w14:paraId="7846E55A" w14:textId="77777777" w:rsidTr="008A754C">
        <w:tc>
          <w:tcPr>
            <w:tcW w:w="388" w:type="pct"/>
          </w:tcPr>
          <w:p w14:paraId="54888EC4" w14:textId="77777777" w:rsidR="008A754C" w:rsidRPr="005F4ED6" w:rsidRDefault="008A754C" w:rsidP="008A754C">
            <w:r w:rsidRPr="005F4ED6">
              <w:t>1</w:t>
            </w:r>
          </w:p>
        </w:tc>
        <w:tc>
          <w:tcPr>
            <w:tcW w:w="1028" w:type="pct"/>
          </w:tcPr>
          <w:p w14:paraId="15D9C9BA" w14:textId="77777777" w:rsidR="008A754C" w:rsidRPr="005F4ED6" w:rsidRDefault="008A754C" w:rsidP="008A754C">
            <w:r w:rsidRPr="005F4ED6">
              <w:t xml:space="preserve">Графическое изображение в формате </w:t>
            </w:r>
            <w:proofErr w:type="spellStart"/>
            <w:r w:rsidRPr="005F4ED6">
              <w:t>bmp</w:t>
            </w:r>
            <w:proofErr w:type="spellEnd"/>
            <w:r w:rsidRPr="005F4ED6">
              <w:t xml:space="preserve"> содержит изображения окружностей, закрашенных различным цветом. Необходимо подсчитать количество окружностей заданного цвета и определить их уравнения</w:t>
            </w:r>
          </w:p>
        </w:tc>
        <w:tc>
          <w:tcPr>
            <w:tcW w:w="785" w:type="pct"/>
          </w:tcPr>
          <w:p w14:paraId="5F1C93D9" w14:textId="77777777" w:rsidR="008A754C" w:rsidRPr="005F4ED6" w:rsidRDefault="008A754C" w:rsidP="008A754C">
            <w:r w:rsidRPr="005F4ED6">
              <w:t>Выполняет цветовую фильтрацию исходного изображения и формирует списки связанных точек, которые передаёт второму приложению.</w:t>
            </w:r>
          </w:p>
        </w:tc>
        <w:tc>
          <w:tcPr>
            <w:tcW w:w="962" w:type="pct"/>
          </w:tcPr>
          <w:p w14:paraId="6660DD45" w14:textId="77777777" w:rsidR="008A754C" w:rsidRPr="005F4ED6" w:rsidRDefault="008A754C" w:rsidP="008A754C">
            <w:r w:rsidRPr="005F4ED6">
              <w:t>Проверяет, скольким окружностям принадлежат данные точки и вычисляет уравнения данных окружностей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5A06C" w14:textId="3D4CB4F3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Разделяемая память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8087B" w14:textId="42C6AAD0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AutoResetEvent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A27D4" w14:textId="5A93D3EA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EventWaitHandle</w:t>
            </w:r>
            <w:proofErr w:type="spellEnd"/>
          </w:p>
        </w:tc>
      </w:tr>
      <w:tr w:rsidR="008A754C" w:rsidRPr="005F4ED6" w14:paraId="644761DF" w14:textId="77777777" w:rsidTr="008A754C">
        <w:tc>
          <w:tcPr>
            <w:tcW w:w="388" w:type="pct"/>
          </w:tcPr>
          <w:p w14:paraId="52D998EB" w14:textId="77777777" w:rsidR="008A754C" w:rsidRPr="005F4ED6" w:rsidRDefault="008A754C" w:rsidP="008A754C">
            <w:r w:rsidRPr="005F4ED6">
              <w:t>2</w:t>
            </w:r>
          </w:p>
        </w:tc>
        <w:tc>
          <w:tcPr>
            <w:tcW w:w="1028" w:type="pct"/>
          </w:tcPr>
          <w:p w14:paraId="00CC4684" w14:textId="77777777" w:rsidR="008A754C" w:rsidRPr="005F4ED6" w:rsidRDefault="008A754C" w:rsidP="008A754C">
            <w:r w:rsidRPr="005F4ED6">
              <w:t xml:space="preserve">Графическое изображение в формате </w:t>
            </w:r>
            <w:proofErr w:type="spellStart"/>
            <w:r w:rsidRPr="005F4ED6">
              <w:t>bmp</w:t>
            </w:r>
            <w:proofErr w:type="spellEnd"/>
            <w:r w:rsidRPr="005F4ED6">
              <w:t xml:space="preserve"> содержит изображения треугольников, закрашенных различным цветом. Необходимо подсчитать количество треугольников заданного цвета и определить уравнения их сторон</w:t>
            </w:r>
          </w:p>
        </w:tc>
        <w:tc>
          <w:tcPr>
            <w:tcW w:w="785" w:type="pct"/>
          </w:tcPr>
          <w:p w14:paraId="37B9F2F2" w14:textId="77777777" w:rsidR="008A754C" w:rsidRPr="005F4ED6" w:rsidRDefault="008A754C" w:rsidP="008A754C">
            <w:r w:rsidRPr="005F4ED6">
              <w:t>Выполняет цветовую фильтрацию исходного изображения и формирует списки связанных точек, которые передаёт второму приложению.</w:t>
            </w:r>
          </w:p>
        </w:tc>
        <w:tc>
          <w:tcPr>
            <w:tcW w:w="962" w:type="pct"/>
          </w:tcPr>
          <w:p w14:paraId="73AA0235" w14:textId="77777777" w:rsidR="008A754C" w:rsidRPr="005F4ED6" w:rsidRDefault="008A754C" w:rsidP="008A754C">
            <w:r w:rsidRPr="005F4ED6">
              <w:t>Проверяет, скольким треугольникам принадлежат данные точки и вычисляет уравнения прямых, образующих их стороны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39DD1" w14:textId="7435967D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Разделяемая память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A50C9" w14:textId="46DB3B7C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Semaphore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A2482" w14:textId="6385EA79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Semaphore</w:t>
            </w:r>
            <w:proofErr w:type="spellEnd"/>
          </w:p>
        </w:tc>
      </w:tr>
      <w:tr w:rsidR="008A754C" w:rsidRPr="005F4ED6" w14:paraId="34D4EAB2" w14:textId="77777777" w:rsidTr="008A754C">
        <w:tc>
          <w:tcPr>
            <w:tcW w:w="388" w:type="pct"/>
          </w:tcPr>
          <w:p w14:paraId="21828F44" w14:textId="77777777" w:rsidR="008A754C" w:rsidRPr="005F4ED6" w:rsidRDefault="008A754C" w:rsidP="008A754C">
            <w:r w:rsidRPr="005F4ED6">
              <w:t>3</w:t>
            </w:r>
          </w:p>
        </w:tc>
        <w:tc>
          <w:tcPr>
            <w:tcW w:w="1028" w:type="pct"/>
          </w:tcPr>
          <w:p w14:paraId="28BEE2B8" w14:textId="77777777" w:rsidR="008A754C" w:rsidRPr="005F4ED6" w:rsidRDefault="008A754C" w:rsidP="008A754C">
            <w:r w:rsidRPr="005F4ED6">
              <w:t xml:space="preserve">Графическое изображение в формате </w:t>
            </w:r>
            <w:proofErr w:type="spellStart"/>
            <w:r w:rsidRPr="005F4ED6">
              <w:t>bmp</w:t>
            </w:r>
            <w:proofErr w:type="spellEnd"/>
            <w:r w:rsidRPr="005F4ED6">
              <w:t xml:space="preserve"> содержит изображения квадратов, закрашенных различным цветом. Необходимо подсчитать количество квадратов заданного цвета и определить уравнения их сторон</w:t>
            </w:r>
          </w:p>
        </w:tc>
        <w:tc>
          <w:tcPr>
            <w:tcW w:w="785" w:type="pct"/>
          </w:tcPr>
          <w:p w14:paraId="3E0C7D78" w14:textId="77777777" w:rsidR="008A754C" w:rsidRPr="005F4ED6" w:rsidRDefault="008A754C" w:rsidP="008A754C">
            <w:r w:rsidRPr="005F4ED6">
              <w:t>Выполняет цветовую фильтрацию исходного изображения и формирует списки связанных точек, которые передаёт второму приложению.</w:t>
            </w:r>
          </w:p>
        </w:tc>
        <w:tc>
          <w:tcPr>
            <w:tcW w:w="962" w:type="pct"/>
          </w:tcPr>
          <w:p w14:paraId="00362928" w14:textId="77777777" w:rsidR="008A754C" w:rsidRPr="005F4ED6" w:rsidRDefault="008A754C" w:rsidP="008A754C">
            <w:r w:rsidRPr="005F4ED6">
              <w:t>Проверяет, скольким квадратам принадлежат данные точки и вычисляет уравнения прямых, образующих их стороны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59EBA" w14:textId="23810969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Разделяемая память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70C14" w14:textId="2852D8BD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Mutex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74092" w14:textId="0D518B1A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Mutex</w:t>
            </w:r>
            <w:proofErr w:type="spellEnd"/>
          </w:p>
        </w:tc>
      </w:tr>
      <w:tr w:rsidR="008A754C" w:rsidRPr="005F4ED6" w14:paraId="44817F99" w14:textId="77777777" w:rsidTr="008A754C">
        <w:tc>
          <w:tcPr>
            <w:tcW w:w="388" w:type="pct"/>
          </w:tcPr>
          <w:p w14:paraId="673C7758" w14:textId="77777777" w:rsidR="008A754C" w:rsidRPr="005F4ED6" w:rsidRDefault="008A754C" w:rsidP="008A754C">
            <w:r w:rsidRPr="005F4ED6">
              <w:lastRenderedPageBreak/>
              <w:t>4</w:t>
            </w:r>
          </w:p>
        </w:tc>
        <w:tc>
          <w:tcPr>
            <w:tcW w:w="1028" w:type="pct"/>
          </w:tcPr>
          <w:p w14:paraId="15BB4C27" w14:textId="77777777" w:rsidR="008A754C" w:rsidRPr="005F4ED6" w:rsidRDefault="008A754C" w:rsidP="008A754C">
            <w:r w:rsidRPr="005F4ED6">
              <w:t>Необходимо разделить исходное изображение на элементы, каждый из найденных элементов сохранить в отдельный файл</w:t>
            </w:r>
          </w:p>
        </w:tc>
        <w:tc>
          <w:tcPr>
            <w:tcW w:w="785" w:type="pct"/>
          </w:tcPr>
          <w:p w14:paraId="4D653E32" w14:textId="77777777" w:rsidR="008A754C" w:rsidRPr="005F4ED6" w:rsidRDefault="008A754C" w:rsidP="008A754C">
            <w:r w:rsidRPr="005F4ED6">
              <w:t>Применяет фильтр Гаусса к изображению</w:t>
            </w:r>
          </w:p>
        </w:tc>
        <w:tc>
          <w:tcPr>
            <w:tcW w:w="962" w:type="pct"/>
          </w:tcPr>
          <w:p w14:paraId="400FEFB0" w14:textId="77777777" w:rsidR="008A754C" w:rsidRPr="005F4ED6" w:rsidRDefault="008A754C" w:rsidP="008A754C">
            <w:r w:rsidRPr="005F4ED6">
              <w:t>Выполняет цветовую сегментацию обработанного изображения на указанное число сегментов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AFF84" w14:textId="0C522004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Разделяемая память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936DB" w14:textId="45A2FC70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ManualResetEvent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A497A" w14:textId="18BB3D5D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EventWaitHandle</w:t>
            </w:r>
            <w:proofErr w:type="spellEnd"/>
          </w:p>
        </w:tc>
      </w:tr>
      <w:tr w:rsidR="008A754C" w:rsidRPr="005F4ED6" w14:paraId="3D4687F5" w14:textId="77777777" w:rsidTr="008A754C">
        <w:tc>
          <w:tcPr>
            <w:tcW w:w="388" w:type="pct"/>
          </w:tcPr>
          <w:p w14:paraId="3708E5DA" w14:textId="77777777" w:rsidR="008A754C" w:rsidRPr="005F4ED6" w:rsidRDefault="008A754C" w:rsidP="008A754C">
            <w:r w:rsidRPr="005F4ED6">
              <w:t>5</w:t>
            </w:r>
          </w:p>
        </w:tc>
        <w:tc>
          <w:tcPr>
            <w:tcW w:w="1028" w:type="pct"/>
          </w:tcPr>
          <w:p w14:paraId="6B66AACB" w14:textId="77777777" w:rsidR="008A754C" w:rsidRPr="005F4ED6" w:rsidRDefault="008A754C" w:rsidP="008A754C">
            <w:r w:rsidRPr="005F4ED6">
              <w:t>Необходимо разделить исходное изображение на элементы, каждый из найденных элементов сохранить в отдельный файл</w:t>
            </w:r>
          </w:p>
        </w:tc>
        <w:tc>
          <w:tcPr>
            <w:tcW w:w="785" w:type="pct"/>
          </w:tcPr>
          <w:p w14:paraId="5CB31C57" w14:textId="77777777" w:rsidR="008A754C" w:rsidRPr="005F4ED6" w:rsidRDefault="008A754C" w:rsidP="008A754C">
            <w:r w:rsidRPr="005F4ED6">
              <w:t>Применяет фильтр Гаусса к изображению</w:t>
            </w:r>
          </w:p>
        </w:tc>
        <w:tc>
          <w:tcPr>
            <w:tcW w:w="962" w:type="pct"/>
          </w:tcPr>
          <w:p w14:paraId="5E531357" w14:textId="77777777" w:rsidR="008A754C" w:rsidRPr="005F4ED6" w:rsidRDefault="008A754C" w:rsidP="008A754C">
            <w:r w:rsidRPr="005F4ED6">
              <w:t>Выполняет сегментацию обработанного изображения методом К средних на заданное число сегментов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9D35D" w14:textId="622DE91B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Анонимный канал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E59B2" w14:textId="1654A639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Mutex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E35F" w14:textId="7F92923C" w:rsidR="008A754C" w:rsidRPr="005F4ED6" w:rsidRDefault="008A754C" w:rsidP="008A754C"/>
        </w:tc>
      </w:tr>
      <w:tr w:rsidR="008A754C" w:rsidRPr="005F4ED6" w14:paraId="206C928C" w14:textId="77777777" w:rsidTr="008A754C">
        <w:tc>
          <w:tcPr>
            <w:tcW w:w="388" w:type="pct"/>
          </w:tcPr>
          <w:p w14:paraId="55DA90AD" w14:textId="77777777" w:rsidR="008A754C" w:rsidRPr="005F4ED6" w:rsidRDefault="008A754C" w:rsidP="008A754C">
            <w:r w:rsidRPr="005F4ED6">
              <w:t>6</w:t>
            </w:r>
          </w:p>
        </w:tc>
        <w:tc>
          <w:tcPr>
            <w:tcW w:w="1028" w:type="pct"/>
          </w:tcPr>
          <w:p w14:paraId="3CED3269" w14:textId="77777777" w:rsidR="008A754C" w:rsidRPr="005F4ED6" w:rsidRDefault="008A754C" w:rsidP="008A754C">
            <w:r w:rsidRPr="005F4ED6">
              <w:t>Необходимо разделить исходное изображение на элементы, каждый из найденных элементов сохранить в отдельный файл</w:t>
            </w:r>
          </w:p>
        </w:tc>
        <w:tc>
          <w:tcPr>
            <w:tcW w:w="785" w:type="pct"/>
          </w:tcPr>
          <w:p w14:paraId="72B3BFC2" w14:textId="77777777" w:rsidR="008A754C" w:rsidRPr="005F4ED6" w:rsidRDefault="008A754C" w:rsidP="008A754C">
            <w:r w:rsidRPr="005F4ED6">
              <w:t>Применяет усредняющий фильтр по радиусу R к изображению</w:t>
            </w:r>
          </w:p>
        </w:tc>
        <w:tc>
          <w:tcPr>
            <w:tcW w:w="962" w:type="pct"/>
          </w:tcPr>
          <w:p w14:paraId="74D0589B" w14:textId="77777777" w:rsidR="008A754C" w:rsidRPr="005F4ED6" w:rsidRDefault="008A754C" w:rsidP="008A754C">
            <w:r w:rsidRPr="005F4ED6">
              <w:t>Выполняет цветовую сегментацию обработанного изображения на указанное число сегментов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41822" w14:textId="4879A462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Анонимный канал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ECADD" w14:textId="7DA42EF8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Semaphore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9332A" w14:textId="6802D3C1" w:rsidR="008A754C" w:rsidRPr="005F4ED6" w:rsidRDefault="008A754C" w:rsidP="008A754C"/>
        </w:tc>
      </w:tr>
      <w:tr w:rsidR="008A754C" w:rsidRPr="005F4ED6" w14:paraId="2FAC10D8" w14:textId="77777777" w:rsidTr="008A754C">
        <w:tc>
          <w:tcPr>
            <w:tcW w:w="388" w:type="pct"/>
          </w:tcPr>
          <w:p w14:paraId="003ED8DC" w14:textId="77777777" w:rsidR="008A754C" w:rsidRPr="005F4ED6" w:rsidRDefault="008A754C" w:rsidP="008A754C">
            <w:r w:rsidRPr="005F4ED6">
              <w:t>7</w:t>
            </w:r>
          </w:p>
        </w:tc>
        <w:tc>
          <w:tcPr>
            <w:tcW w:w="1028" w:type="pct"/>
          </w:tcPr>
          <w:p w14:paraId="061214CA" w14:textId="77777777" w:rsidR="008A754C" w:rsidRPr="005F4ED6" w:rsidRDefault="008A754C" w:rsidP="008A754C">
            <w:r w:rsidRPr="005F4ED6">
              <w:t>Необходимо разделить исходное изображение на элементы, каждый из найденных элементов сохранить в отдельный файл</w:t>
            </w:r>
          </w:p>
        </w:tc>
        <w:tc>
          <w:tcPr>
            <w:tcW w:w="785" w:type="pct"/>
          </w:tcPr>
          <w:p w14:paraId="7EB44AF1" w14:textId="77777777" w:rsidR="008A754C" w:rsidRPr="005F4ED6" w:rsidRDefault="008A754C" w:rsidP="008A754C">
            <w:r w:rsidRPr="005F4ED6">
              <w:t>Применяет усредняющий фильтр по радиусу R к изображению</w:t>
            </w:r>
          </w:p>
        </w:tc>
        <w:tc>
          <w:tcPr>
            <w:tcW w:w="962" w:type="pct"/>
          </w:tcPr>
          <w:p w14:paraId="65AC0BA7" w14:textId="77777777" w:rsidR="008A754C" w:rsidRPr="005F4ED6" w:rsidRDefault="008A754C" w:rsidP="008A754C">
            <w:r w:rsidRPr="005F4ED6">
              <w:t>Выполняет сегментацию обработанного изображения методом К средних на заданное число сегментов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7E25B" w14:textId="1EAAEB76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Анонимный канал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38AFC" w14:textId="1E17E204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AutoResetEvent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7BBC9" w14:textId="1E9C3E17" w:rsidR="008A754C" w:rsidRPr="005F4ED6" w:rsidRDefault="008A754C" w:rsidP="008A754C"/>
        </w:tc>
      </w:tr>
      <w:tr w:rsidR="008A754C" w:rsidRPr="005F4ED6" w14:paraId="57F682BF" w14:textId="77777777" w:rsidTr="008A754C">
        <w:tc>
          <w:tcPr>
            <w:tcW w:w="388" w:type="pct"/>
          </w:tcPr>
          <w:p w14:paraId="770F0E00" w14:textId="77777777" w:rsidR="008A754C" w:rsidRPr="005F4ED6" w:rsidRDefault="008A754C" w:rsidP="008A754C">
            <w:r w:rsidRPr="005F4ED6">
              <w:t>8</w:t>
            </w:r>
          </w:p>
        </w:tc>
        <w:tc>
          <w:tcPr>
            <w:tcW w:w="1028" w:type="pct"/>
          </w:tcPr>
          <w:p w14:paraId="1799068C" w14:textId="77777777" w:rsidR="008A754C" w:rsidRPr="005F4ED6" w:rsidRDefault="008A754C" w:rsidP="008A754C">
            <w:r w:rsidRPr="005F4ED6">
              <w:t>Необходимо разделить исходное изображение на элементы, каждый из найденных элементов сохранить в отдельный файл</w:t>
            </w:r>
          </w:p>
        </w:tc>
        <w:tc>
          <w:tcPr>
            <w:tcW w:w="785" w:type="pct"/>
          </w:tcPr>
          <w:p w14:paraId="649CD5BD" w14:textId="77777777" w:rsidR="008A754C" w:rsidRPr="005F4ED6" w:rsidRDefault="008A754C" w:rsidP="008A754C">
            <w:r w:rsidRPr="005F4ED6">
              <w:t>Применяет фильтр Стьюдента по радиусу R к изображению</w:t>
            </w:r>
          </w:p>
        </w:tc>
        <w:tc>
          <w:tcPr>
            <w:tcW w:w="962" w:type="pct"/>
          </w:tcPr>
          <w:p w14:paraId="6FC0AC4B" w14:textId="77777777" w:rsidR="008A754C" w:rsidRPr="005F4ED6" w:rsidRDefault="008A754C" w:rsidP="008A754C">
            <w:r w:rsidRPr="005F4ED6">
              <w:t>Выполняет цветовую сегментацию обработанного изображения на указанное число сегментов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EA405" w14:textId="15466642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Анонимный канал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72783" w14:textId="48CDAB4C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ManualResetEvent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3A24E" w14:textId="334210A5" w:rsidR="008A754C" w:rsidRPr="005F4ED6" w:rsidRDefault="008A754C" w:rsidP="008A754C"/>
        </w:tc>
      </w:tr>
      <w:tr w:rsidR="008A754C" w:rsidRPr="005F4ED6" w14:paraId="30CBB455" w14:textId="77777777" w:rsidTr="008A754C">
        <w:tc>
          <w:tcPr>
            <w:tcW w:w="388" w:type="pct"/>
          </w:tcPr>
          <w:p w14:paraId="2702AF42" w14:textId="77777777" w:rsidR="008A754C" w:rsidRPr="005F4ED6" w:rsidRDefault="008A754C" w:rsidP="008A754C">
            <w:r w:rsidRPr="005F4ED6">
              <w:t>9</w:t>
            </w:r>
          </w:p>
        </w:tc>
        <w:tc>
          <w:tcPr>
            <w:tcW w:w="1028" w:type="pct"/>
          </w:tcPr>
          <w:p w14:paraId="2D0A3099" w14:textId="77777777" w:rsidR="008A754C" w:rsidRPr="005F4ED6" w:rsidRDefault="008A754C" w:rsidP="008A754C">
            <w:r w:rsidRPr="005F4ED6">
              <w:t>Необходимо разделить исходное изображение на элементы, каждый из найденных элементов сохранить в отдельный файл</w:t>
            </w:r>
          </w:p>
        </w:tc>
        <w:tc>
          <w:tcPr>
            <w:tcW w:w="785" w:type="pct"/>
          </w:tcPr>
          <w:p w14:paraId="7AF72B34" w14:textId="77777777" w:rsidR="008A754C" w:rsidRPr="005F4ED6" w:rsidRDefault="008A754C" w:rsidP="008A754C">
            <w:r w:rsidRPr="005F4ED6">
              <w:t>Применяет фильтр Стьюдента по радиусу R к изображению</w:t>
            </w:r>
          </w:p>
        </w:tc>
        <w:tc>
          <w:tcPr>
            <w:tcW w:w="962" w:type="pct"/>
          </w:tcPr>
          <w:p w14:paraId="774170FC" w14:textId="77777777" w:rsidR="008A754C" w:rsidRPr="005F4ED6" w:rsidRDefault="008A754C" w:rsidP="008A754C">
            <w:r w:rsidRPr="005F4ED6">
              <w:t>Выполняет сегментацию обработанного изображения методом К средних на заданное число сегментов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86092" w14:textId="15315ABA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Именованный канал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D7F9C" w14:textId="21725C6D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Mutex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52A7B" w14:textId="43A6F349" w:rsidR="008A754C" w:rsidRPr="005F4ED6" w:rsidRDefault="008A754C" w:rsidP="008A754C">
            <w:pPr>
              <w:rPr>
                <w:lang w:val="en-US"/>
              </w:rPr>
            </w:pPr>
          </w:p>
        </w:tc>
      </w:tr>
      <w:tr w:rsidR="008A754C" w:rsidRPr="005F4ED6" w14:paraId="1156ECB4" w14:textId="77777777" w:rsidTr="008A754C">
        <w:tc>
          <w:tcPr>
            <w:tcW w:w="388" w:type="pct"/>
          </w:tcPr>
          <w:p w14:paraId="11D20044" w14:textId="77777777" w:rsidR="008A754C" w:rsidRPr="005F4ED6" w:rsidRDefault="008A754C" w:rsidP="008A754C">
            <w:r w:rsidRPr="005F4ED6">
              <w:t>10</w:t>
            </w:r>
          </w:p>
        </w:tc>
        <w:tc>
          <w:tcPr>
            <w:tcW w:w="1028" w:type="pct"/>
          </w:tcPr>
          <w:p w14:paraId="4060ECF2" w14:textId="77777777" w:rsidR="008A754C" w:rsidRPr="005F4ED6" w:rsidRDefault="008A754C" w:rsidP="008A754C">
            <w:r w:rsidRPr="005F4ED6">
              <w:t xml:space="preserve">Необходимо сравнить заданное изображение в формате </w:t>
            </w:r>
            <w:proofErr w:type="spellStart"/>
            <w:r w:rsidRPr="005F4ED6">
              <w:t>bmp</w:t>
            </w:r>
            <w:proofErr w:type="spellEnd"/>
            <w:r w:rsidRPr="005F4ED6">
              <w:t xml:space="preserve"> с эталонным на основе цветовых </w:t>
            </w:r>
            <w:r w:rsidRPr="005F4ED6">
              <w:lastRenderedPageBreak/>
              <w:t>гистограмм для элементов изображения</w:t>
            </w:r>
          </w:p>
        </w:tc>
        <w:tc>
          <w:tcPr>
            <w:tcW w:w="785" w:type="pct"/>
          </w:tcPr>
          <w:p w14:paraId="616EDB40" w14:textId="77777777" w:rsidR="008A754C" w:rsidRPr="005F4ED6" w:rsidRDefault="008A754C" w:rsidP="008A754C">
            <w:r w:rsidRPr="005F4ED6">
              <w:lastRenderedPageBreak/>
              <w:t xml:space="preserve">Разбивает изображение на не менее чем 1000 прямоугольников, </w:t>
            </w:r>
            <w:r w:rsidRPr="005F4ED6">
              <w:lastRenderedPageBreak/>
              <w:t>для каждого из которых вычисляются цветовые гистограммы</w:t>
            </w:r>
          </w:p>
        </w:tc>
        <w:tc>
          <w:tcPr>
            <w:tcW w:w="962" w:type="pct"/>
          </w:tcPr>
          <w:p w14:paraId="74DE1032" w14:textId="77777777" w:rsidR="008A754C" w:rsidRPr="005F4ED6" w:rsidRDefault="008A754C" w:rsidP="008A754C">
            <w:r w:rsidRPr="005F4ED6">
              <w:lastRenderedPageBreak/>
              <w:t xml:space="preserve">Сравнивает соответствующие цветовые гистограммы </w:t>
            </w:r>
            <w:r w:rsidRPr="005F4ED6">
              <w:lastRenderedPageBreak/>
              <w:t>эталонного изображения с гистограммами исходного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0483A" w14:textId="3B5086AF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lastRenderedPageBreak/>
              <w:t>Именованный канал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F8881" w14:textId="1B4BAD2F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Semaphore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46F83" w14:textId="34EF0124" w:rsidR="008A754C" w:rsidRPr="005F4ED6" w:rsidRDefault="008A754C" w:rsidP="008A754C"/>
        </w:tc>
      </w:tr>
      <w:tr w:rsidR="008A754C" w:rsidRPr="005F4ED6" w14:paraId="6B2A3325" w14:textId="77777777" w:rsidTr="008A754C">
        <w:tc>
          <w:tcPr>
            <w:tcW w:w="388" w:type="pct"/>
          </w:tcPr>
          <w:p w14:paraId="4EC36F76" w14:textId="77777777" w:rsidR="008A754C" w:rsidRPr="005F4ED6" w:rsidRDefault="008A754C" w:rsidP="008A754C">
            <w:r w:rsidRPr="005F4ED6">
              <w:lastRenderedPageBreak/>
              <w:t>11</w:t>
            </w:r>
          </w:p>
        </w:tc>
        <w:tc>
          <w:tcPr>
            <w:tcW w:w="1028" w:type="pct"/>
          </w:tcPr>
          <w:p w14:paraId="3A97D2F1" w14:textId="77777777" w:rsidR="008A754C" w:rsidRPr="005F4ED6" w:rsidRDefault="008A754C" w:rsidP="008A754C">
            <w:r w:rsidRPr="005F4ED6">
              <w:t xml:space="preserve">Необходимо определить на основе цветовых гистограмм насколько пикселей по отношению к эталонному изображению сдвинуто по горизонтали тестируемое изображение в формате </w:t>
            </w:r>
            <w:proofErr w:type="spellStart"/>
            <w:r w:rsidRPr="005F4ED6">
              <w:t>bmp</w:t>
            </w:r>
            <w:proofErr w:type="spellEnd"/>
          </w:p>
        </w:tc>
        <w:tc>
          <w:tcPr>
            <w:tcW w:w="785" w:type="pct"/>
          </w:tcPr>
          <w:p w14:paraId="6D842F8E" w14:textId="77777777" w:rsidR="008A754C" w:rsidRPr="005F4ED6" w:rsidRDefault="008A754C" w:rsidP="008A754C">
            <w:r w:rsidRPr="005F4ED6">
              <w:t>Разбивает изображение на не менее чем 1000 прямоугольников, для каждого из которых вычисляются цветовые гистограммы</w:t>
            </w:r>
          </w:p>
        </w:tc>
        <w:tc>
          <w:tcPr>
            <w:tcW w:w="962" w:type="pct"/>
          </w:tcPr>
          <w:p w14:paraId="032149C9" w14:textId="77777777" w:rsidR="008A754C" w:rsidRPr="005F4ED6" w:rsidRDefault="008A754C" w:rsidP="008A754C">
            <w:r w:rsidRPr="005F4ED6">
              <w:t>Сравнивает цветовые гистограммы эталонного изображения с гистограммами исходного и определяет горизонтальный сдвиг в пикселях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8466A" w14:textId="413FB419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Именованный канал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2124C" w14:textId="43ECFC9F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AutoResetEvent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4CA85" w14:textId="14B6FAE0" w:rsidR="008A754C" w:rsidRPr="005F4ED6" w:rsidRDefault="008A754C" w:rsidP="008A754C"/>
        </w:tc>
      </w:tr>
      <w:tr w:rsidR="008A754C" w:rsidRPr="005F4ED6" w14:paraId="48BE3FC7" w14:textId="77777777" w:rsidTr="008A754C">
        <w:tc>
          <w:tcPr>
            <w:tcW w:w="388" w:type="pct"/>
          </w:tcPr>
          <w:p w14:paraId="4CF902AF" w14:textId="77777777" w:rsidR="008A754C" w:rsidRPr="005F4ED6" w:rsidRDefault="008A754C" w:rsidP="008A754C">
            <w:r w:rsidRPr="005F4ED6">
              <w:t>12</w:t>
            </w:r>
          </w:p>
        </w:tc>
        <w:tc>
          <w:tcPr>
            <w:tcW w:w="1028" w:type="pct"/>
          </w:tcPr>
          <w:p w14:paraId="07E8D150" w14:textId="77777777" w:rsidR="008A754C" w:rsidRPr="005F4ED6" w:rsidRDefault="008A754C" w:rsidP="008A754C">
            <w:r w:rsidRPr="005F4ED6">
              <w:t xml:space="preserve">Необходимо определить на основе цветовых гистограмм насколько пикселей по отношению к эталонному изображению сдвинуто по вертикали тестируемое изображение в формате </w:t>
            </w:r>
            <w:proofErr w:type="spellStart"/>
            <w:r w:rsidRPr="005F4ED6">
              <w:t>bmp</w:t>
            </w:r>
            <w:proofErr w:type="spellEnd"/>
          </w:p>
        </w:tc>
        <w:tc>
          <w:tcPr>
            <w:tcW w:w="785" w:type="pct"/>
          </w:tcPr>
          <w:p w14:paraId="09B2A675" w14:textId="77777777" w:rsidR="008A754C" w:rsidRPr="005F4ED6" w:rsidRDefault="008A754C" w:rsidP="008A754C">
            <w:r w:rsidRPr="005F4ED6">
              <w:t>Разбивает изображение на не менее чем 1000 прямоугольников, для каждого из которых вычисляются цветовые гистограммы</w:t>
            </w:r>
          </w:p>
        </w:tc>
        <w:tc>
          <w:tcPr>
            <w:tcW w:w="962" w:type="pct"/>
          </w:tcPr>
          <w:p w14:paraId="25A8996B" w14:textId="77777777" w:rsidR="008A754C" w:rsidRPr="005F4ED6" w:rsidRDefault="008A754C" w:rsidP="008A754C">
            <w:r w:rsidRPr="005F4ED6">
              <w:t>Сравнивает цветовые гистограммы эталонного изображения с гистограммами исходного и определяет горизонтальный сдвиг в пикселях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25937" w14:textId="75A43BEC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Именованный канал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5676C" w14:textId="389BB69C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ManualResetEvent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D8F45" w14:textId="2485E46A" w:rsidR="008A754C" w:rsidRPr="005F4ED6" w:rsidRDefault="008A754C" w:rsidP="008A754C"/>
        </w:tc>
      </w:tr>
      <w:tr w:rsidR="008A754C" w:rsidRPr="005F4ED6" w14:paraId="16910620" w14:textId="77777777" w:rsidTr="008A754C">
        <w:tc>
          <w:tcPr>
            <w:tcW w:w="388" w:type="pct"/>
          </w:tcPr>
          <w:p w14:paraId="45A19CD8" w14:textId="77777777" w:rsidR="008A754C" w:rsidRPr="005F4ED6" w:rsidRDefault="008A754C" w:rsidP="008A754C">
            <w:r w:rsidRPr="005F4ED6">
              <w:t>13</w:t>
            </w:r>
          </w:p>
        </w:tc>
        <w:tc>
          <w:tcPr>
            <w:tcW w:w="1028" w:type="pct"/>
          </w:tcPr>
          <w:p w14:paraId="640AE55B" w14:textId="77777777" w:rsidR="008A754C" w:rsidRPr="005F4ED6" w:rsidRDefault="008A754C" w:rsidP="008A754C">
            <w:r w:rsidRPr="005F4ED6">
              <w:t>На основе цветовых гистограмм из нескольких изображений (не менее 10) найти 3 наиболее схожих между собой</w:t>
            </w:r>
          </w:p>
        </w:tc>
        <w:tc>
          <w:tcPr>
            <w:tcW w:w="785" w:type="pct"/>
          </w:tcPr>
          <w:p w14:paraId="110DBA90" w14:textId="77777777" w:rsidR="008A754C" w:rsidRPr="005F4ED6" w:rsidRDefault="008A754C" w:rsidP="008A754C">
            <w:r w:rsidRPr="005F4ED6">
              <w:t>Для каждого изображения вычисляет цветовую гистограмму</w:t>
            </w:r>
          </w:p>
        </w:tc>
        <w:tc>
          <w:tcPr>
            <w:tcW w:w="962" w:type="pct"/>
          </w:tcPr>
          <w:p w14:paraId="56BAEC5F" w14:textId="77777777" w:rsidR="008A754C" w:rsidRPr="005F4ED6" w:rsidRDefault="008A754C" w:rsidP="008A754C">
            <w:r w:rsidRPr="005F4ED6">
              <w:t>Сравнивает между собой цветовые гистограммы и находит 3 наиболее близкие между собой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ACBFB" w14:textId="48B94B79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Разделяемая память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0435D" w14:textId="079141C5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Mutex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4FED5" w14:textId="6A94C9C0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EventWaitHandle</w:t>
            </w:r>
            <w:proofErr w:type="spellEnd"/>
          </w:p>
        </w:tc>
      </w:tr>
      <w:tr w:rsidR="008A754C" w:rsidRPr="005F4ED6" w14:paraId="36850864" w14:textId="77777777" w:rsidTr="008A754C">
        <w:tc>
          <w:tcPr>
            <w:tcW w:w="388" w:type="pct"/>
          </w:tcPr>
          <w:p w14:paraId="54A4BDCF" w14:textId="77777777" w:rsidR="008A754C" w:rsidRPr="005F4ED6" w:rsidRDefault="008A754C" w:rsidP="008A754C">
            <w:r w:rsidRPr="005F4ED6">
              <w:t>14</w:t>
            </w:r>
          </w:p>
        </w:tc>
        <w:tc>
          <w:tcPr>
            <w:tcW w:w="1028" w:type="pct"/>
          </w:tcPr>
          <w:p w14:paraId="4F129347" w14:textId="77777777" w:rsidR="008A754C" w:rsidRPr="005F4ED6" w:rsidRDefault="008A754C" w:rsidP="008A754C">
            <w:r w:rsidRPr="005F4ED6">
              <w:t xml:space="preserve">Определить, какое из тестовых изображений в формате </w:t>
            </w:r>
            <w:proofErr w:type="spellStart"/>
            <w:r w:rsidRPr="005F4ED6">
              <w:t>bmp</w:t>
            </w:r>
            <w:proofErr w:type="spellEnd"/>
            <w:r w:rsidRPr="005F4ED6">
              <w:t xml:space="preserve"> (не менее 10) является зеркальным отображением эталонного</w:t>
            </w:r>
          </w:p>
        </w:tc>
        <w:tc>
          <w:tcPr>
            <w:tcW w:w="785" w:type="pct"/>
          </w:tcPr>
          <w:p w14:paraId="16A8E5E9" w14:textId="77777777" w:rsidR="008A754C" w:rsidRPr="005F4ED6" w:rsidRDefault="008A754C" w:rsidP="008A754C">
            <w:r w:rsidRPr="005F4ED6">
              <w:t>Вычисляет зеркальное отображение каждого исходного изображения</w:t>
            </w:r>
          </w:p>
        </w:tc>
        <w:tc>
          <w:tcPr>
            <w:tcW w:w="962" w:type="pct"/>
          </w:tcPr>
          <w:p w14:paraId="6888CA53" w14:textId="77777777" w:rsidR="008A754C" w:rsidRPr="005F4ED6" w:rsidRDefault="008A754C" w:rsidP="008A754C">
            <w:r w:rsidRPr="005F4ED6">
              <w:t>Попиксельно сравнивает тестовые изображения с эталонным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6B235" w14:textId="690CCAE0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Разделяемая память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F9635" w14:textId="2ACFE472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Semaphore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2723B" w14:textId="047BA091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EventWaitHandle</w:t>
            </w:r>
            <w:proofErr w:type="spellEnd"/>
          </w:p>
        </w:tc>
      </w:tr>
      <w:tr w:rsidR="008A754C" w:rsidRPr="005F4ED6" w14:paraId="00A7C666" w14:textId="77777777" w:rsidTr="008A754C">
        <w:tc>
          <w:tcPr>
            <w:tcW w:w="388" w:type="pct"/>
          </w:tcPr>
          <w:p w14:paraId="289FBEB2" w14:textId="77777777" w:rsidR="008A754C" w:rsidRPr="005F4ED6" w:rsidRDefault="008A754C" w:rsidP="008A754C">
            <w:r w:rsidRPr="005F4ED6">
              <w:lastRenderedPageBreak/>
              <w:t>15</w:t>
            </w:r>
          </w:p>
        </w:tc>
        <w:tc>
          <w:tcPr>
            <w:tcW w:w="1028" w:type="pct"/>
          </w:tcPr>
          <w:p w14:paraId="13636864" w14:textId="77777777" w:rsidR="008A754C" w:rsidRPr="005F4ED6" w:rsidRDefault="008A754C" w:rsidP="008A754C">
            <w:r w:rsidRPr="005F4ED6">
              <w:t xml:space="preserve">Определить, какое из тестовых изображений в формате </w:t>
            </w:r>
            <w:proofErr w:type="spellStart"/>
            <w:r w:rsidRPr="005F4ED6">
              <w:t>bmp</w:t>
            </w:r>
            <w:proofErr w:type="spellEnd"/>
            <w:r w:rsidRPr="005F4ED6">
              <w:t xml:space="preserve"> (не менее 10) является повёрнутым на N градусов эталонным</w:t>
            </w:r>
          </w:p>
        </w:tc>
        <w:tc>
          <w:tcPr>
            <w:tcW w:w="785" w:type="pct"/>
          </w:tcPr>
          <w:p w14:paraId="67A880DE" w14:textId="77777777" w:rsidR="008A754C" w:rsidRPr="005F4ED6" w:rsidRDefault="008A754C" w:rsidP="008A754C">
            <w:r w:rsidRPr="005F4ED6">
              <w:t>Для каждого исходного изображения находит повёрнутые изображения на N градусов</w:t>
            </w:r>
          </w:p>
        </w:tc>
        <w:tc>
          <w:tcPr>
            <w:tcW w:w="962" w:type="pct"/>
          </w:tcPr>
          <w:p w14:paraId="4664BBDC" w14:textId="77777777" w:rsidR="008A754C" w:rsidRPr="005F4ED6" w:rsidRDefault="008A754C" w:rsidP="008A754C">
            <w:r w:rsidRPr="005F4ED6">
              <w:t>Попиксельно сравнивает тестовые изображения с –эталонным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7C063" w14:textId="15CB822A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Разделяемая память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C6B28" w14:textId="3B4D5488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AutoResetEvent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7CB86" w14:textId="20B0C5FE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Semaphore</w:t>
            </w:r>
            <w:proofErr w:type="spellEnd"/>
          </w:p>
        </w:tc>
      </w:tr>
      <w:tr w:rsidR="008A754C" w:rsidRPr="005F4ED6" w14:paraId="1DBC1EA3" w14:textId="77777777" w:rsidTr="008A754C">
        <w:tc>
          <w:tcPr>
            <w:tcW w:w="388" w:type="pct"/>
          </w:tcPr>
          <w:p w14:paraId="3F72EE0D" w14:textId="77777777" w:rsidR="008A754C" w:rsidRPr="005F4ED6" w:rsidRDefault="008A754C" w:rsidP="008A754C">
            <w:r w:rsidRPr="005F4ED6">
              <w:t>16</w:t>
            </w:r>
          </w:p>
        </w:tc>
        <w:tc>
          <w:tcPr>
            <w:tcW w:w="1028" w:type="pct"/>
          </w:tcPr>
          <w:p w14:paraId="37234F00" w14:textId="77777777" w:rsidR="008A754C" w:rsidRPr="005F4ED6" w:rsidRDefault="008A754C" w:rsidP="008A754C">
            <w:r w:rsidRPr="005F4ED6">
              <w:t xml:space="preserve">Определить с точностью до 1 градуса, на сколько градусов повёрнуто исходное изображение в формате </w:t>
            </w:r>
            <w:proofErr w:type="spellStart"/>
            <w:r w:rsidRPr="005F4ED6">
              <w:t>bmp</w:t>
            </w:r>
            <w:proofErr w:type="spellEnd"/>
            <w:r w:rsidRPr="005F4ED6">
              <w:t xml:space="preserve"> по отношению к эталонному.</w:t>
            </w:r>
          </w:p>
        </w:tc>
        <w:tc>
          <w:tcPr>
            <w:tcW w:w="785" w:type="pct"/>
          </w:tcPr>
          <w:p w14:paraId="609A95FB" w14:textId="77777777" w:rsidR="008A754C" w:rsidRPr="005F4ED6" w:rsidRDefault="008A754C" w:rsidP="008A754C">
            <w:r w:rsidRPr="005F4ED6">
              <w:t>Вычисляет 359 изображений исходного с шагом поворота 1 градус</w:t>
            </w:r>
          </w:p>
        </w:tc>
        <w:tc>
          <w:tcPr>
            <w:tcW w:w="962" w:type="pct"/>
          </w:tcPr>
          <w:p w14:paraId="25789600" w14:textId="77777777" w:rsidR="008A754C" w:rsidRPr="005F4ED6" w:rsidRDefault="008A754C" w:rsidP="008A754C">
            <w:r w:rsidRPr="005F4ED6">
              <w:t>Попиксельно сравнивает повёрнутые изображения с эталонными находит угол поворота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F5359" w14:textId="38A859EC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Разделяемая память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D2C8A" w14:textId="2D8E7280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ManualResetEvent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26E3F" w14:textId="4CCB6214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Semaphore</w:t>
            </w:r>
            <w:proofErr w:type="spellEnd"/>
          </w:p>
        </w:tc>
      </w:tr>
      <w:tr w:rsidR="008A754C" w:rsidRPr="005F4ED6" w14:paraId="3199FB64" w14:textId="77777777" w:rsidTr="008A754C">
        <w:tc>
          <w:tcPr>
            <w:tcW w:w="388" w:type="pct"/>
          </w:tcPr>
          <w:p w14:paraId="54F00C16" w14:textId="77777777" w:rsidR="008A754C" w:rsidRPr="005F4ED6" w:rsidRDefault="008A754C" w:rsidP="008A754C">
            <w:r w:rsidRPr="005F4ED6">
              <w:t>17</w:t>
            </w:r>
          </w:p>
        </w:tc>
        <w:tc>
          <w:tcPr>
            <w:tcW w:w="1028" w:type="pct"/>
          </w:tcPr>
          <w:p w14:paraId="180C7CAA" w14:textId="77777777" w:rsidR="008A754C" w:rsidRPr="005F4ED6" w:rsidRDefault="008A754C" w:rsidP="008A754C">
            <w:r w:rsidRPr="005F4ED6">
              <w:t xml:space="preserve">Определить с использованием гистограмм, на каком изображении в формате </w:t>
            </w:r>
            <w:proofErr w:type="spellStart"/>
            <w:r w:rsidRPr="005F4ED6">
              <w:t>bmp</w:t>
            </w:r>
            <w:proofErr w:type="spellEnd"/>
            <w:r w:rsidRPr="005F4ED6">
              <w:t xml:space="preserve"> находится квадрат заданного цвета и размера</w:t>
            </w:r>
          </w:p>
        </w:tc>
        <w:tc>
          <w:tcPr>
            <w:tcW w:w="785" w:type="pct"/>
          </w:tcPr>
          <w:p w14:paraId="321742FA" w14:textId="77777777" w:rsidR="008A754C" w:rsidRPr="005F4ED6" w:rsidRDefault="008A754C" w:rsidP="008A754C">
            <w:r w:rsidRPr="005F4ED6">
              <w:t>Для каждого изображения вычисляет цветовую гистограмму</w:t>
            </w:r>
          </w:p>
        </w:tc>
        <w:tc>
          <w:tcPr>
            <w:tcW w:w="962" w:type="pct"/>
          </w:tcPr>
          <w:p w14:paraId="417133A8" w14:textId="77777777" w:rsidR="008A754C" w:rsidRPr="005F4ED6" w:rsidRDefault="008A754C" w:rsidP="008A754C">
            <w:r w:rsidRPr="005F4ED6">
              <w:t>Ищет на цветовых гистограммах отображение заданной фигуры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78EC5" w14:textId="317E8158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WCF - канал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CF422" w14:textId="5D34CBE8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Mutex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E8AA7" w14:textId="0B7F48D6" w:rsidR="008A754C" w:rsidRPr="005F4ED6" w:rsidRDefault="008A754C" w:rsidP="008A754C"/>
        </w:tc>
      </w:tr>
      <w:tr w:rsidR="008A754C" w:rsidRPr="005F4ED6" w14:paraId="3C2A1E92" w14:textId="77777777" w:rsidTr="008A754C">
        <w:tc>
          <w:tcPr>
            <w:tcW w:w="388" w:type="pct"/>
          </w:tcPr>
          <w:p w14:paraId="7B4DF32E" w14:textId="77777777" w:rsidR="008A754C" w:rsidRPr="005F4ED6" w:rsidRDefault="008A754C" w:rsidP="008A754C">
            <w:r w:rsidRPr="005F4ED6">
              <w:t>18</w:t>
            </w:r>
          </w:p>
        </w:tc>
        <w:tc>
          <w:tcPr>
            <w:tcW w:w="1028" w:type="pct"/>
          </w:tcPr>
          <w:p w14:paraId="78773354" w14:textId="77777777" w:rsidR="008A754C" w:rsidRPr="005F4ED6" w:rsidRDefault="008A754C" w:rsidP="008A754C">
            <w:r w:rsidRPr="005F4ED6">
              <w:t xml:space="preserve">Определить с использованием гистограмм, на каком изображении в формате </w:t>
            </w:r>
            <w:proofErr w:type="spellStart"/>
            <w:r w:rsidRPr="005F4ED6">
              <w:t>bmp</w:t>
            </w:r>
            <w:proofErr w:type="spellEnd"/>
            <w:r w:rsidRPr="005F4ED6">
              <w:t xml:space="preserve"> находится окружность заданного цвета и размера</w:t>
            </w:r>
          </w:p>
        </w:tc>
        <w:tc>
          <w:tcPr>
            <w:tcW w:w="785" w:type="pct"/>
          </w:tcPr>
          <w:p w14:paraId="0FF91508" w14:textId="77777777" w:rsidR="008A754C" w:rsidRPr="005F4ED6" w:rsidRDefault="008A754C" w:rsidP="008A754C">
            <w:r w:rsidRPr="005F4ED6">
              <w:t>Для каждого изображения вычисляет цветовую гистограмму</w:t>
            </w:r>
          </w:p>
        </w:tc>
        <w:tc>
          <w:tcPr>
            <w:tcW w:w="962" w:type="pct"/>
          </w:tcPr>
          <w:p w14:paraId="61A87C97" w14:textId="77777777" w:rsidR="008A754C" w:rsidRPr="005F4ED6" w:rsidRDefault="008A754C" w:rsidP="008A754C">
            <w:r w:rsidRPr="005F4ED6">
              <w:t>Ищет на цветовых гистограммах отображение заданной фигуры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09EE6" w14:textId="4D7F734C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WCF - канал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A290" w14:textId="2D7719A8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Semaphore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55351" w14:textId="471882F7" w:rsidR="008A754C" w:rsidRPr="005F4ED6" w:rsidRDefault="008A754C" w:rsidP="008A754C"/>
        </w:tc>
      </w:tr>
      <w:tr w:rsidR="008A754C" w:rsidRPr="005F4ED6" w14:paraId="6F379A6C" w14:textId="77777777" w:rsidTr="008A754C">
        <w:tc>
          <w:tcPr>
            <w:tcW w:w="388" w:type="pct"/>
          </w:tcPr>
          <w:p w14:paraId="36E3A034" w14:textId="77777777" w:rsidR="008A754C" w:rsidRPr="005F4ED6" w:rsidRDefault="008A754C" w:rsidP="008A754C">
            <w:r w:rsidRPr="005F4ED6">
              <w:t>19</w:t>
            </w:r>
          </w:p>
        </w:tc>
        <w:tc>
          <w:tcPr>
            <w:tcW w:w="1028" w:type="pct"/>
          </w:tcPr>
          <w:p w14:paraId="5585CA93" w14:textId="77777777" w:rsidR="008A754C" w:rsidRPr="005F4ED6" w:rsidRDefault="008A754C" w:rsidP="008A754C">
            <w:r w:rsidRPr="005F4ED6">
              <w:t xml:space="preserve">Определить с использованием фильтрации, на каком изображении в формате </w:t>
            </w:r>
            <w:proofErr w:type="spellStart"/>
            <w:r w:rsidRPr="005F4ED6">
              <w:t>bmp</w:t>
            </w:r>
            <w:proofErr w:type="spellEnd"/>
            <w:r w:rsidRPr="005F4ED6">
              <w:t xml:space="preserve"> находится квадрат заданного цвета и размера</w:t>
            </w:r>
          </w:p>
        </w:tc>
        <w:tc>
          <w:tcPr>
            <w:tcW w:w="785" w:type="pct"/>
          </w:tcPr>
          <w:p w14:paraId="08B94186" w14:textId="77777777" w:rsidR="008A754C" w:rsidRPr="005F4ED6" w:rsidRDefault="008A754C" w:rsidP="008A754C">
            <w:r w:rsidRPr="005F4ED6">
              <w:t>Проводит цветовую бинаризацию каждого изображения и формирует списки точек</w:t>
            </w:r>
          </w:p>
        </w:tc>
        <w:tc>
          <w:tcPr>
            <w:tcW w:w="962" w:type="pct"/>
          </w:tcPr>
          <w:p w14:paraId="4613562B" w14:textId="77777777" w:rsidR="008A754C" w:rsidRPr="005F4ED6" w:rsidRDefault="008A754C" w:rsidP="008A754C">
            <w:r w:rsidRPr="005F4ED6">
              <w:t>Проверяет, образуют ли точки из списка заданную фигуру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D9B11" w14:textId="4D1FFCD9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WCF - канал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2C726" w14:textId="5F340139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AutoResetEvent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ECCE8" w14:textId="2CB25514" w:rsidR="008A754C" w:rsidRPr="005F4ED6" w:rsidRDefault="008A754C" w:rsidP="008A754C"/>
        </w:tc>
      </w:tr>
      <w:tr w:rsidR="008A754C" w:rsidRPr="005F4ED6" w14:paraId="17C96CCD" w14:textId="77777777" w:rsidTr="008A754C">
        <w:tc>
          <w:tcPr>
            <w:tcW w:w="388" w:type="pct"/>
          </w:tcPr>
          <w:p w14:paraId="432C1FA3" w14:textId="77777777" w:rsidR="008A754C" w:rsidRPr="005F4ED6" w:rsidRDefault="008A754C" w:rsidP="008A754C">
            <w:r w:rsidRPr="005F4ED6">
              <w:t>20</w:t>
            </w:r>
          </w:p>
        </w:tc>
        <w:tc>
          <w:tcPr>
            <w:tcW w:w="1028" w:type="pct"/>
          </w:tcPr>
          <w:p w14:paraId="0EC69A8B" w14:textId="77777777" w:rsidR="008A754C" w:rsidRPr="005F4ED6" w:rsidRDefault="008A754C" w:rsidP="008A754C">
            <w:r w:rsidRPr="005F4ED6">
              <w:t xml:space="preserve">Определить с использованием фильтрации, на каком изображении в формате </w:t>
            </w:r>
            <w:proofErr w:type="spellStart"/>
            <w:r w:rsidRPr="005F4ED6">
              <w:lastRenderedPageBreak/>
              <w:t>bmp</w:t>
            </w:r>
            <w:proofErr w:type="spellEnd"/>
            <w:r w:rsidRPr="005F4ED6">
              <w:t xml:space="preserve"> находится окружность заданного цвета и размера</w:t>
            </w:r>
          </w:p>
        </w:tc>
        <w:tc>
          <w:tcPr>
            <w:tcW w:w="785" w:type="pct"/>
          </w:tcPr>
          <w:p w14:paraId="7423704E" w14:textId="77777777" w:rsidR="008A754C" w:rsidRPr="005F4ED6" w:rsidRDefault="008A754C" w:rsidP="008A754C">
            <w:r w:rsidRPr="005F4ED6">
              <w:lastRenderedPageBreak/>
              <w:t xml:space="preserve">Проводит цветовую бинаризацию каждого изображения и </w:t>
            </w:r>
            <w:r w:rsidRPr="005F4ED6">
              <w:lastRenderedPageBreak/>
              <w:t>формирует списки точек</w:t>
            </w:r>
          </w:p>
        </w:tc>
        <w:tc>
          <w:tcPr>
            <w:tcW w:w="962" w:type="pct"/>
          </w:tcPr>
          <w:p w14:paraId="0E9847D1" w14:textId="77777777" w:rsidR="008A754C" w:rsidRPr="005F4ED6" w:rsidRDefault="008A754C" w:rsidP="008A754C">
            <w:r w:rsidRPr="005F4ED6">
              <w:lastRenderedPageBreak/>
              <w:t>Проверяет, образуют ли точки из списка заданную фигуру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7CA90" w14:textId="691FD33A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WCF - канал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29B2D" w14:textId="04F74B04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ManualResetEvent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7F546" w14:textId="006C7CE8" w:rsidR="008A754C" w:rsidRPr="005F4ED6" w:rsidRDefault="008A754C" w:rsidP="008A754C"/>
        </w:tc>
      </w:tr>
      <w:tr w:rsidR="008A754C" w:rsidRPr="005F4ED6" w14:paraId="6490746C" w14:textId="77777777" w:rsidTr="008A754C">
        <w:tc>
          <w:tcPr>
            <w:tcW w:w="388" w:type="pct"/>
          </w:tcPr>
          <w:p w14:paraId="255FBD4E" w14:textId="77777777" w:rsidR="008A754C" w:rsidRPr="005F4ED6" w:rsidRDefault="008A754C" w:rsidP="008A754C">
            <w:r w:rsidRPr="005F4ED6">
              <w:lastRenderedPageBreak/>
              <w:t>21</w:t>
            </w:r>
          </w:p>
        </w:tc>
        <w:tc>
          <w:tcPr>
            <w:tcW w:w="1028" w:type="pct"/>
          </w:tcPr>
          <w:p w14:paraId="64EE2217" w14:textId="77777777" w:rsidR="008A754C" w:rsidRPr="005F4ED6" w:rsidRDefault="008A754C" w:rsidP="008A754C">
            <w:r w:rsidRPr="005F4ED6">
              <w:t xml:space="preserve">Файл формата </w:t>
            </w:r>
            <w:proofErr w:type="spellStart"/>
            <w:r w:rsidRPr="005F4ED6">
              <w:t>bmp</w:t>
            </w:r>
            <w:proofErr w:type="spellEnd"/>
            <w:r w:rsidRPr="005F4ED6">
              <w:t xml:space="preserve"> содержит изображения нескольких полиномиальных кривых (не менее 10), выполненных различным цветом. Необходимо определить уравнения каждой кривой.</w:t>
            </w:r>
          </w:p>
        </w:tc>
        <w:tc>
          <w:tcPr>
            <w:tcW w:w="785" w:type="pct"/>
          </w:tcPr>
          <w:p w14:paraId="1E9EB482" w14:textId="77777777" w:rsidR="008A754C" w:rsidRPr="005F4ED6" w:rsidRDefault="008A754C" w:rsidP="008A754C">
            <w:r w:rsidRPr="005F4ED6">
              <w:t>Формирует массивы точек для каждой кривой</w:t>
            </w:r>
          </w:p>
        </w:tc>
        <w:tc>
          <w:tcPr>
            <w:tcW w:w="962" w:type="pct"/>
          </w:tcPr>
          <w:p w14:paraId="497FA522" w14:textId="77777777" w:rsidR="008A754C" w:rsidRPr="005F4ED6" w:rsidRDefault="008A754C" w:rsidP="008A754C">
            <w:r w:rsidRPr="005F4ED6">
              <w:t>Определяет коэффициенты полиномов для каждой кривой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EF540" w14:textId="1E057DFF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WCF - TCP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614F" w14:textId="53BF5330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Mutex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8CAFE" w14:textId="795C1BB9" w:rsidR="008A754C" w:rsidRPr="005F4ED6" w:rsidRDefault="008A754C" w:rsidP="008A754C"/>
        </w:tc>
      </w:tr>
      <w:tr w:rsidR="008A754C" w:rsidRPr="005F4ED6" w14:paraId="6E4FDE63" w14:textId="77777777" w:rsidTr="008A754C">
        <w:tc>
          <w:tcPr>
            <w:tcW w:w="388" w:type="pct"/>
          </w:tcPr>
          <w:p w14:paraId="14CF40B5" w14:textId="77777777" w:rsidR="008A754C" w:rsidRPr="005F4ED6" w:rsidRDefault="008A754C" w:rsidP="008A754C">
            <w:r w:rsidRPr="005F4ED6">
              <w:t>22</w:t>
            </w:r>
          </w:p>
        </w:tc>
        <w:tc>
          <w:tcPr>
            <w:tcW w:w="1028" w:type="pct"/>
          </w:tcPr>
          <w:p w14:paraId="6DF221B0" w14:textId="77777777" w:rsidR="008A754C" w:rsidRPr="005F4ED6" w:rsidRDefault="008A754C" w:rsidP="008A754C">
            <w:r w:rsidRPr="005F4ED6">
              <w:t xml:space="preserve">Файл формата </w:t>
            </w:r>
            <w:proofErr w:type="spellStart"/>
            <w:r w:rsidRPr="005F4ED6">
              <w:t>bmp</w:t>
            </w:r>
            <w:proofErr w:type="spellEnd"/>
            <w:r w:rsidRPr="005F4ED6">
              <w:t xml:space="preserve"> содержит изображения нескольких тригонометрических (f(x) = </w:t>
            </w:r>
            <w:proofErr w:type="spellStart"/>
            <w:r w:rsidRPr="005F4ED6">
              <w:t>Asin</w:t>
            </w:r>
            <w:proofErr w:type="spellEnd"/>
            <w:r w:rsidRPr="005F4ED6">
              <w:t xml:space="preserve"> </w:t>
            </w:r>
            <w:proofErr w:type="spellStart"/>
            <w:r w:rsidRPr="005F4ED6">
              <w:t>Bx</w:t>
            </w:r>
            <w:proofErr w:type="spellEnd"/>
            <w:r w:rsidRPr="005F4ED6">
              <w:t xml:space="preserve"> или f(x) = </w:t>
            </w:r>
            <w:proofErr w:type="spellStart"/>
            <w:r w:rsidRPr="005F4ED6">
              <w:t>Acos</w:t>
            </w:r>
            <w:proofErr w:type="spellEnd"/>
            <w:r w:rsidRPr="005F4ED6">
              <w:t xml:space="preserve"> </w:t>
            </w:r>
            <w:proofErr w:type="spellStart"/>
            <w:r w:rsidRPr="005F4ED6">
              <w:t>Bx</w:t>
            </w:r>
            <w:proofErr w:type="spellEnd"/>
            <w:r w:rsidRPr="005F4ED6">
              <w:t>) кривых (не менее 10), выполненных различным цветом. Необходимо определить уравнения каждой кривой.</w:t>
            </w:r>
          </w:p>
        </w:tc>
        <w:tc>
          <w:tcPr>
            <w:tcW w:w="785" w:type="pct"/>
          </w:tcPr>
          <w:p w14:paraId="7D035724" w14:textId="77777777" w:rsidR="008A754C" w:rsidRPr="005F4ED6" w:rsidRDefault="008A754C" w:rsidP="008A754C">
            <w:r w:rsidRPr="005F4ED6">
              <w:t>Формирует массивы точек для каждой кривой</w:t>
            </w:r>
          </w:p>
        </w:tc>
        <w:tc>
          <w:tcPr>
            <w:tcW w:w="962" w:type="pct"/>
          </w:tcPr>
          <w:p w14:paraId="04330A2D" w14:textId="77777777" w:rsidR="008A754C" w:rsidRPr="005F4ED6" w:rsidRDefault="008A754C" w:rsidP="008A754C">
            <w:r w:rsidRPr="005F4ED6">
              <w:t>Определяет коэффициенты для каждой кривой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A0AD5" w14:textId="6DE73113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WCF - TCP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E66D8" w14:textId="5952A188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Semaphore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C41AB" w14:textId="5E22E6F0" w:rsidR="008A754C" w:rsidRPr="005F4ED6" w:rsidRDefault="008A754C" w:rsidP="008A754C"/>
        </w:tc>
      </w:tr>
      <w:tr w:rsidR="008A754C" w:rsidRPr="005F4ED6" w14:paraId="17F9E9BD" w14:textId="77777777" w:rsidTr="008A754C">
        <w:tc>
          <w:tcPr>
            <w:tcW w:w="388" w:type="pct"/>
          </w:tcPr>
          <w:p w14:paraId="09136EAF" w14:textId="77777777" w:rsidR="008A754C" w:rsidRPr="005F4ED6" w:rsidRDefault="008A754C" w:rsidP="008A754C">
            <w:r w:rsidRPr="005F4ED6">
              <w:t>23</w:t>
            </w:r>
          </w:p>
        </w:tc>
        <w:tc>
          <w:tcPr>
            <w:tcW w:w="1028" w:type="pct"/>
          </w:tcPr>
          <w:p w14:paraId="4989F508" w14:textId="77777777" w:rsidR="008A754C" w:rsidRPr="005F4ED6" w:rsidRDefault="008A754C" w:rsidP="008A754C">
            <w:r w:rsidRPr="005F4ED6">
              <w:t xml:space="preserve">Определить, какое из тестовых изображений в формате </w:t>
            </w:r>
            <w:proofErr w:type="spellStart"/>
            <w:r w:rsidRPr="005F4ED6">
              <w:t>bmp</w:t>
            </w:r>
            <w:proofErr w:type="spellEnd"/>
            <w:r w:rsidRPr="005F4ED6">
              <w:t xml:space="preserve"> (не менее 10) является градиентным отображением эталонного с использованием центральных разностей</w:t>
            </w:r>
          </w:p>
        </w:tc>
        <w:tc>
          <w:tcPr>
            <w:tcW w:w="785" w:type="pct"/>
          </w:tcPr>
          <w:p w14:paraId="4C8A1C5B" w14:textId="77777777" w:rsidR="008A754C" w:rsidRPr="005F4ED6" w:rsidRDefault="008A754C" w:rsidP="008A754C">
            <w:r w:rsidRPr="005F4ED6">
              <w:t>Вычисляет градиентное изображение каждого исходного</w:t>
            </w:r>
          </w:p>
        </w:tc>
        <w:tc>
          <w:tcPr>
            <w:tcW w:w="962" w:type="pct"/>
          </w:tcPr>
          <w:p w14:paraId="696EB0D6" w14:textId="77777777" w:rsidR="008A754C" w:rsidRPr="005F4ED6" w:rsidRDefault="008A754C" w:rsidP="008A754C">
            <w:r w:rsidRPr="005F4ED6">
              <w:t>Попиксельно сравнивает градиентные тестовые изображения с эталонным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30384" w14:textId="520BD385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WCF - TCP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ACFDE" w14:textId="2ABE6B7C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AutoResetEvent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56D96" w14:textId="45DF9105" w:rsidR="008A754C" w:rsidRPr="005F4ED6" w:rsidRDefault="008A754C" w:rsidP="008A754C"/>
        </w:tc>
      </w:tr>
      <w:tr w:rsidR="008A754C" w:rsidRPr="005F4ED6" w14:paraId="1E9D8875" w14:textId="77777777" w:rsidTr="008A754C">
        <w:tc>
          <w:tcPr>
            <w:tcW w:w="388" w:type="pct"/>
          </w:tcPr>
          <w:p w14:paraId="6988ADC2" w14:textId="77777777" w:rsidR="008A754C" w:rsidRPr="005F4ED6" w:rsidRDefault="008A754C" w:rsidP="008A754C">
            <w:r w:rsidRPr="005F4ED6">
              <w:t>24</w:t>
            </w:r>
          </w:p>
        </w:tc>
        <w:tc>
          <w:tcPr>
            <w:tcW w:w="1028" w:type="pct"/>
          </w:tcPr>
          <w:p w14:paraId="3B7ECADC" w14:textId="77777777" w:rsidR="008A754C" w:rsidRPr="005F4ED6" w:rsidRDefault="008A754C" w:rsidP="008A754C">
            <w:r w:rsidRPr="005F4ED6">
              <w:t xml:space="preserve">Определить, какое из тестовых изображений в формате </w:t>
            </w:r>
            <w:proofErr w:type="spellStart"/>
            <w:r w:rsidRPr="005F4ED6">
              <w:t>bmp</w:t>
            </w:r>
            <w:proofErr w:type="spellEnd"/>
            <w:r w:rsidRPr="005F4ED6">
              <w:t xml:space="preserve"> (не менее 10) является левым градиентным отображением эталонного</w:t>
            </w:r>
          </w:p>
        </w:tc>
        <w:tc>
          <w:tcPr>
            <w:tcW w:w="785" w:type="pct"/>
          </w:tcPr>
          <w:p w14:paraId="0A393C88" w14:textId="77777777" w:rsidR="008A754C" w:rsidRPr="005F4ED6" w:rsidRDefault="008A754C" w:rsidP="008A754C">
            <w:r w:rsidRPr="005F4ED6">
              <w:t>Вычисляет градиентное изображение каждого исходного</w:t>
            </w:r>
          </w:p>
        </w:tc>
        <w:tc>
          <w:tcPr>
            <w:tcW w:w="962" w:type="pct"/>
          </w:tcPr>
          <w:p w14:paraId="50D3E261" w14:textId="77777777" w:rsidR="008A754C" w:rsidRPr="005F4ED6" w:rsidRDefault="008A754C" w:rsidP="008A754C">
            <w:r w:rsidRPr="005F4ED6">
              <w:t>Попиксельно сравнивает градиентные тестовые изображения с эталонным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08D2F" w14:textId="662E498A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WCF - TCP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53E23" w14:textId="18C816A4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ManualResetEvent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D7425" w14:textId="5DEC8831" w:rsidR="008A754C" w:rsidRPr="005F4ED6" w:rsidRDefault="008A754C" w:rsidP="008A754C"/>
        </w:tc>
      </w:tr>
      <w:tr w:rsidR="008A754C" w:rsidRPr="005F4ED6" w14:paraId="00FCFAEF" w14:textId="77777777" w:rsidTr="008A754C">
        <w:tc>
          <w:tcPr>
            <w:tcW w:w="388" w:type="pct"/>
          </w:tcPr>
          <w:p w14:paraId="1C88C241" w14:textId="77777777" w:rsidR="008A754C" w:rsidRPr="005F4ED6" w:rsidRDefault="008A754C" w:rsidP="008A754C">
            <w:r w:rsidRPr="005F4ED6">
              <w:lastRenderedPageBreak/>
              <w:t>25</w:t>
            </w:r>
          </w:p>
        </w:tc>
        <w:tc>
          <w:tcPr>
            <w:tcW w:w="1028" w:type="pct"/>
          </w:tcPr>
          <w:p w14:paraId="4590F19C" w14:textId="77777777" w:rsidR="008A754C" w:rsidRPr="005F4ED6" w:rsidRDefault="008A754C" w:rsidP="008A754C">
            <w:r w:rsidRPr="005F4ED6">
              <w:t xml:space="preserve">Определить, какое из тестовых изображений в формате </w:t>
            </w:r>
            <w:proofErr w:type="spellStart"/>
            <w:r w:rsidRPr="005F4ED6">
              <w:t>bmp</w:t>
            </w:r>
            <w:proofErr w:type="spellEnd"/>
            <w:r w:rsidRPr="005F4ED6">
              <w:t xml:space="preserve"> (не менее 10) является правым градиентным отображением эталонного</w:t>
            </w:r>
          </w:p>
        </w:tc>
        <w:tc>
          <w:tcPr>
            <w:tcW w:w="785" w:type="pct"/>
          </w:tcPr>
          <w:p w14:paraId="6491B7C6" w14:textId="77777777" w:rsidR="008A754C" w:rsidRPr="005F4ED6" w:rsidRDefault="008A754C" w:rsidP="008A754C">
            <w:r w:rsidRPr="005F4ED6">
              <w:t>Вычисляет градиентное изображение каждого исходного</w:t>
            </w:r>
          </w:p>
        </w:tc>
        <w:tc>
          <w:tcPr>
            <w:tcW w:w="962" w:type="pct"/>
          </w:tcPr>
          <w:p w14:paraId="4544196C" w14:textId="77777777" w:rsidR="008A754C" w:rsidRPr="005F4ED6" w:rsidRDefault="008A754C" w:rsidP="008A754C">
            <w:r w:rsidRPr="005F4ED6">
              <w:t>Попиксельно сравнивает градиентные тестовые изображения с эталонным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00CB0" w14:textId="4F194D72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Разделяемая память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3AE95" w14:textId="18BCED47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Mutex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D3A28" w14:textId="22E76E9F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Semaphore</w:t>
            </w:r>
            <w:proofErr w:type="spellEnd"/>
          </w:p>
        </w:tc>
      </w:tr>
      <w:tr w:rsidR="008A754C" w:rsidRPr="005F4ED6" w14:paraId="0489513C" w14:textId="77777777" w:rsidTr="008A754C">
        <w:tc>
          <w:tcPr>
            <w:tcW w:w="388" w:type="pct"/>
          </w:tcPr>
          <w:p w14:paraId="0433539B" w14:textId="77777777" w:rsidR="008A754C" w:rsidRPr="005F4ED6" w:rsidRDefault="008A754C" w:rsidP="008A754C">
            <w:r w:rsidRPr="005F4ED6">
              <w:t>26</w:t>
            </w:r>
          </w:p>
        </w:tc>
        <w:tc>
          <w:tcPr>
            <w:tcW w:w="1028" w:type="pct"/>
          </w:tcPr>
          <w:p w14:paraId="401B1E4D" w14:textId="77777777" w:rsidR="008A754C" w:rsidRPr="005F4ED6" w:rsidRDefault="008A754C" w:rsidP="008A754C">
            <w:r w:rsidRPr="005F4ED6">
              <w:t xml:space="preserve">Определить, какое из тестовых изображений в формате </w:t>
            </w:r>
            <w:proofErr w:type="spellStart"/>
            <w:r w:rsidRPr="005F4ED6">
              <w:t>bmp</w:t>
            </w:r>
            <w:proofErr w:type="spellEnd"/>
            <w:r w:rsidRPr="005F4ED6">
              <w:t xml:space="preserve"> (не менее 10) является инвертированным отображением эталонного</w:t>
            </w:r>
          </w:p>
        </w:tc>
        <w:tc>
          <w:tcPr>
            <w:tcW w:w="785" w:type="pct"/>
          </w:tcPr>
          <w:p w14:paraId="6B664FC3" w14:textId="77777777" w:rsidR="008A754C" w:rsidRPr="005F4ED6" w:rsidRDefault="008A754C" w:rsidP="008A754C">
            <w:r w:rsidRPr="005F4ED6">
              <w:t>Вычисляет инвертированное отображение каждого исходного изображения</w:t>
            </w:r>
          </w:p>
        </w:tc>
        <w:tc>
          <w:tcPr>
            <w:tcW w:w="962" w:type="pct"/>
          </w:tcPr>
          <w:p w14:paraId="4F0ED9FC" w14:textId="77777777" w:rsidR="008A754C" w:rsidRPr="005F4ED6" w:rsidRDefault="008A754C" w:rsidP="008A754C">
            <w:r w:rsidRPr="005F4ED6">
              <w:t>Попиксельно сравнивает тестовые изображения с эталонным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D72FD" w14:textId="238B9B96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Разделяемая память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11099" w14:textId="3DDC8A75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Semaphore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6C2BA" w14:textId="50B8707C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Mutex</w:t>
            </w:r>
            <w:proofErr w:type="spellEnd"/>
          </w:p>
        </w:tc>
      </w:tr>
      <w:tr w:rsidR="008A754C" w:rsidRPr="005F4ED6" w14:paraId="02A5D4DF" w14:textId="77777777" w:rsidTr="008A754C">
        <w:tc>
          <w:tcPr>
            <w:tcW w:w="388" w:type="pct"/>
          </w:tcPr>
          <w:p w14:paraId="22FE2159" w14:textId="77777777" w:rsidR="008A754C" w:rsidRPr="005F4ED6" w:rsidRDefault="008A754C" w:rsidP="008A754C">
            <w:r w:rsidRPr="005F4ED6">
              <w:t>27</w:t>
            </w:r>
          </w:p>
        </w:tc>
        <w:tc>
          <w:tcPr>
            <w:tcW w:w="1028" w:type="pct"/>
          </w:tcPr>
          <w:p w14:paraId="0A520FCE" w14:textId="77777777" w:rsidR="008A754C" w:rsidRPr="005F4ED6" w:rsidRDefault="008A754C" w:rsidP="008A754C">
            <w:r w:rsidRPr="005F4ED6">
              <w:t xml:space="preserve">Определить, какое из тестовых чёрно-белых изображений в формате </w:t>
            </w:r>
            <w:proofErr w:type="spellStart"/>
            <w:r w:rsidRPr="005F4ED6">
              <w:t>bmp</w:t>
            </w:r>
            <w:proofErr w:type="spellEnd"/>
            <w:r w:rsidRPr="005F4ED6">
              <w:t xml:space="preserve"> (не менее 10) соответствует цветному эталонному изображению</w:t>
            </w:r>
          </w:p>
        </w:tc>
        <w:tc>
          <w:tcPr>
            <w:tcW w:w="785" w:type="pct"/>
          </w:tcPr>
          <w:p w14:paraId="0934F55B" w14:textId="77777777" w:rsidR="008A754C" w:rsidRPr="005F4ED6" w:rsidRDefault="008A754C" w:rsidP="008A754C">
            <w:r w:rsidRPr="005F4ED6">
              <w:t>Преобразует исходные изображения в цветные</w:t>
            </w:r>
          </w:p>
        </w:tc>
        <w:tc>
          <w:tcPr>
            <w:tcW w:w="962" w:type="pct"/>
          </w:tcPr>
          <w:p w14:paraId="4FB55B48" w14:textId="77777777" w:rsidR="008A754C" w:rsidRPr="005F4ED6" w:rsidRDefault="008A754C" w:rsidP="008A754C">
            <w:r w:rsidRPr="005F4ED6">
              <w:t>Попиксельно сравнивает тестовые изображения с эталонным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BADF9" w14:textId="4EC037E9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Разделяемая память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E1AF9" w14:textId="3F2DD0F1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AutoResetEvent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DA37D" w14:textId="5BB58B96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Mutex</w:t>
            </w:r>
            <w:proofErr w:type="spellEnd"/>
          </w:p>
        </w:tc>
      </w:tr>
      <w:tr w:rsidR="008A754C" w:rsidRPr="005F4ED6" w14:paraId="10855E71" w14:textId="77777777" w:rsidTr="008A754C">
        <w:tc>
          <w:tcPr>
            <w:tcW w:w="388" w:type="pct"/>
          </w:tcPr>
          <w:p w14:paraId="2EE4160D" w14:textId="77777777" w:rsidR="008A754C" w:rsidRPr="005F4ED6" w:rsidRDefault="008A754C" w:rsidP="008A754C">
            <w:r w:rsidRPr="005F4ED6">
              <w:t>28</w:t>
            </w:r>
          </w:p>
        </w:tc>
        <w:tc>
          <w:tcPr>
            <w:tcW w:w="1028" w:type="pct"/>
          </w:tcPr>
          <w:p w14:paraId="7F2EBC8D" w14:textId="77777777" w:rsidR="008A754C" w:rsidRPr="005F4ED6" w:rsidRDefault="008A754C" w:rsidP="008A754C">
            <w:r w:rsidRPr="005F4ED6">
              <w:t xml:space="preserve">Графическое изображение в формате </w:t>
            </w:r>
            <w:proofErr w:type="spellStart"/>
            <w:r w:rsidRPr="005F4ED6">
              <w:t>bmp</w:t>
            </w:r>
            <w:proofErr w:type="spellEnd"/>
            <w:r w:rsidRPr="005F4ED6">
              <w:t xml:space="preserve"> содержит изображения окружностей, закрашенных различным цветом. Необходимо подсчитать количество окружностей заданного цвета и определить их уравнения</w:t>
            </w:r>
          </w:p>
        </w:tc>
        <w:tc>
          <w:tcPr>
            <w:tcW w:w="785" w:type="pct"/>
          </w:tcPr>
          <w:p w14:paraId="3F04572C" w14:textId="77777777" w:rsidR="008A754C" w:rsidRPr="005F4ED6" w:rsidRDefault="008A754C" w:rsidP="008A754C">
            <w:r w:rsidRPr="005F4ED6">
              <w:t>Выполняет цветовую фильтрацию исходного изображения и передаёт второму приложению только отфильтрованные точки</w:t>
            </w:r>
          </w:p>
        </w:tc>
        <w:tc>
          <w:tcPr>
            <w:tcW w:w="962" w:type="pct"/>
          </w:tcPr>
          <w:p w14:paraId="249106D5" w14:textId="77777777" w:rsidR="008A754C" w:rsidRPr="005F4ED6" w:rsidRDefault="008A754C" w:rsidP="008A754C">
            <w:r w:rsidRPr="005F4ED6">
              <w:t>Проверяет, скольким окружностям принадлежат данные точки и вычисляет уравнения данных окружностей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FD6AB" w14:textId="5EB8D1C2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Разделяемая память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B4E4A" w14:textId="7353D844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ManualResetEvent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74380" w14:textId="729C8BE8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Mutex</w:t>
            </w:r>
            <w:proofErr w:type="spellEnd"/>
          </w:p>
        </w:tc>
      </w:tr>
      <w:tr w:rsidR="008A754C" w:rsidRPr="005F4ED6" w14:paraId="64415C90" w14:textId="77777777" w:rsidTr="008A754C">
        <w:tc>
          <w:tcPr>
            <w:tcW w:w="388" w:type="pct"/>
          </w:tcPr>
          <w:p w14:paraId="6784DFD4" w14:textId="77777777" w:rsidR="008A754C" w:rsidRPr="005F4ED6" w:rsidRDefault="008A754C" w:rsidP="008A754C">
            <w:r w:rsidRPr="005F4ED6">
              <w:t>29</w:t>
            </w:r>
          </w:p>
        </w:tc>
        <w:tc>
          <w:tcPr>
            <w:tcW w:w="1028" w:type="pct"/>
          </w:tcPr>
          <w:p w14:paraId="6F8BAC7E" w14:textId="77777777" w:rsidR="008A754C" w:rsidRPr="005F4ED6" w:rsidRDefault="008A754C" w:rsidP="008A754C">
            <w:r w:rsidRPr="005F4ED6">
              <w:t xml:space="preserve">Графическое изображение в формате </w:t>
            </w:r>
            <w:proofErr w:type="spellStart"/>
            <w:r w:rsidRPr="005F4ED6">
              <w:t>bmp</w:t>
            </w:r>
            <w:proofErr w:type="spellEnd"/>
            <w:r w:rsidRPr="005F4ED6">
              <w:t xml:space="preserve"> содержит изображения треугольников, закрашенных различным цветом. Необходимо подсчитать количество треугольников заданного </w:t>
            </w:r>
            <w:r w:rsidRPr="005F4ED6">
              <w:lastRenderedPageBreak/>
              <w:t>цвета и определить уравнения их сторон</w:t>
            </w:r>
          </w:p>
        </w:tc>
        <w:tc>
          <w:tcPr>
            <w:tcW w:w="785" w:type="pct"/>
          </w:tcPr>
          <w:p w14:paraId="5C654DDD" w14:textId="77777777" w:rsidR="008A754C" w:rsidRPr="005F4ED6" w:rsidRDefault="008A754C" w:rsidP="008A754C">
            <w:r w:rsidRPr="005F4ED6">
              <w:lastRenderedPageBreak/>
              <w:t>Выполняет цветовую фильтрацию исходного изображения и передаёт второму приложению только отфильтрованные точки</w:t>
            </w:r>
          </w:p>
        </w:tc>
        <w:tc>
          <w:tcPr>
            <w:tcW w:w="962" w:type="pct"/>
          </w:tcPr>
          <w:p w14:paraId="35690D4C" w14:textId="77777777" w:rsidR="008A754C" w:rsidRPr="005F4ED6" w:rsidRDefault="008A754C" w:rsidP="008A754C">
            <w:r w:rsidRPr="005F4ED6">
              <w:t>Проверяет, скольким треугольникам принадлежат данные точки и вычисляет уравнения прямых, образующих их стороны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FF9AC" w14:textId="7AB03000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Разделяемая память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A05E3" w14:textId="542E5F6B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AutoResetEvent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0BD76" w14:textId="120F699C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EventWaitHandle</w:t>
            </w:r>
            <w:proofErr w:type="spellEnd"/>
          </w:p>
        </w:tc>
      </w:tr>
      <w:tr w:rsidR="008A754C" w:rsidRPr="005F4ED6" w14:paraId="6A89E089" w14:textId="77777777" w:rsidTr="008A754C">
        <w:tc>
          <w:tcPr>
            <w:tcW w:w="388" w:type="pct"/>
          </w:tcPr>
          <w:p w14:paraId="3A88F487" w14:textId="77777777" w:rsidR="008A754C" w:rsidRPr="005F4ED6" w:rsidRDefault="008A754C" w:rsidP="008A754C">
            <w:r w:rsidRPr="005F4ED6">
              <w:lastRenderedPageBreak/>
              <w:t>30</w:t>
            </w:r>
          </w:p>
        </w:tc>
        <w:tc>
          <w:tcPr>
            <w:tcW w:w="1028" w:type="pct"/>
          </w:tcPr>
          <w:p w14:paraId="3319AE51" w14:textId="77777777" w:rsidR="008A754C" w:rsidRPr="005F4ED6" w:rsidRDefault="008A754C" w:rsidP="008A754C">
            <w:r w:rsidRPr="005F4ED6">
              <w:t xml:space="preserve">Графическое изображение в формате </w:t>
            </w:r>
            <w:proofErr w:type="spellStart"/>
            <w:r w:rsidRPr="005F4ED6">
              <w:t>bmp</w:t>
            </w:r>
            <w:proofErr w:type="spellEnd"/>
            <w:r w:rsidRPr="005F4ED6">
              <w:t xml:space="preserve"> содержит изображения квадратов, закрашенных различным цветом. Необходимо подсчитать количество квадратов заданного цвета и определить уравнения их сторон</w:t>
            </w:r>
          </w:p>
        </w:tc>
        <w:tc>
          <w:tcPr>
            <w:tcW w:w="785" w:type="pct"/>
          </w:tcPr>
          <w:p w14:paraId="7B413A01" w14:textId="77777777" w:rsidR="008A754C" w:rsidRPr="005F4ED6" w:rsidRDefault="008A754C" w:rsidP="008A754C">
            <w:r w:rsidRPr="005F4ED6">
              <w:t>Выполняет цветовую фильтрацию исходного изображения и передаёт второму приложению только отфильтрованные точки</w:t>
            </w:r>
          </w:p>
        </w:tc>
        <w:tc>
          <w:tcPr>
            <w:tcW w:w="962" w:type="pct"/>
          </w:tcPr>
          <w:p w14:paraId="105B3DBD" w14:textId="77777777" w:rsidR="008A754C" w:rsidRPr="005F4ED6" w:rsidRDefault="008A754C" w:rsidP="008A754C">
            <w:r w:rsidRPr="005F4ED6">
              <w:t>Проверяет, скольким квадратам принадлежат данные точки и вычисляет уравнения прямых, образующих их стороны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C3B6D" w14:textId="74534210" w:rsidR="008A754C" w:rsidRPr="005F4ED6" w:rsidRDefault="008A754C" w:rsidP="008A754C">
            <w:r>
              <w:rPr>
                <w:rFonts w:ascii="Calibri" w:hAnsi="Calibri" w:cs="Calibri"/>
                <w:color w:val="000000"/>
              </w:rPr>
              <w:t>Разделяемая память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08E2D" w14:textId="391A4916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Mutex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B3C6C" w14:textId="4072B2C6" w:rsidR="008A754C" w:rsidRPr="005F4ED6" w:rsidRDefault="008A754C" w:rsidP="008A754C">
            <w:proofErr w:type="spellStart"/>
            <w:r>
              <w:rPr>
                <w:rFonts w:ascii="Calibri" w:hAnsi="Calibri" w:cs="Calibri"/>
                <w:color w:val="000000"/>
              </w:rPr>
              <w:t>Mutex</w:t>
            </w:r>
            <w:proofErr w:type="spellEnd"/>
          </w:p>
        </w:tc>
      </w:tr>
    </w:tbl>
    <w:p w14:paraId="726B47E9" w14:textId="18B2AAAF" w:rsidR="00301F12" w:rsidRDefault="00301F12"/>
    <w:p w14:paraId="0D98463F" w14:textId="77777777" w:rsidR="008A754C" w:rsidRDefault="008A754C">
      <w:pPr>
        <w:sectPr w:rsidR="008A754C" w:rsidSect="008A754C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194ACAED" w14:textId="2304E37F" w:rsidR="00301F12" w:rsidRPr="00F6306D" w:rsidRDefault="00301F12"/>
    <w:p w14:paraId="36F2EA0A" w14:textId="77777777" w:rsidR="0011465A" w:rsidRPr="006C6421" w:rsidRDefault="0011465A" w:rsidP="00652187"/>
    <w:sectPr w:rsidR="0011465A" w:rsidRPr="006C6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15E88"/>
    <w:multiLevelType w:val="hybridMultilevel"/>
    <w:tmpl w:val="A9D01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D136A"/>
    <w:multiLevelType w:val="hybridMultilevel"/>
    <w:tmpl w:val="F8F46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E1CEA"/>
    <w:multiLevelType w:val="hybridMultilevel"/>
    <w:tmpl w:val="066A8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83082"/>
    <w:multiLevelType w:val="hybridMultilevel"/>
    <w:tmpl w:val="47062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E32BB"/>
    <w:multiLevelType w:val="hybridMultilevel"/>
    <w:tmpl w:val="EF227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CF"/>
    <w:rsid w:val="00007A7E"/>
    <w:rsid w:val="000C575B"/>
    <w:rsid w:val="000D2F7E"/>
    <w:rsid w:val="000F227A"/>
    <w:rsid w:val="000F6593"/>
    <w:rsid w:val="0011465A"/>
    <w:rsid w:val="00134CAB"/>
    <w:rsid w:val="001C6C63"/>
    <w:rsid w:val="001E460E"/>
    <w:rsid w:val="001E5EEA"/>
    <w:rsid w:val="001F1238"/>
    <w:rsid w:val="002579FF"/>
    <w:rsid w:val="002C32FF"/>
    <w:rsid w:val="002D3C33"/>
    <w:rsid w:val="002D5702"/>
    <w:rsid w:val="002E4CC0"/>
    <w:rsid w:val="00301F12"/>
    <w:rsid w:val="00332577"/>
    <w:rsid w:val="0035030A"/>
    <w:rsid w:val="003624F1"/>
    <w:rsid w:val="00375B00"/>
    <w:rsid w:val="00384D60"/>
    <w:rsid w:val="003858C4"/>
    <w:rsid w:val="00394521"/>
    <w:rsid w:val="003954FB"/>
    <w:rsid w:val="00397640"/>
    <w:rsid w:val="003A0FCD"/>
    <w:rsid w:val="003F1469"/>
    <w:rsid w:val="003F1CFE"/>
    <w:rsid w:val="004129CC"/>
    <w:rsid w:val="00422E47"/>
    <w:rsid w:val="004708E0"/>
    <w:rsid w:val="0049315B"/>
    <w:rsid w:val="004E1570"/>
    <w:rsid w:val="004F324C"/>
    <w:rsid w:val="004F72AB"/>
    <w:rsid w:val="00506971"/>
    <w:rsid w:val="00514DFF"/>
    <w:rsid w:val="00526095"/>
    <w:rsid w:val="00537393"/>
    <w:rsid w:val="0058735F"/>
    <w:rsid w:val="005A4CAA"/>
    <w:rsid w:val="005C6040"/>
    <w:rsid w:val="005E109A"/>
    <w:rsid w:val="005F4ED6"/>
    <w:rsid w:val="006417A4"/>
    <w:rsid w:val="00652187"/>
    <w:rsid w:val="00655327"/>
    <w:rsid w:val="00664A2D"/>
    <w:rsid w:val="006943E6"/>
    <w:rsid w:val="00695AB7"/>
    <w:rsid w:val="006B2BC0"/>
    <w:rsid w:val="006C6421"/>
    <w:rsid w:val="006D0209"/>
    <w:rsid w:val="006D58C6"/>
    <w:rsid w:val="006D785F"/>
    <w:rsid w:val="00725A00"/>
    <w:rsid w:val="00771313"/>
    <w:rsid w:val="007A2229"/>
    <w:rsid w:val="007C1F7F"/>
    <w:rsid w:val="007D3CD0"/>
    <w:rsid w:val="007F2CE9"/>
    <w:rsid w:val="007F61D0"/>
    <w:rsid w:val="00803E0A"/>
    <w:rsid w:val="00805A89"/>
    <w:rsid w:val="008139E6"/>
    <w:rsid w:val="00815A50"/>
    <w:rsid w:val="00860F40"/>
    <w:rsid w:val="00864820"/>
    <w:rsid w:val="00871100"/>
    <w:rsid w:val="008A754C"/>
    <w:rsid w:val="008B3FE7"/>
    <w:rsid w:val="008B7046"/>
    <w:rsid w:val="008E2CBB"/>
    <w:rsid w:val="00907BC5"/>
    <w:rsid w:val="00910A9D"/>
    <w:rsid w:val="00965B07"/>
    <w:rsid w:val="00980077"/>
    <w:rsid w:val="00981D89"/>
    <w:rsid w:val="0098772D"/>
    <w:rsid w:val="009A5260"/>
    <w:rsid w:val="009D2A6F"/>
    <w:rsid w:val="009F0DFD"/>
    <w:rsid w:val="009F1163"/>
    <w:rsid w:val="009F69E4"/>
    <w:rsid w:val="00A03D61"/>
    <w:rsid w:val="00A07AE8"/>
    <w:rsid w:val="00A8150F"/>
    <w:rsid w:val="00AA241E"/>
    <w:rsid w:val="00B2423F"/>
    <w:rsid w:val="00B604CE"/>
    <w:rsid w:val="00B81274"/>
    <w:rsid w:val="00B87481"/>
    <w:rsid w:val="00BB19E9"/>
    <w:rsid w:val="00BE2FDF"/>
    <w:rsid w:val="00C66F0C"/>
    <w:rsid w:val="00CC40A9"/>
    <w:rsid w:val="00D054FA"/>
    <w:rsid w:val="00D068C6"/>
    <w:rsid w:val="00D57BAB"/>
    <w:rsid w:val="00DA17D4"/>
    <w:rsid w:val="00DA3EA9"/>
    <w:rsid w:val="00DD10E2"/>
    <w:rsid w:val="00DE77D5"/>
    <w:rsid w:val="00E070C3"/>
    <w:rsid w:val="00E20157"/>
    <w:rsid w:val="00E24113"/>
    <w:rsid w:val="00E26303"/>
    <w:rsid w:val="00E43ACB"/>
    <w:rsid w:val="00E466E0"/>
    <w:rsid w:val="00E65745"/>
    <w:rsid w:val="00EE56D8"/>
    <w:rsid w:val="00F313CF"/>
    <w:rsid w:val="00F3474A"/>
    <w:rsid w:val="00F478DC"/>
    <w:rsid w:val="00F537AF"/>
    <w:rsid w:val="00F6306D"/>
    <w:rsid w:val="00F66229"/>
    <w:rsid w:val="00F70FCD"/>
    <w:rsid w:val="00F77BBE"/>
    <w:rsid w:val="00F92A51"/>
    <w:rsid w:val="00FB3CA5"/>
    <w:rsid w:val="00FC2054"/>
    <w:rsid w:val="00FC2A35"/>
    <w:rsid w:val="00FE3240"/>
    <w:rsid w:val="00FE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7C96"/>
  <w15:chartTrackingRefBased/>
  <w15:docId w15:val="{AD5704DA-8BBF-4960-8F18-53CA15AD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02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54FA"/>
    <w:pPr>
      <w:keepNext/>
      <w:keepLines/>
      <w:spacing w:before="40"/>
      <w:ind w:left="709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54FA"/>
    <w:pPr>
      <w:keepNext/>
      <w:keepLines/>
      <w:spacing w:before="40"/>
      <w:ind w:left="1418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72D"/>
    <w:pPr>
      <w:ind w:left="720"/>
      <w:contextualSpacing/>
    </w:pPr>
  </w:style>
  <w:style w:type="table" w:styleId="a4">
    <w:name w:val="Table Grid"/>
    <w:basedOn w:val="a1"/>
    <w:uiPriority w:val="39"/>
    <w:rsid w:val="00910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D02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054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054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695AB7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11465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1465A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1465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1465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1465A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1465A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146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0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io.memorymappedfiles.memorymappedfile?view=net-5.0" TargetMode="External"/><Relationship Id="rId13" Type="http://schemas.openxmlformats.org/officeDocument/2006/relationships/hyperlink" Target="https://docs.microsoft.com/en-us/dotnet/api/system.servicemodel?view=dotnet-plat-ext-5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io.memorymappedfiles?view=net-5.0" TargetMode="External"/><Relationship Id="rId12" Type="http://schemas.openxmlformats.org/officeDocument/2006/relationships/hyperlink" Target="https://docs.microsoft.com/en-us/dotnet/framework/wcf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standard/io/memory-mapped-files" TargetMode="External"/><Relationship Id="rId11" Type="http://schemas.openxmlformats.org/officeDocument/2006/relationships/hyperlink" Target="https://docs.microsoft.com/en-us/dotnet/framework/wcf/fundamental-concepts" TargetMode="External"/><Relationship Id="rId5" Type="http://schemas.openxmlformats.org/officeDocument/2006/relationships/hyperlink" Target="https://docs.microsoft.com/en-us/dotnet/standard/io/pipe-operatio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framework/wcf/whats-wc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nit.com/sharp/articles/4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10</Pages>
  <Words>1972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ZeVS</dc:creator>
  <cp:keywords/>
  <dc:description/>
  <cp:lastModifiedBy>ZeVS</cp:lastModifiedBy>
  <cp:revision>20</cp:revision>
  <dcterms:created xsi:type="dcterms:W3CDTF">2020-11-28T12:13:00Z</dcterms:created>
  <dcterms:modified xsi:type="dcterms:W3CDTF">2020-11-30T14:54:00Z</dcterms:modified>
</cp:coreProperties>
</file>