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AD2E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bookmarkStart w:id="0" w:name="_Hlk64230561"/>
      <w:bookmarkEnd w:id="0"/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МИНИСТЕРСТВО ОБРАЗОВАНИЯ РЕСПУБЛИКИ БЕЛАРУСЬ</w:t>
      </w:r>
    </w:p>
    <w:p w14:paraId="51CF8F88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22C23BBC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УЧРЕЖДЕНИЕ ОБРАЗОВАНИЯ</w:t>
      </w:r>
    </w:p>
    <w:p w14:paraId="107A6148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ГОМЕЛЬСКИЙ ГОСУДАРСТВЕННЫЙ ТЕХНИЧЕСКИЙ</w:t>
      </w:r>
    </w:p>
    <w:p w14:paraId="41F2D3A9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УНИВ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Е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РСИТЕТ ИМЕНИ П. О. СУХОГО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1BAEBF55" w14:textId="77777777" w:rsidR="00FC1EEA" w:rsidRDefault="00FC1EEA" w:rsidP="00FC1EEA">
      <w:pPr>
        <w:tabs>
          <w:tab w:val="left" w:pos="4111"/>
        </w:tabs>
        <w:suppressAutoHyphens/>
        <w:autoSpaceDN w:val="0"/>
        <w:spacing w:after="0" w:line="276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19EED78E" w14:textId="77777777" w:rsidR="00FC1EEA" w:rsidRDefault="00FC1EEA" w:rsidP="00FC1EEA">
      <w:pPr>
        <w:tabs>
          <w:tab w:val="left" w:pos="4111"/>
        </w:tabs>
        <w:suppressAutoHyphens/>
        <w:autoSpaceDN w:val="0"/>
        <w:spacing w:after="0" w:line="276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7AD0147C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1BAED834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Факультет автоматизированных и информационных систем</w:t>
      </w:r>
    </w:p>
    <w:p w14:paraId="1DA8FFCF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776A7586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Кафедра «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Информационные технологии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4A2B80E7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1FCF510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605223CD" w14:textId="7E73F58D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ЛАБОРАТОРНАЯ РАБОТА №</w:t>
      </w:r>
      <w:r w:rsidR="00D01D89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5</w:t>
      </w:r>
    </w:p>
    <w:p w14:paraId="4A346A22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57D87217" w14:textId="030BC26E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по дисциплине «</w:t>
      </w:r>
      <w:r>
        <w:rPr>
          <w:rFonts w:ascii="Times New Roman" w:eastAsia="Noto Sans CJK SC" w:hAnsi="Times New Roman" w:cs="Times New Roman"/>
          <w:bCs/>
          <w:kern w:val="3"/>
          <w:sz w:val="28"/>
          <w:szCs w:val="28"/>
          <w:lang w:val="be-BY" w:eastAsia="zh-CN" w:bidi="hi-IN"/>
        </w:rPr>
        <w:t xml:space="preserve">Основы мультипроцессороной и </w:t>
      </w:r>
      <w:r w:rsidR="007C2791">
        <w:rPr>
          <w:rFonts w:ascii="Times New Roman" w:eastAsia="Noto Sans CJK SC" w:hAnsi="Times New Roman" w:cs="Times New Roman"/>
          <w:bCs/>
          <w:kern w:val="3"/>
          <w:sz w:val="28"/>
          <w:szCs w:val="28"/>
          <w:lang w:val="be-BY" w:eastAsia="zh-CN" w:bidi="hi-IN"/>
        </w:rPr>
        <w:t>мультипрограммной обработки данных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259DD118" w14:textId="6CD51604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на тему: «</w:t>
      </w:r>
      <w:r w:rsidR="00D01D89" w:rsidRPr="00D01D89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Взаимодействие между приложениями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326B5F69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C3802E1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6BD3535E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53230FD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118E2CDC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165BAA53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5A1E0AF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E356BB2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2716881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3C2D25C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                                                 Выполнил: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с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тудент гр. ИТП-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1</w:t>
      </w:r>
    </w:p>
    <w:p w14:paraId="140D07CA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                   Снежко А. В.</w:t>
      </w:r>
    </w:p>
    <w:p w14:paraId="52F0874E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                       Принял: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доцент</w:t>
      </w:r>
    </w:p>
    <w:p w14:paraId="70839AA4" w14:textId="13D6745E" w:rsidR="00FC1EEA" w:rsidRDefault="00FC1EEA" w:rsidP="00FC1EEA">
      <w:pPr>
        <w:suppressAutoHyphens/>
        <w:autoSpaceDN w:val="0"/>
        <w:spacing w:after="0" w:line="276" w:lineRule="auto"/>
        <w:ind w:right="-46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                              Захаренко В. С.</w:t>
      </w:r>
    </w:p>
    <w:p w14:paraId="03D08795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1EE184C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6270C27" w14:textId="77777777" w:rsidR="00FC1EEA" w:rsidRDefault="00FC1EEA" w:rsidP="00FC1EEA">
      <w:pPr>
        <w:suppressAutoHyphens/>
        <w:autoSpaceDN w:val="0"/>
        <w:spacing w:after="0" w:line="276" w:lineRule="auto"/>
        <w:jc w:val="right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30A076A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2CB3FC8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6A5AA010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12283DD" w14:textId="77777777" w:rsidR="00FC1EEA" w:rsidRDefault="00FC1EEA" w:rsidP="00FC1EEA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4296517" w14:textId="77777777" w:rsidR="00FC1EEA" w:rsidRDefault="00FC1EEA" w:rsidP="00FC1EEA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 2022</w:t>
      </w:r>
    </w:p>
    <w:p w14:paraId="19CBB384" w14:textId="77777777" w:rsidR="00FA2C52" w:rsidRDefault="007C2791" w:rsidP="00FA2C52">
      <w:pPr>
        <w:spacing w:after="0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C27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D89">
        <w:rPr>
          <w:rFonts w:ascii="Times New Roman" w:hAnsi="Times New Roman" w:cs="Times New Roman"/>
          <w:sz w:val="28"/>
          <w:szCs w:val="28"/>
        </w:rPr>
        <w:t>н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еобходимо решить задачу </w:t>
      </w:r>
      <w:r w:rsidR="00D01D89" w:rsidRPr="00D01D89">
        <w:rPr>
          <w:rFonts w:ascii="Times New Roman" w:hAnsi="Times New Roman" w:cs="Times New Roman"/>
          <w:sz w:val="28"/>
          <w:szCs w:val="28"/>
        </w:rPr>
        <w:t>согласно варианту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14:paraId="73F1501E" w14:textId="5155B305" w:rsidR="00D01D89" w:rsidRDefault="00D63B73" w:rsidP="00FA2C52">
      <w:pPr>
        <w:spacing w:after="0"/>
        <w:ind w:left="42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63B73">
        <w:rPr>
          <w:rFonts w:ascii="Times New Roman" w:hAnsi="Times New Roman" w:cs="Times New Roman"/>
          <w:sz w:val="28"/>
          <w:szCs w:val="28"/>
        </w:rPr>
        <w:t xml:space="preserve">– 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однопоточное приложение; </w:t>
      </w:r>
    </w:p>
    <w:p w14:paraId="2722FEF7" w14:textId="3A6013CD" w:rsidR="00D36C8C" w:rsidRDefault="00D63B73" w:rsidP="00FA2C52">
      <w:pPr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2C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01D89" w:rsidRPr="00D01D89">
        <w:rPr>
          <w:rFonts w:ascii="Times New Roman" w:hAnsi="Times New Roman" w:cs="Times New Roman"/>
          <w:sz w:val="28"/>
          <w:szCs w:val="28"/>
        </w:rPr>
        <w:t>два однопоточных приложения</w:t>
      </w:r>
      <w:r w:rsidR="00D01D89">
        <w:rPr>
          <w:rFonts w:ascii="Times New Roman" w:hAnsi="Times New Roman" w:cs="Times New Roman"/>
          <w:sz w:val="28"/>
          <w:szCs w:val="28"/>
        </w:rPr>
        <w:t>.</w:t>
      </w:r>
    </w:p>
    <w:p w14:paraId="02119CAA" w14:textId="77777777" w:rsidR="00D01D89" w:rsidRPr="007565BA" w:rsidRDefault="007C2791" w:rsidP="00D01D8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7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D89">
        <w:rPr>
          <w:rFonts w:ascii="Times New Roman" w:hAnsi="Times New Roman" w:cs="Times New Roman"/>
          <w:sz w:val="28"/>
          <w:szCs w:val="28"/>
        </w:rPr>
        <w:t>о</w:t>
      </w:r>
      <w:r w:rsidR="00D01D89" w:rsidRPr="00D01D89">
        <w:rPr>
          <w:rFonts w:ascii="Times New Roman" w:hAnsi="Times New Roman" w:cs="Times New Roman"/>
          <w:sz w:val="28"/>
          <w:szCs w:val="28"/>
        </w:rPr>
        <w:t>бмен данными между приложениями реализовать по схеме «поставщик-потребитель». Время решения задачи каждым способом при обработке не менее, чем 10 изображений, сравнить между собой. Сделать выводы.</w:t>
      </w:r>
    </w:p>
    <w:p w14:paraId="617BEF4A" w14:textId="6CFC7A29" w:rsidR="00D01D89" w:rsidRDefault="007C2791" w:rsidP="007C27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791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="00D01D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1D89" w:rsidRPr="00D01D89">
        <w:rPr>
          <w:rFonts w:ascii="Times New Roman" w:hAnsi="Times New Roman" w:cs="Times New Roman"/>
          <w:sz w:val="28"/>
          <w:szCs w:val="28"/>
        </w:rPr>
        <w:t>о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пределить с использованием гистограмм, на каком изображении в формате </w:t>
      </w:r>
      <w:r w:rsidR="00D01D89" w:rsidRPr="00D01D89">
        <w:rPr>
          <w:rFonts w:ascii="Times New Roman" w:hAnsi="Times New Roman" w:cs="Times New Roman"/>
          <w:i/>
          <w:iCs/>
          <w:sz w:val="28"/>
          <w:szCs w:val="28"/>
        </w:rPr>
        <w:t>bmp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 находится окружность заданного цвета и </w:t>
      </w:r>
      <w:r w:rsidR="00D01D89" w:rsidRPr="00D01D89">
        <w:rPr>
          <w:rFonts w:ascii="Times New Roman" w:hAnsi="Times New Roman" w:cs="Times New Roman"/>
          <w:sz w:val="28"/>
          <w:szCs w:val="28"/>
        </w:rPr>
        <w:t>размера.</w:t>
      </w:r>
      <w:r w:rsidR="00D01D89" w:rsidRPr="00D01D89">
        <w:rPr>
          <w:rFonts w:ascii="Times New Roman" w:hAnsi="Times New Roman" w:cs="Times New Roman"/>
          <w:sz w:val="28"/>
          <w:szCs w:val="28"/>
        </w:rPr>
        <w:tab/>
        <w:t xml:space="preserve">Для каждого изображения </w:t>
      </w:r>
      <w:r w:rsidR="007565BA">
        <w:rPr>
          <w:rFonts w:ascii="Times New Roman" w:hAnsi="Times New Roman" w:cs="Times New Roman"/>
          <w:sz w:val="28"/>
          <w:szCs w:val="28"/>
        </w:rPr>
        <w:t>вычислить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 цветовую 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гистограмму </w:t>
      </w:r>
      <w:r w:rsidR="007565BA">
        <w:rPr>
          <w:rFonts w:ascii="Times New Roman" w:hAnsi="Times New Roman" w:cs="Times New Roman"/>
          <w:sz w:val="28"/>
          <w:szCs w:val="28"/>
        </w:rPr>
        <w:t>и найти</w:t>
      </w:r>
      <w:r w:rsidR="00D01D89" w:rsidRPr="00D01D89">
        <w:rPr>
          <w:rFonts w:ascii="Times New Roman" w:hAnsi="Times New Roman" w:cs="Times New Roman"/>
          <w:sz w:val="28"/>
          <w:szCs w:val="28"/>
        </w:rPr>
        <w:t xml:space="preserve"> на цветовых гистограммах отображение заданной фигуры</w:t>
      </w:r>
      <w:r w:rsidR="00D01D89">
        <w:rPr>
          <w:rFonts w:ascii="Times New Roman" w:hAnsi="Times New Roman" w:cs="Times New Roman"/>
          <w:sz w:val="28"/>
          <w:szCs w:val="28"/>
        </w:rPr>
        <w:t>.</w:t>
      </w:r>
    </w:p>
    <w:p w14:paraId="5C8F929E" w14:textId="3E5C94F7" w:rsidR="00D01D89" w:rsidRDefault="00D01D89" w:rsidP="007C27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D89">
        <w:rPr>
          <w:rFonts w:ascii="Times New Roman" w:hAnsi="Times New Roman" w:cs="Times New Roman"/>
          <w:i/>
          <w:iCs/>
          <w:sz w:val="28"/>
          <w:szCs w:val="28"/>
        </w:rPr>
        <w:t>WCF</w:t>
      </w:r>
      <w:r w:rsidRPr="00D01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1D89">
        <w:rPr>
          <w:rFonts w:ascii="Times New Roman" w:hAnsi="Times New Roman" w:cs="Times New Roman"/>
          <w:sz w:val="28"/>
          <w:szCs w:val="28"/>
        </w:rPr>
        <w:t xml:space="preserve"> канал</w:t>
      </w:r>
      <w:r>
        <w:rPr>
          <w:rFonts w:ascii="Times New Roman" w:hAnsi="Times New Roman" w:cs="Times New Roman"/>
          <w:sz w:val="28"/>
          <w:szCs w:val="28"/>
        </w:rPr>
        <w:t xml:space="preserve"> для обмена данными.</w:t>
      </w:r>
      <w:r w:rsidRPr="00D01D89">
        <w:rPr>
          <w:rFonts w:ascii="Times New Roman" w:hAnsi="Times New Roman" w:cs="Times New Roman"/>
          <w:sz w:val="28"/>
          <w:szCs w:val="28"/>
        </w:rPr>
        <w:tab/>
      </w:r>
    </w:p>
    <w:p w14:paraId="1AA09CA0" w14:textId="44B5565B" w:rsidR="009D2377" w:rsidRDefault="007C2791" w:rsidP="00FA2C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401">
        <w:rPr>
          <w:rFonts w:ascii="Times New Roman" w:hAnsi="Times New Roman" w:cs="Times New Roman"/>
          <w:sz w:val="28"/>
          <w:szCs w:val="28"/>
        </w:rPr>
        <w:t xml:space="preserve">для работы с цветовыми гистограммами был создан класс </w:t>
      </w:r>
      <w:r w:rsidR="00C31401" w:rsidRPr="00C31401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ColorHistogram</w:t>
      </w:r>
      <w:r w:rsidR="00C31401" w:rsidRPr="00C31401">
        <w:rPr>
          <w:rFonts w:ascii="Times New Roman" w:hAnsi="Times New Roman" w:cs="Times New Roman"/>
          <w:sz w:val="28"/>
          <w:szCs w:val="28"/>
        </w:rPr>
        <w:t xml:space="preserve"> </w:t>
      </w:r>
      <w:r w:rsidR="00C31401">
        <w:rPr>
          <w:rFonts w:ascii="Times New Roman" w:hAnsi="Times New Roman" w:cs="Times New Roman"/>
          <w:sz w:val="28"/>
          <w:szCs w:val="28"/>
        </w:rPr>
        <w:t xml:space="preserve">который содержит методы сравнения гистограмм, создания гистограммы из </w:t>
      </w:r>
      <w:r w:rsidR="00C3140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C31401" w:rsidRPr="00C31401">
        <w:rPr>
          <w:rFonts w:ascii="Times New Roman" w:hAnsi="Times New Roman" w:cs="Times New Roman"/>
          <w:sz w:val="28"/>
          <w:szCs w:val="28"/>
        </w:rPr>
        <w:t xml:space="preserve"> </w:t>
      </w:r>
      <w:r w:rsidR="00C31401">
        <w:rPr>
          <w:rFonts w:ascii="Times New Roman" w:hAnsi="Times New Roman" w:cs="Times New Roman"/>
          <w:sz w:val="28"/>
          <w:szCs w:val="28"/>
        </w:rPr>
        <w:t>и рисования круга.</w:t>
      </w:r>
    </w:p>
    <w:p w14:paraId="7BBEC742" w14:textId="677FB7CD" w:rsidR="00C31401" w:rsidRDefault="00C31401" w:rsidP="00FA2C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создан проект консольного приложения с использованием предыдущего класса как однопоточное приложение. Оно обращается к папке с изображениями, и сравнивает запрос пользователя с тем, что есть в папке. Пример изображения </w:t>
      </w:r>
      <w:r w:rsidRPr="00C31401">
        <w:rPr>
          <w:rFonts w:ascii="Times New Roman" w:hAnsi="Times New Roman" w:cs="Times New Roman"/>
          <w:i/>
          <w:iCs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1F97EAA0" w14:textId="77777777" w:rsidR="00C31401" w:rsidRDefault="00C31401" w:rsidP="00C31401">
      <w:pPr>
        <w:spacing w:after="0"/>
        <w:jc w:val="both"/>
        <w:rPr>
          <w:noProof/>
        </w:rPr>
      </w:pPr>
    </w:p>
    <w:p w14:paraId="29BB2A89" w14:textId="77777777" w:rsidR="00C31401" w:rsidRPr="00C31401" w:rsidRDefault="00C31401" w:rsidP="00C31401">
      <w:pPr>
        <w:spacing w:after="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7B8490B" wp14:editId="502B7BCD">
            <wp:extent cx="3749040" cy="35105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83"/>
                    <a:stretch/>
                  </pic:blipFill>
                  <pic:spPr bwMode="auto">
                    <a:xfrm>
                      <a:off x="0" y="0"/>
                      <a:ext cx="3755670" cy="351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4D1CA" w14:textId="33FA3639" w:rsidR="009D2377" w:rsidRDefault="009D2377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FEF403" w14:textId="38158260" w:rsidR="00C31401" w:rsidRDefault="00C31401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Изображение красного круга с радиусом 3 пикселя</w:t>
      </w:r>
    </w:p>
    <w:p w14:paraId="2C3765A2" w14:textId="6442B9A3" w:rsidR="00C31401" w:rsidRDefault="00C31401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D88E7C" w14:textId="139B4808" w:rsidR="00C31401" w:rsidRDefault="00C31401" w:rsidP="00C314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работы одного однопоточного приложения представлен на рисунке 2.</w:t>
      </w:r>
    </w:p>
    <w:p w14:paraId="4727199F" w14:textId="420EC3E0" w:rsidR="00C31401" w:rsidRDefault="00C31401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EF547" w14:textId="77777777" w:rsidR="00C31401" w:rsidRDefault="00C31401" w:rsidP="00C31401">
      <w:pPr>
        <w:spacing w:after="0"/>
        <w:jc w:val="center"/>
        <w:rPr>
          <w:noProof/>
        </w:rPr>
      </w:pPr>
    </w:p>
    <w:p w14:paraId="4B7D3D6B" w14:textId="377E7EF5" w:rsidR="00C31401" w:rsidRDefault="00C31401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5AAE8" wp14:editId="01AE7789">
            <wp:extent cx="4640753" cy="1935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869" b="61033"/>
                    <a:stretch/>
                  </pic:blipFill>
                  <pic:spPr bwMode="auto">
                    <a:xfrm>
                      <a:off x="0" y="0"/>
                      <a:ext cx="4647130" cy="193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94277" w14:textId="4BD79151" w:rsidR="002049F6" w:rsidRDefault="002049F6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EEB236" w14:textId="4C7C4295" w:rsidR="002049F6" w:rsidRDefault="002049F6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единственного однопоточного приложения</w:t>
      </w:r>
    </w:p>
    <w:p w14:paraId="561335C1" w14:textId="3A020EF8" w:rsidR="002049F6" w:rsidRDefault="002049F6" w:rsidP="00C31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0E835A" w14:textId="7DB91EEC" w:rsid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второго способа был выбран вариант с двумя приложениями типа «поставщик потребитель». «Поставщик» запускается как служба и получает запросы на обработку данных. Пример запуска поставщика представлен на рисунке 3.</w:t>
      </w:r>
    </w:p>
    <w:p w14:paraId="031B8605" w14:textId="77777777" w:rsidR="002049F6" w:rsidRPr="002049F6" w:rsidRDefault="002049F6" w:rsidP="002049F6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A2C6D36" w14:textId="1D2C830F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531C9" wp14:editId="367E3904">
            <wp:extent cx="4593908" cy="208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10" b="62805"/>
                    <a:stretch/>
                  </pic:blipFill>
                  <pic:spPr bwMode="auto">
                    <a:xfrm>
                      <a:off x="0" y="0"/>
                      <a:ext cx="4598446" cy="20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CAA72" w14:textId="35009095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76517" w14:textId="38B0CA15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Запуск сервиса</w:t>
      </w:r>
    </w:p>
    <w:p w14:paraId="71456BCE" w14:textId="0F45B86C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13FE51" w14:textId="79D27C74" w:rsid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Клиент обращается к сервису с запросом, а сервис возвращает ответ.</w:t>
      </w:r>
    </w:p>
    <w:p w14:paraId="77F49043" w14:textId="248AB3F8" w:rsid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клиента представлен на рисунке 4.</w:t>
      </w:r>
    </w:p>
    <w:p w14:paraId="0FFA6FC4" w14:textId="77777777" w:rsidR="002049F6" w:rsidRDefault="002049F6" w:rsidP="002049F6">
      <w:pPr>
        <w:spacing w:after="0"/>
        <w:jc w:val="center"/>
        <w:rPr>
          <w:noProof/>
        </w:rPr>
      </w:pPr>
    </w:p>
    <w:p w14:paraId="348405D0" w14:textId="0DB93B81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248683" wp14:editId="1E8C76E0">
            <wp:extent cx="4533900" cy="1554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615" b="70775"/>
                    <a:stretch/>
                  </pic:blipFill>
                  <pic:spPr bwMode="auto">
                    <a:xfrm>
                      <a:off x="0" y="0"/>
                      <a:ext cx="45339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8C52" w14:textId="1CF14D0C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258259" w14:textId="6A8B9AA1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клиента</w:t>
      </w:r>
    </w:p>
    <w:p w14:paraId="08B7FCF7" w14:textId="4D8A4887" w:rsid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видно из вывода, комплекс «поставщик-потребитель» работает медленнее чем обычное приложение, однако он позволяет создавать несколько клиентов и обрабатывать их. Пример работы с двумя клиентами представлен на рисунке 5.</w:t>
      </w:r>
    </w:p>
    <w:p w14:paraId="4D0D42E0" w14:textId="10CB716E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CB4B92" w14:textId="5B8D1007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0BA0B" wp14:editId="453D4BAD">
            <wp:extent cx="5940425" cy="95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B0C3" w14:textId="43DD49C6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3FF88" w14:textId="3D58BA42" w:rsidR="002049F6" w:rsidRDefault="002049F6" w:rsidP="002049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Обработка нескольких клиентов</w:t>
      </w:r>
    </w:p>
    <w:p w14:paraId="0FEE4900" w14:textId="237400C0" w:rsid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4D8D02" w14:textId="4918F158" w:rsidR="002049F6" w:rsidRPr="002049F6" w:rsidRDefault="002049F6" w:rsidP="002049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была решена задача поиска изображения с использованием цветовых гистограмм двумя способами: однопоточное приложение, два однопоточных приложения типа «поставщик-потребитель».</w:t>
      </w:r>
      <w:bookmarkStart w:id="1" w:name="_GoBack"/>
      <w:bookmarkEnd w:id="1"/>
    </w:p>
    <w:sectPr w:rsidR="002049F6" w:rsidRPr="00204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A7"/>
    <w:rsid w:val="000E43B9"/>
    <w:rsid w:val="001C11E7"/>
    <w:rsid w:val="001D18CA"/>
    <w:rsid w:val="002049F6"/>
    <w:rsid w:val="0031446A"/>
    <w:rsid w:val="007565BA"/>
    <w:rsid w:val="007C2791"/>
    <w:rsid w:val="009C74A7"/>
    <w:rsid w:val="009D2377"/>
    <w:rsid w:val="00C31401"/>
    <w:rsid w:val="00D01D89"/>
    <w:rsid w:val="00D03A6F"/>
    <w:rsid w:val="00D36C8C"/>
    <w:rsid w:val="00D63B73"/>
    <w:rsid w:val="00F26F49"/>
    <w:rsid w:val="00FA2C52"/>
    <w:rsid w:val="00F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F8D9"/>
  <w15:chartTrackingRefBased/>
  <w15:docId w15:val="{8E063B94-65FB-4F2C-809C-0D1DE6FF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E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37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D6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14F1E-972D-41C6-A285-AF8AE2B2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11</cp:revision>
  <dcterms:created xsi:type="dcterms:W3CDTF">2022-10-19T09:46:00Z</dcterms:created>
  <dcterms:modified xsi:type="dcterms:W3CDTF">2022-11-02T08:59:00Z</dcterms:modified>
</cp:coreProperties>
</file>