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Циклічні конструкції.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Реалізувати програму відповідно до індивідуального завдання за допомогою трьох циклів: for, while, do-while.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Загальне завдання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Визначити найбільший спільний дільник для двох заданих чисел.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Оголошуємо змінні, для вирішення завдання.</w:t>
      </w:r>
    </w:p>
    <w:p w:rsidR="00000000" w:rsidDel="00000000" w:rsidP="00000000" w:rsidRDefault="00000000" w:rsidRPr="00000000" w14:paraId="00000009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0778" cy="1111982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778" cy="1111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Рисунок 1 – оголошення змінних </w:t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Викликаємо цикли.</w:t>
      </w:r>
    </w:p>
    <w:p w:rsidR="00000000" w:rsidDel="00000000" w:rsidP="00000000" w:rsidRDefault="00000000" w:rsidRPr="00000000" w14:paraId="0000000C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82128" cy="670342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128" cy="670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виклик циклів</w:t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Виводимо результат циклів на екран.</w:t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15428" cy="1292571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428" cy="1292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виводимо результати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.46456692913375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Додаємо цикл for.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94712" cy="206539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712" cy="206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додаємо цикл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.46456692913375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Додаємо цикл while.</w:t>
      </w:r>
    </w:p>
    <w:p w:rsidR="00000000" w:rsidDel="00000000" w:rsidP="00000000" w:rsidRDefault="00000000" w:rsidRPr="00000000" w14:paraId="00000015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44053" cy="2039947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053" cy="2039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додаємо цикл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25.19685039370086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Додаємо останній цикл do-while. </w:t>
      </w:r>
    </w:p>
    <w:p w:rsidR="00000000" w:rsidDel="00000000" w:rsidP="00000000" w:rsidRDefault="00000000" w:rsidRPr="00000000" w14:paraId="00000018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57856" cy="1839277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856" cy="1839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Рисунок 6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додаємо цикл do-while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виконання.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30128" cy="2433641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128" cy="2433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Результат виконання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Реалізували програму за допомогою циклів for, while, do-while а саме визначили найбільший спільний дільник для двох заданих чисел.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githab: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https://github.com/Nikita-Stetsenko/repository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  <w:rtl w:val="0"/>
      </w:rPr>
      <w:t xml:space="preserve">Стеценко Микита                             КІТ-120Д                                       18.11.2020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8246E7"/>
  </w:style>
  <w:style w:type="paragraph" w:styleId="1">
    <w:name w:val="heading 1"/>
    <w:basedOn w:val="normal"/>
    <w:next w:val="normal"/>
    <w:rsid w:val="001345E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normal"/>
    <w:next w:val="normal"/>
    <w:rsid w:val="001345E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rsid w:val="001345E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1345E8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1345E8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normal"/>
    <w:next w:val="normal"/>
    <w:rsid w:val="001345E8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1345E8"/>
  </w:style>
  <w:style w:type="table" w:styleId="TableNormal" w:customStyle="1">
    <w:name w:val="Table Normal"/>
    <w:rsid w:val="001345E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1345E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link w:val="a5"/>
    <w:uiPriority w:val="99"/>
    <w:semiHidden w:val="1"/>
    <w:unhideWhenUsed w:val="1"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semiHidden w:val="1"/>
    <w:rsid w:val="00643536"/>
  </w:style>
  <w:style w:type="paragraph" w:styleId="a6">
    <w:name w:val="footer"/>
    <w:basedOn w:val="a"/>
    <w:link w:val="a7"/>
    <w:uiPriority w:val="99"/>
    <w:semiHidden w:val="1"/>
    <w:unhideWhenUsed w:val="1"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semiHidden w:val="1"/>
    <w:rsid w:val="00643536"/>
  </w:style>
  <w:style w:type="paragraph" w:styleId="a8">
    <w:name w:val="List Paragraph"/>
    <w:basedOn w:val="a"/>
    <w:uiPriority w:val="34"/>
    <w:qFormat w:val="1"/>
    <w:rsid w:val="00DC5993"/>
    <w:pPr>
      <w:ind w:left="720"/>
      <w:contextualSpacing w:val="1"/>
    </w:pPr>
  </w:style>
  <w:style w:type="paragraph" w:styleId="a9">
    <w:name w:val="Balloon Text"/>
    <w:basedOn w:val="a"/>
    <w:link w:val="aa"/>
    <w:uiPriority w:val="99"/>
    <w:semiHidden w:val="1"/>
    <w:unhideWhenUsed w:val="1"/>
    <w:rsid w:val="009925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992589"/>
    <w:rPr>
      <w:rFonts w:ascii="Tahoma" w:cs="Tahoma" w:hAnsi="Tahoma"/>
      <w:sz w:val="16"/>
      <w:szCs w:val="16"/>
    </w:rPr>
  </w:style>
  <w:style w:type="character" w:styleId="ab">
    <w:name w:val="Hyperlink"/>
    <w:basedOn w:val="a0"/>
    <w:uiPriority w:val="99"/>
    <w:unhideWhenUsed w:val="1"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 w:val="1"/>
    <w:unhideWhenUsed w:val="1"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6459B6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hyperlink" Target="https://github.com/Nikita-Stetsenko/repositor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saikpV/I8w0az/VYpOrBw/4ag==">AMUW2mUiC5P93HAW/fGjQV4iDwtfGffDQkIF6zhwY+/bQ55IppK2nlQ/u8gbcIj0kVffUMjUb5ZTl8X9nnEnB069jozz87jfpX1AmkQXVcCy2BHXpG3LwTU=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2020-12-09T21:23:00Z</dcterms:created>
  <dc:creator>Nikita</dc:creator>
</cp:coreProperties>
</file>