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DA" w:rsidRDefault="001F0FDA" w:rsidP="006840B0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:rsidR="001F0FDA" w:rsidRDefault="001F0FDA" w:rsidP="001F0FDA">
      <w:pPr>
        <w:jc w:val="center"/>
      </w:pPr>
      <w:r>
        <w:t>Белорусско-Российский университет</w:t>
      </w:r>
    </w:p>
    <w:p w:rsidR="001F0FDA" w:rsidRPr="00DC56E2" w:rsidRDefault="001F0FDA" w:rsidP="001F0FDA">
      <w:pPr>
        <w:jc w:val="center"/>
        <w:rPr>
          <w:sz w:val="22"/>
        </w:rPr>
      </w:pPr>
    </w:p>
    <w:p w:rsidR="00735391" w:rsidRPr="00DC56E2" w:rsidRDefault="00735391" w:rsidP="001F0FDA">
      <w:pPr>
        <w:jc w:val="center"/>
        <w:rPr>
          <w:sz w:val="22"/>
        </w:rPr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:rsidR="001F0FDA" w:rsidRDefault="00602227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 4</w:t>
      </w:r>
    </w:p>
    <w:p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Pr="00DC56E2" w:rsidRDefault="001F0FDA" w:rsidP="00735391">
      <w:pPr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Pr="00DC56E2" w:rsidRDefault="001F0FDA" w:rsidP="00735391">
      <w:pPr>
        <w:jc w:val="center"/>
        <w:rPr>
          <w:rFonts w:cs="Times New Roman"/>
          <w:szCs w:val="28"/>
        </w:rPr>
      </w:pPr>
    </w:p>
    <w:p w:rsidR="00735391" w:rsidRPr="00DC56E2" w:rsidRDefault="00735391" w:rsidP="00735391">
      <w:pPr>
        <w:jc w:val="center"/>
        <w:rPr>
          <w:rFonts w:cs="Times New Roman"/>
          <w:szCs w:val="28"/>
        </w:rPr>
      </w:pPr>
    </w:p>
    <w:p w:rsidR="00735391" w:rsidRPr="00DC56E2" w:rsidRDefault="00735391" w:rsidP="00735391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:rsidR="001F0FDA" w:rsidRPr="00DC56E2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3245A5" w:rsidRDefault="003245A5" w:rsidP="001F0FDA">
      <w:pPr>
        <w:jc w:val="center"/>
        <w:rPr>
          <w:rFonts w:cs="Times New Roman"/>
          <w:szCs w:val="28"/>
        </w:rPr>
      </w:pPr>
    </w:p>
    <w:p w:rsidR="003245A5" w:rsidRDefault="003245A5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:rsidR="00406BDD" w:rsidRPr="00406BDD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406BDD">
        <w:t xml:space="preserve"> </w:t>
      </w:r>
      <w:r w:rsidR="00E634B1">
        <w:t xml:space="preserve">Изучение операторов ветвлений и циклов, логических операций в </w:t>
      </w:r>
      <w:proofErr w:type="spellStart"/>
      <w:r w:rsidR="00E634B1">
        <w:t>JavaScript</w:t>
      </w:r>
      <w:proofErr w:type="spellEnd"/>
    </w:p>
    <w:p w:rsidR="00735391" w:rsidRDefault="00735391" w:rsidP="00735391">
      <w:pPr>
        <w:spacing w:after="0"/>
        <w:jc w:val="both"/>
        <w:rPr>
          <w:lang w:val="en-US"/>
        </w:rPr>
      </w:pPr>
    </w:p>
    <w:p w:rsidR="003245A5" w:rsidRPr="003245A5" w:rsidRDefault="003245A5" w:rsidP="00735391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6407" cy="1642773"/>
            <wp:effectExtent l="19050" t="19050" r="21093" b="14577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3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407" cy="16427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EB1" w:rsidRDefault="00AD3EB1" w:rsidP="00735391">
      <w:pPr>
        <w:spacing w:after="0"/>
        <w:jc w:val="both"/>
        <w:rPr>
          <w:lang w:val="en-US"/>
        </w:rPr>
      </w:pPr>
    </w:p>
    <w:p w:rsidR="00337E8E" w:rsidRDefault="00337E8E" w:rsidP="00337E8E">
      <w:pPr>
        <w:spacing w:after="0"/>
        <w:ind w:firstLine="708"/>
        <w:jc w:val="both"/>
        <w:rPr>
          <w:lang w:val="en-US"/>
        </w:rPr>
      </w:pPr>
      <w:r>
        <w:t>Рисунок 1 – Решение 1-й задачи.</w:t>
      </w:r>
    </w:p>
    <w:p w:rsidR="00337E8E" w:rsidRPr="00337E8E" w:rsidRDefault="00337E8E" w:rsidP="00735391">
      <w:pPr>
        <w:spacing w:after="0"/>
        <w:jc w:val="both"/>
        <w:rPr>
          <w:lang w:val="en-US"/>
        </w:rPr>
      </w:pPr>
    </w:p>
    <w:p w:rsidR="00E61877" w:rsidRPr="00337E8E" w:rsidRDefault="00E61877" w:rsidP="00337E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023506" cy="565787"/>
            <wp:effectExtent l="19050" t="19050" r="14844" b="24763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09" cy="5707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7E8E" w:rsidRPr="00337E8E">
        <w:t xml:space="preserve">     </w:t>
      </w:r>
      <w:r>
        <w:rPr>
          <w:noProof/>
          <w:lang w:eastAsia="ru-RU"/>
        </w:rPr>
        <w:drawing>
          <wp:inline distT="0" distB="0" distL="0" distR="0">
            <wp:extent cx="2020776" cy="579865"/>
            <wp:effectExtent l="19050" t="19050" r="17574" b="10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017" cy="5828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7E8E" w:rsidRPr="00337E8E">
        <w:t xml:space="preserve">     </w:t>
      </w:r>
      <w:r>
        <w:rPr>
          <w:noProof/>
          <w:lang w:eastAsia="ru-RU"/>
        </w:rPr>
        <w:drawing>
          <wp:inline distT="0" distB="0" distL="0" distR="0">
            <wp:extent cx="2020776" cy="572380"/>
            <wp:effectExtent l="19050" t="19050" r="17574" b="181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08" cy="57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E8E" w:rsidRPr="00337E8E" w:rsidRDefault="00BB04AA" w:rsidP="00735391">
      <w:pPr>
        <w:spacing w:after="0"/>
        <w:jc w:val="both"/>
      </w:pPr>
      <w:r w:rsidRPr="00E634B1">
        <w:tab/>
      </w:r>
    </w:p>
    <w:p w:rsidR="00BB04AA" w:rsidRPr="00BB04AA" w:rsidRDefault="00337E8E" w:rsidP="00337E8E">
      <w:pPr>
        <w:spacing w:after="0"/>
        <w:ind w:firstLine="708"/>
        <w:jc w:val="both"/>
      </w:pPr>
      <w:r>
        <w:t xml:space="preserve">Рисунок </w:t>
      </w:r>
      <w:r w:rsidRPr="00337E8E">
        <w:t>2</w:t>
      </w:r>
      <w:r w:rsidR="00BB04AA">
        <w:t xml:space="preserve"> – </w:t>
      </w:r>
      <w:r>
        <w:t>Всплывающие окна</w:t>
      </w:r>
      <w:r w:rsidR="00BB04AA">
        <w:t xml:space="preserve"> 1-й задачи.</w:t>
      </w:r>
    </w:p>
    <w:p w:rsidR="00BB04AA" w:rsidRPr="003245A5" w:rsidRDefault="00BB04AA" w:rsidP="00735391">
      <w:pPr>
        <w:spacing w:after="0"/>
        <w:jc w:val="both"/>
      </w:pPr>
    </w:p>
    <w:p w:rsidR="0006793E" w:rsidRPr="003245A5" w:rsidRDefault="003245A5" w:rsidP="0023021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6645910" cy="3541329"/>
            <wp:effectExtent l="19050" t="19050" r="21590" b="21021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1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A5" w:rsidRDefault="00BB04AA" w:rsidP="00BB04AA">
      <w:pPr>
        <w:spacing w:after="0"/>
        <w:rPr>
          <w:lang w:val="en-US"/>
        </w:rPr>
      </w:pPr>
      <w:r>
        <w:tab/>
      </w:r>
    </w:p>
    <w:p w:rsidR="00460AF6" w:rsidRPr="003245A5" w:rsidRDefault="00BB04AA" w:rsidP="00337E8E">
      <w:pPr>
        <w:spacing w:after="0"/>
        <w:ind w:firstLine="708"/>
      </w:pPr>
      <w:r>
        <w:t>Рисунок 2 – Решение 2-й задачи.</w:t>
      </w:r>
      <w:r w:rsidR="00460AF6" w:rsidRPr="003245A5">
        <w:br w:type="column"/>
      </w:r>
    </w:p>
    <w:tbl>
      <w:tblPr>
        <w:tblStyle w:val="a3"/>
        <w:tblW w:w="10882" w:type="dxa"/>
        <w:shd w:val="clear" w:color="auto" w:fill="FFFFFF" w:themeFill="background1"/>
        <w:tblLayout w:type="fixed"/>
        <w:tblLook w:val="04A0"/>
      </w:tblPr>
      <w:tblGrid>
        <w:gridCol w:w="4219"/>
        <w:gridCol w:w="3969"/>
        <w:gridCol w:w="2694"/>
      </w:tblGrid>
      <w:tr w:rsidR="00847C3A" w:rsidRPr="00460AF6" w:rsidTr="003245A5">
        <w:tc>
          <w:tcPr>
            <w:tcW w:w="4219" w:type="dxa"/>
            <w:shd w:val="clear" w:color="auto" w:fill="000000" w:themeFill="text1"/>
          </w:tcPr>
          <w:p w:rsidR="00847C3A" w:rsidRPr="001F0FDA" w:rsidRDefault="00847C3A" w:rsidP="003245A5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Task1.html</w:t>
            </w:r>
          </w:p>
        </w:tc>
        <w:tc>
          <w:tcPr>
            <w:tcW w:w="3969" w:type="dxa"/>
            <w:shd w:val="clear" w:color="auto" w:fill="000000" w:themeFill="text1"/>
          </w:tcPr>
          <w:p w:rsidR="00847C3A" w:rsidRPr="00966E36" w:rsidRDefault="00847C3A" w:rsidP="003245A5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Task2.html</w:t>
            </w:r>
          </w:p>
        </w:tc>
        <w:tc>
          <w:tcPr>
            <w:tcW w:w="2694" w:type="dxa"/>
            <w:shd w:val="clear" w:color="auto" w:fill="000000" w:themeFill="text1"/>
          </w:tcPr>
          <w:p w:rsidR="00847C3A" w:rsidRPr="001F0FDA" w:rsidRDefault="00847C3A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847C3A" w:rsidRPr="00460AF6" w:rsidTr="003245A5">
        <w:trPr>
          <w:trHeight w:val="4785"/>
        </w:trPr>
        <w:tc>
          <w:tcPr>
            <w:tcW w:w="4219" w:type="dxa"/>
            <w:shd w:val="clear" w:color="auto" w:fill="auto"/>
          </w:tcPr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&lt;!DOCTYPE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lang=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ru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meta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charset=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"UTF-8"&gt;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meta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http-equiv=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X-UA-Compatible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content=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IE=edge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&lt;meta name="viewport" content="width=device-width, initial-scale=1.0"&gt;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Lab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4 -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Task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1&lt;/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link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rel=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stylesheet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href=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"./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style.css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body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div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  &lt;h1&gt;NS -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Lab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4&lt;/h1&gt;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div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div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href=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"./task1.html"&gt;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Task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1&lt;/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href=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"./task2.html"&gt;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Task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2&lt;/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div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&lt;p&gt;&lt;strong&gt;Задание: &lt;/strong</w:t>
            </w:r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&gt;Н</w:t>
            </w:r>
            <w:proofErr w:type="gramEnd"/>
            <w:r w:rsidRPr="003245A5">
              <w:rPr>
                <w:rFonts w:ascii="Consolas" w:hAnsi="Consolas" w:cs="Consolas"/>
                <w:sz w:val="16"/>
                <w:szCs w:val="16"/>
              </w:rPr>
              <w:t>апишите скрипт, который отображает диалоговое окно с кнопками "Ок" и "Отмена" (функция confirm) и выводит в окно браузера сообщение о том, какая из кнопок была нажата.&lt;/p&gt;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button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onclick=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"Task1();"&gt;Выполнить&lt;/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button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script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src=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"./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main.js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"&gt;&lt;/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script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body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47C3A" w:rsidRPr="003245A5" w:rsidRDefault="00847C3A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&lt;!DOCTYPE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lang=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ru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meta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charset=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"UTF-8"&gt;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meta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http-equiv=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X-UA-Compatible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content=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IE=edge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&lt;meta name="viewport" content="width=device-width, initial-scale=1.0"&gt;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Lab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4 -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Task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2&lt;/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link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rel=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stylesheet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href=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"./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style.css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body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div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  &lt;h1&gt;NS -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Lab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4&lt;/h1&gt;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div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div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href=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"./task1.html"&gt;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Task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1&lt;/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href=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"./task2.html"&gt;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Task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2&lt;/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div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&lt;p&gt;&lt;strong&gt;Задание: &lt;/strong</w:t>
            </w:r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&gt; Н</w:t>
            </w:r>
            <w:proofErr w:type="gramEnd"/>
            <w:r w:rsidRPr="003245A5">
              <w:rPr>
                <w:rFonts w:ascii="Consolas" w:hAnsi="Consolas" w:cs="Consolas"/>
                <w:sz w:val="16"/>
                <w:szCs w:val="16"/>
              </w:rPr>
              <w:t>апишите программу, создающую строку, содержащую решётку 8х8, в которой линии разделяются символами новой строки. На каждой позиции либо пробел, либо #. В результате должна получиться шахматная доска.&lt;/p&gt;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button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onclick=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"Task2(8,8);"&gt;Выполнить&lt;/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button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pre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id=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result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"&gt;&lt;/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pre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&lt;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script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src=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"./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main.js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"&gt;&lt;/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script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body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47C3A" w:rsidRPr="003245A5" w:rsidRDefault="00847C3A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shd w:val="clear" w:color="auto" w:fill="auto"/>
          </w:tcPr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: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root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--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body-bg-color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#d4d4d4;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--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header-text-color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#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fff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--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hover-color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#ffbb00;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body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width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100vw;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min-height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100vh;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margin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0;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display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flex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flex-direction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column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text-align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justify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background-color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(--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body-bg-color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header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margin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0;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padding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10px 15px;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display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flex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justify-content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space-between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background-color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#100f5e;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header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h1,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margin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0;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font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bold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30pt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Calibri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(--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header-text-color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header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margin-left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15px;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text-decoration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none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header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a:hover{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(--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hover-color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main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margin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0 15px;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padding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10px 20px;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flex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auto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background-color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#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fff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font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20pt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Calibri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main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p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margin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15px 0;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main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button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padding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5px;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font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bold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16pt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Calibri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#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ffffff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border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2px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solid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#007000;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border-radius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5px;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background-color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#01b10a;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main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button:hover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border-color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#00d400;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background-color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#01e70d;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cursor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pointer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main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pre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display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none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border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2px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solid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#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cacaca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border-radius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10px;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padding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: 10px 20px;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847C3A" w:rsidRPr="003245A5" w:rsidRDefault="00847C3A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23021F" w:rsidRPr="00460AF6" w:rsidTr="003245A5">
        <w:trPr>
          <w:trHeight w:val="187"/>
        </w:trPr>
        <w:tc>
          <w:tcPr>
            <w:tcW w:w="8188" w:type="dxa"/>
            <w:gridSpan w:val="2"/>
            <w:shd w:val="clear" w:color="auto" w:fill="000000" w:themeFill="text1"/>
          </w:tcPr>
          <w:p w:rsidR="0023021F" w:rsidRPr="003245A5" w:rsidRDefault="0023021F" w:rsidP="003245A5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main.js</w:t>
            </w:r>
            <w:proofErr w:type="spellEnd"/>
          </w:p>
        </w:tc>
        <w:tc>
          <w:tcPr>
            <w:tcW w:w="2694" w:type="dxa"/>
            <w:vMerge/>
            <w:shd w:val="clear" w:color="auto" w:fill="auto"/>
          </w:tcPr>
          <w:p w:rsidR="0023021F" w:rsidRPr="003245A5" w:rsidRDefault="0023021F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DC56E2" w:rsidRPr="00460AF6" w:rsidTr="003245A5">
        <w:trPr>
          <w:trHeight w:val="4564"/>
        </w:trPr>
        <w:tc>
          <w:tcPr>
            <w:tcW w:w="8188" w:type="dxa"/>
            <w:gridSpan w:val="2"/>
            <w:shd w:val="clear" w:color="auto" w:fill="auto"/>
          </w:tcPr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function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Task1(){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let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input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=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confirm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('</w:t>
            </w:r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Выбери</w:t>
            </w:r>
            <w:proofErr w:type="gramEnd"/>
            <w:r w:rsidRPr="003245A5">
              <w:rPr>
                <w:rFonts w:ascii="Consolas" w:hAnsi="Consolas" w:cs="Consolas"/>
                <w:sz w:val="16"/>
                <w:szCs w:val="16"/>
              </w:rPr>
              <w:t> на чьей ты стороне!');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input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===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true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){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alert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('Вы выбрали ОК!')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alert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('Вы выбрали Отмена!')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function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Task2(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xLength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,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yLength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) 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let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result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=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new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Array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yLength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); 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let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= 0;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&lt;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yLength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i++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){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result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] = '';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</w:t>
            </w:r>
            <w:proofErr w:type="spellStart"/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let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j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= 0;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j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&lt;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xLength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;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j++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){</w:t>
            </w:r>
            <w:proofErr w:type="gramEnd"/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result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] += ((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+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j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) % 2)</w:t>
            </w:r>
            <w:proofErr w:type="gramStart"/>
            <w:r w:rsidRPr="003245A5">
              <w:rPr>
                <w:rFonts w:ascii="Consolas" w:hAnsi="Consolas" w:cs="Consolas"/>
                <w:sz w:val="16"/>
                <w:szCs w:val="16"/>
              </w:rPr>
              <w:t> ?</w:t>
            </w:r>
            <w:proofErr w:type="gramEnd"/>
            <w:r w:rsidRPr="003245A5">
              <w:rPr>
                <w:rFonts w:ascii="Consolas" w:hAnsi="Consolas" w:cs="Consolas"/>
                <w:sz w:val="16"/>
                <w:szCs w:val="16"/>
              </w:rPr>
              <w:t> '#' : ' ';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  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}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document.getElementById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('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result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').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style.display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 = '</w:t>
            </w:r>
            <w:proofErr w:type="spellStart"/>
            <w:r w:rsidRPr="003245A5">
              <w:rPr>
                <w:rFonts w:ascii="Consolas" w:hAnsi="Consolas" w:cs="Consolas"/>
                <w:sz w:val="16"/>
                <w:szCs w:val="16"/>
              </w:rPr>
              <w:t>inherit</w:t>
            </w:r>
            <w:proofErr w:type="spellEnd"/>
            <w:r w:rsidRPr="003245A5">
              <w:rPr>
                <w:rFonts w:ascii="Consolas" w:hAnsi="Consolas" w:cs="Consolas"/>
                <w:sz w:val="16"/>
                <w:szCs w:val="16"/>
              </w:rPr>
              <w:t>';</w:t>
            </w:r>
          </w:p>
          <w:p w:rsidR="003245A5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  document.getElementById('result').innerText = result.join('\n');</w:t>
            </w:r>
          </w:p>
          <w:p w:rsidR="00BB04AA" w:rsidRPr="003245A5" w:rsidRDefault="003245A5" w:rsidP="003245A5">
            <w:pPr>
              <w:rPr>
                <w:rFonts w:ascii="Consolas" w:hAnsi="Consolas" w:cs="Consolas"/>
                <w:sz w:val="16"/>
                <w:szCs w:val="16"/>
              </w:rPr>
            </w:pPr>
            <w:r w:rsidRPr="003245A5">
              <w:rPr>
                <w:rFonts w:ascii="Consolas" w:hAnsi="Consolas" w:cs="Consolas"/>
                <w:sz w:val="16"/>
                <w:szCs w:val="16"/>
              </w:rPr>
              <w:t>};</w:t>
            </w:r>
          </w:p>
        </w:tc>
        <w:tc>
          <w:tcPr>
            <w:tcW w:w="2694" w:type="dxa"/>
            <w:vMerge/>
            <w:shd w:val="clear" w:color="auto" w:fill="auto"/>
          </w:tcPr>
          <w:p w:rsidR="00DC56E2" w:rsidRPr="003245A5" w:rsidRDefault="00DC56E2" w:rsidP="003245A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3245A5" w:rsidRDefault="003245A5" w:rsidP="00406BDD">
      <w:pPr>
        <w:spacing w:after="0"/>
        <w:jc w:val="both"/>
        <w:rPr>
          <w:b/>
          <w:bCs/>
          <w:lang w:val="en-US"/>
        </w:rPr>
      </w:pPr>
    </w:p>
    <w:p w:rsidR="00BB04AA" w:rsidRDefault="00BB04AA" w:rsidP="00406BDD">
      <w:pPr>
        <w:spacing w:after="0"/>
        <w:jc w:val="both"/>
        <w:rPr>
          <w:b/>
          <w:bCs/>
          <w:lang w:val="en-US"/>
        </w:rPr>
      </w:pPr>
    </w:p>
    <w:p w:rsidR="00406BDD" w:rsidRPr="00406BDD" w:rsidRDefault="00406BDD" w:rsidP="00406BDD">
      <w:pPr>
        <w:spacing w:after="0"/>
        <w:jc w:val="both"/>
      </w:pPr>
      <w:r w:rsidRPr="001F0FDA">
        <w:rPr>
          <w:b/>
          <w:bCs/>
        </w:rPr>
        <w:t>Вывод:</w:t>
      </w:r>
      <w:r>
        <w:t xml:space="preserve"> </w:t>
      </w:r>
      <w:r w:rsidR="00E634B1">
        <w:t xml:space="preserve">я изучил операторы ветвлений и циклов, логических операций в </w:t>
      </w:r>
      <w:proofErr w:type="spellStart"/>
      <w:r w:rsidR="00E634B1">
        <w:t>JavaScript</w:t>
      </w:r>
      <w:proofErr w:type="spellEnd"/>
      <w:r w:rsidR="00E634B1">
        <w:t>.</w:t>
      </w:r>
    </w:p>
    <w:sectPr w:rsidR="00406BDD" w:rsidRPr="00406BDD" w:rsidSect="00847C3A">
      <w:footerReference w:type="default" r:id="rId12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BDB" w:rsidRDefault="00FD2BDB" w:rsidP="00847C3A">
      <w:pPr>
        <w:spacing w:after="0"/>
      </w:pPr>
      <w:r>
        <w:separator/>
      </w:r>
    </w:p>
  </w:endnote>
  <w:endnote w:type="continuationSeparator" w:id="0">
    <w:p w:rsidR="00FD2BDB" w:rsidRDefault="00FD2BDB" w:rsidP="00847C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9870"/>
      <w:docPartObj>
        <w:docPartGallery w:val="Page Numbers (Bottom of Page)"/>
        <w:docPartUnique/>
      </w:docPartObj>
    </w:sdtPr>
    <w:sdtContent>
      <w:p w:rsidR="003245A5" w:rsidRDefault="003245A5">
        <w:pPr>
          <w:pStyle w:val="a8"/>
          <w:jc w:val="right"/>
        </w:pPr>
        <w:fldSimple w:instr=" PAGE   \* MERGEFORMAT ">
          <w:r w:rsidR="00602227">
            <w:rPr>
              <w:noProof/>
            </w:rPr>
            <w:t>2</w:t>
          </w:r>
        </w:fldSimple>
      </w:p>
    </w:sdtContent>
  </w:sdt>
  <w:p w:rsidR="003245A5" w:rsidRDefault="003245A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BDB" w:rsidRDefault="00FD2BDB" w:rsidP="00847C3A">
      <w:pPr>
        <w:spacing w:after="0"/>
      </w:pPr>
      <w:r>
        <w:separator/>
      </w:r>
    </w:p>
  </w:footnote>
  <w:footnote w:type="continuationSeparator" w:id="0">
    <w:p w:rsidR="00FD2BDB" w:rsidRDefault="00FD2BDB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5D6D"/>
    <w:rsid w:val="0006793E"/>
    <w:rsid w:val="00167847"/>
    <w:rsid w:val="001F0FDA"/>
    <w:rsid w:val="0023021F"/>
    <w:rsid w:val="003245A5"/>
    <w:rsid w:val="00337E8E"/>
    <w:rsid w:val="00406BDD"/>
    <w:rsid w:val="00460AF6"/>
    <w:rsid w:val="005C6FB7"/>
    <w:rsid w:val="00602227"/>
    <w:rsid w:val="006840B0"/>
    <w:rsid w:val="006C0B77"/>
    <w:rsid w:val="00723189"/>
    <w:rsid w:val="00735391"/>
    <w:rsid w:val="008242FF"/>
    <w:rsid w:val="00847C3A"/>
    <w:rsid w:val="00870751"/>
    <w:rsid w:val="008C4A20"/>
    <w:rsid w:val="008E1B38"/>
    <w:rsid w:val="00922C48"/>
    <w:rsid w:val="0095496D"/>
    <w:rsid w:val="00966E36"/>
    <w:rsid w:val="00A9236B"/>
    <w:rsid w:val="00A93917"/>
    <w:rsid w:val="00AD3EB1"/>
    <w:rsid w:val="00AE698D"/>
    <w:rsid w:val="00B149C5"/>
    <w:rsid w:val="00B915B7"/>
    <w:rsid w:val="00BB04AA"/>
    <w:rsid w:val="00D65D6D"/>
    <w:rsid w:val="00D67446"/>
    <w:rsid w:val="00DC56E2"/>
    <w:rsid w:val="00E61877"/>
    <w:rsid w:val="00E634B1"/>
    <w:rsid w:val="00E9134A"/>
    <w:rsid w:val="00EA59DF"/>
    <w:rsid w:val="00EB0066"/>
    <w:rsid w:val="00ED1D82"/>
    <w:rsid w:val="00EE4070"/>
    <w:rsid w:val="00F12C76"/>
    <w:rsid w:val="00FD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47C3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DDCC9A0-0615-4AE0-90C8-3A2FF524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Владимир aka punsh</cp:lastModifiedBy>
  <cp:revision>9</cp:revision>
  <dcterms:created xsi:type="dcterms:W3CDTF">2022-09-08T07:46:00Z</dcterms:created>
  <dcterms:modified xsi:type="dcterms:W3CDTF">2022-09-12T08:32:00Z</dcterms:modified>
</cp:coreProperties>
</file>