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Автополив на участке в Переславле-Залесском</w:t>
      </w:r>
    </w:p>
    <w:p>
      <w:r>
        <w:rPr>
          <w:b/>
        </w:rPr>
        <w:t xml:space="preserve">URL: </w:t>
      </w:r>
      <w:r>
        <w:t>/pereslavl/avtopoliv-na-uchastke/</w:t>
      </w:r>
    </w:p>
    <w:p>
      <w:r>
        <w:rPr>
          <w:b/>
        </w:rPr>
        <w:t xml:space="preserve">Slug: </w:t>
      </w:r>
      <w:r>
        <w:t>pereslavl-avtopoliv-na-uchastke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Геозависимый коммерческий запрос на автополив в Переславле-Залесском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Автополив на участке в Переславле-Залесском под ключ — цена и монтаж</w:t>
      </w:r>
    </w:p>
    <w:p>
      <w:r>
        <w:rPr>
          <w:b/>
        </w:rPr>
        <w:t xml:space="preserve">H1: </w:t>
      </w:r>
      <w:r>
        <w:t>Автополив на участке в Переславле-Залесском под ключ</w:t>
      </w:r>
    </w:p>
    <w:p>
      <w:r>
        <w:rPr>
          <w:b/>
        </w:rPr>
        <w:t xml:space="preserve">Description: </w:t>
      </w:r>
      <w:r>
        <w:t>Проектируем и монтируем автополив на участке в Переславле-Залесском: для газона, растений, теплиц и частных территорий. Подбор системы и расчет сметы под объект.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автополив на участке Переславле-Залесском</w:t>
      </w:r>
    </w:p>
    <w:p>
      <w:pPr>
        <w:pStyle w:val="ListBullet"/>
      </w:pPr>
      <w:r>
        <w:t>автополив в Переславле-Залесском</w:t>
      </w:r>
    </w:p>
    <w:p>
      <w:pPr>
        <w:pStyle w:val="ListBullet"/>
      </w:pPr>
      <w:r>
        <w:t>автополив цена Переславле-Залесском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Автополив на участке в Переславле-Залесском</w:t>
      </w:r>
    </w:p>
    <w:p>
      <w:r>
        <w:rPr>
          <w:b/>
        </w:rPr>
        <w:t xml:space="preserve">ns87_hero_subtitle: </w:t>
      </w:r>
      <w:r>
        <w:t>Подбираем систему автополива под условия участка в Переславле-Залесском: для газона, растений, теплицы и комбинированных зон с автоматическим управлением.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С какими задачами обращаются в Переславле-Залесском</w:t>
      </w:r>
    </w:p>
    <w:p>
      <w:r>
        <w:rPr>
          <w:b/>
        </w:rPr>
        <w:t xml:space="preserve">ns87_problem_text: </w:t>
      </w:r>
      <w:r>
        <w:t>Обычно заказчики хотят уйти от ручного полива, стабилизировать уход за газоном и растениями, организовать полив по зонам и не тратить время на ежедневное включение воды вручную. В таких случаях нужна не просто установка отдельных элементов, а рабочая система с понятной логикой.</w:t>
      </w:r>
    </w:p>
    <w:p>
      <w:pPr>
        <w:pStyle w:val="ListBullet"/>
      </w:pPr>
      <w:r>
        <w:t>Нужно организовать полив газона и посадок по зонам.</w:t>
      </w:r>
    </w:p>
    <w:p>
      <w:pPr>
        <w:pStyle w:val="ListBullet"/>
      </w:pPr>
      <w:r>
        <w:t>Хочется автоматизировать уход за участком.</w:t>
      </w:r>
    </w:p>
    <w:p>
      <w:pPr>
        <w:pStyle w:val="ListBullet"/>
      </w:pPr>
      <w:r>
        <w:t>Важно рассчитать систему под реальный источник воды и площадь.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делаем автополив в Переславле-Залесском</w:t>
      </w:r>
    </w:p>
    <w:p>
      <w:r>
        <w:rPr>
          <w:b/>
        </w:rPr>
        <w:t xml:space="preserve">ns87_solution_text: </w:t>
      </w:r>
      <w:r>
        <w:t>Сначала проектируем систему и оцениваем условия подключения, затем подбираем оборудование и выполняем монтаж под ключ. Такой подход помогает избежать хаотичных решений и собрать систему, которая будет работать стабильно.</w:t>
      </w:r>
    </w:p>
    <w:p>
      <w:pPr>
        <w:pStyle w:val="ListBullet"/>
      </w:pPr>
      <w:r>
        <w:t>Предварительный расчет по схеме и фото участка.</w:t>
      </w:r>
    </w:p>
    <w:p>
      <w:pPr>
        <w:pStyle w:val="ListBullet"/>
      </w:pPr>
      <w:r>
        <w:t>Подбор типа системы и оборудования.</w:t>
      </w:r>
    </w:p>
    <w:p>
      <w:pPr>
        <w:pStyle w:val="ListBullet"/>
      </w:pPr>
      <w:r>
        <w:t>Понятная смета на монтаж и запуск.</w:t>
      </w:r>
    </w:p>
    <w:p>
      <w:pPr>
        <w:pStyle w:val="ListBullet"/>
      </w:pPr>
      <w:r>
        <w:t>Настройка и сдача системы в работу.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автополива в Переславле-Залесском</w:t>
      </w:r>
    </w:p>
    <w:p>
      <w:r>
        <w:t>Проект системы — от 15 000 ₽</w:t>
      </w:r>
    </w:p>
    <w:p>
      <w:r>
        <w:t>Монтаж автополива — от 1 800 ₽ за м² зоны работ</w:t>
      </w:r>
    </w:p>
    <w:p>
      <w:r>
        <w:t>Комплект оборудования — по расчету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Зоны полива и площадь.</w:t>
      </w:r>
    </w:p>
    <w:p>
      <w:pPr>
        <w:pStyle w:val="ListBullet"/>
      </w:pPr>
      <w:r>
        <w:t>Источник воды и давление.</w:t>
      </w:r>
    </w:p>
    <w:p>
      <w:pPr>
        <w:pStyle w:val="ListBullet"/>
      </w:pPr>
      <w:r>
        <w:t>Тип автоматики и оборудования.</w:t>
      </w:r>
    </w:p>
    <w:p>
      <w:r>
        <w:rPr>
          <w:b/>
        </w:rPr>
        <w:t xml:space="preserve">ns87_estimate_total: </w:t>
      </w:r>
      <w:r>
        <w:t>Финальная стоимость зависит от конфигурации участка и состава системы.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Частые вопросы</w:t>
      </w:r>
    </w:p>
    <w:p>
      <w:pPr>
        <w:pStyle w:val="ListBullet"/>
      </w:pPr>
      <w:r>
        <w:t>Можно ли сделать автополив для уже готового участка?</w:t>
      </w:r>
    </w:p>
    <w:p>
      <w:r>
        <w:t>Да, но нужно учитывать существующее благоустройство и аккуратно планировать монтаж.</w:t>
      </w:r>
    </w:p>
    <w:p>
      <w:pPr>
        <w:pStyle w:val="ListBullet"/>
      </w:pPr>
      <w:r>
        <w:t>Нужен ли отдельный проект для небольшого участка?</w:t>
      </w:r>
    </w:p>
    <w:p>
      <w:r>
        <w:t>Даже для компактной территории проект помогает избежать ошибок по зонам и оборудованию.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/avtopoliv-na-uchastke/ — основная страница</w:t>
      </w:r>
    </w:p>
    <w:p>
      <w:pPr>
        <w:pStyle w:val="ListBullet"/>
      </w:pPr>
      <w:r>
        <w:t>/avtopoliv-na-uchastke/cena/ — стоимость</w:t>
      </w:r>
    </w:p>
    <w:p>
      <w:pPr>
        <w:pStyle w:val="ListBullet"/>
      </w:pPr>
      <w:r>
        <w:t>/avtopoliv-na-uchastke/montazh/ — монтаж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