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Дренаж участка в Ярославле</w:t>
      </w:r>
    </w:p>
    <w:p>
      <w:r>
        <w:rPr>
          <w:b/>
        </w:rPr>
        <w:t xml:space="preserve">URL: </w:t>
      </w:r>
      <w:r>
        <w:t>/yaroslavl/drenazh-uchastka/</w:t>
      </w:r>
    </w:p>
    <w:p>
      <w:r>
        <w:rPr>
          <w:b/>
        </w:rPr>
        <w:t xml:space="preserve">Slug: </w:t>
      </w:r>
      <w:r>
        <w:t>yaroslavl-drenazh-uchastka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Геозависимый коммерческий запрос на дренаж участка в Ярославле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Дренаж участка в Ярославле под ключ — цена и монтаж</w:t>
      </w:r>
    </w:p>
    <w:p>
      <w:r>
        <w:rPr>
          <w:b/>
        </w:rPr>
        <w:t xml:space="preserve">H1: </w:t>
      </w:r>
      <w:r>
        <w:t>Дренаж участка в Ярославле под ключ</w:t>
      </w:r>
    </w:p>
    <w:p>
      <w:r>
        <w:rPr>
          <w:b/>
        </w:rPr>
        <w:t xml:space="preserve">Description: </w:t>
      </w:r>
      <w:r>
        <w:t>Проектирование и монтаж дренажа участка в Ярославле. Работаем с глиной, высоким УГВ, водой после дождя и сложным рельефом. Расчет стоимости за 1 день.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дренаж участка Ярославль</w:t>
      </w:r>
    </w:p>
    <w:p>
      <w:pPr>
        <w:pStyle w:val="ListBullet"/>
      </w:pPr>
      <w:r>
        <w:t>дренаж участка в Ярославле</w:t>
      </w:r>
    </w:p>
    <w:p>
      <w:pPr>
        <w:pStyle w:val="ListBullet"/>
      </w:pPr>
      <w:r>
        <w:t>дренаж участка Ярославская область</w:t>
      </w:r>
    </w:p>
    <w:p>
      <w:pPr>
        <w:pStyle w:val="ListBullet"/>
      </w:pPr>
      <w:r>
        <w:t>дренаж участка под ключ Ярославль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Дренаж участка в Ярославле под ключ</w:t>
      </w:r>
    </w:p>
    <w:p>
      <w:r>
        <w:rPr>
          <w:b/>
        </w:rPr>
        <w:t xml:space="preserve">ns87_hero_subtitle: </w:t>
      </w:r>
      <w:r>
        <w:t>Выезжаем по Ярославлю и ближайшим районам, рассчитываем рабочую схему водоотведения и выполняем монтаж без типовых решений «для всех сразу».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С какими задачами по Ярославлю обращаются чаще всего</w:t>
      </w:r>
    </w:p>
    <w:p>
      <w:r>
        <w:rPr>
          <w:b/>
        </w:rPr>
        <w:t xml:space="preserve">ns87_problem_text: </w:t>
      </w:r>
      <w:r>
        <w:t>На практике по Ярославлю и ближним пригородам чаще всего повторяются одни и те же сценарии: вода стоит после дождя, участок тяжелый из-за глины, фундаменту нужна защита, а благоустройство уже сделано и переделывать его дорого. В таких случаях дренаж участка должен учитывать не только сам грунт, но и существующую планировку.</w:t>
      </w:r>
    </w:p>
    <w:p>
      <w:pPr>
        <w:pStyle w:val="ListBullet"/>
      </w:pPr>
      <w:r>
        <w:t>Переувлажнение участка весной и после сильных осадков.</w:t>
      </w:r>
    </w:p>
    <w:p>
      <w:pPr>
        <w:pStyle w:val="ListBullet"/>
      </w:pPr>
      <w:r>
        <w:t>Сырость у дома, в цоколе или возле отмостки.</w:t>
      </w:r>
    </w:p>
    <w:p>
      <w:pPr>
        <w:pStyle w:val="ListBullet"/>
      </w:pPr>
      <w:r>
        <w:t>Необходимость встроить дренаж в уже частично готовый участок.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Как мы делаем дренаж участка в Ярославле</w:t>
      </w:r>
    </w:p>
    <w:p>
      <w:r>
        <w:rPr>
          <w:b/>
        </w:rPr>
        <w:t xml:space="preserve">ns87_solution_text: </w:t>
      </w:r>
      <w:r>
        <w:t>Сначала разбираем причину проблемы, затем подбираем схему: поверхностный, глубинный или комбинированный дренаж. Для городских и пригородных участков особенно важно увязать систему с дорожками, парковкой, отмосткой и общей логикой благоустройства, чтобы вода действительно уходила, а не переходила из одной зоны в другую.</w:t>
      </w:r>
    </w:p>
    <w:p>
      <w:pPr>
        <w:pStyle w:val="ListBullet"/>
      </w:pPr>
      <w:r>
        <w:t>Быстрый предварительный расчет по описанию участка и фото.</w:t>
      </w:r>
    </w:p>
    <w:p>
      <w:pPr>
        <w:pStyle w:val="ListBullet"/>
      </w:pPr>
      <w:r>
        <w:t>Выезд и уточнение схемы перед финальной сметой.</w:t>
      </w:r>
    </w:p>
    <w:p>
      <w:pPr>
        <w:pStyle w:val="ListBullet"/>
      </w:pPr>
      <w:r>
        <w:t>Подбор решения под реальные условия Ярославля и района, а не по усредненному шаблону.</w:t>
      </w:r>
    </w:p>
    <w:p>
      <w:pPr>
        <w:pStyle w:val="ListBullet"/>
      </w:pPr>
      <w:r>
        <w:t>Монтаж с учетом дальнейшей эксплуатации и обслуживания системы.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Стоимость дренажа участка в Ярославле</w:t>
      </w:r>
    </w:p>
    <w:p>
      <w:r>
        <w:t>Поверхностный дренаж — от 2 800 ₽ за погонный метр</w:t>
      </w:r>
    </w:p>
    <w:p>
      <w:r>
        <w:t>Глубинный дренаж — от 4 500 ₽ за погонный метр</w:t>
      </w:r>
    </w:p>
    <w:p>
      <w:r>
        <w:t>Комплексная защита участка и дома — рассчитывается по объекту</w:t>
      </w:r>
    </w:p>
    <w:p>
      <w:r>
        <w:rPr>
          <w:b/>
        </w:rPr>
        <w:t xml:space="preserve">ns87_estimate_title: </w:t>
      </w:r>
      <w:r>
        <w:t>Что входит в расчет по объекту</w:t>
      </w:r>
    </w:p>
    <w:p>
      <w:pPr>
        <w:pStyle w:val="ListBullet"/>
      </w:pPr>
      <w:r>
        <w:t>Оценка рельефа, грунта и источников переувлажнения.</w:t>
      </w:r>
    </w:p>
    <w:p>
      <w:pPr>
        <w:pStyle w:val="ListBullet"/>
      </w:pPr>
      <w:r>
        <w:t>Смета по работам и материалам без скрытых позиций.</w:t>
      </w:r>
    </w:p>
    <w:p>
      <w:pPr>
        <w:pStyle w:val="ListBullet"/>
      </w:pPr>
      <w:r>
        <w:t>Подбор оптимального решения по бюджету и задаче участка.</w:t>
      </w:r>
    </w:p>
    <w:p>
      <w:r>
        <w:rPr>
          <w:b/>
        </w:rPr>
        <w:t xml:space="preserve">ns87_estimate_total: </w:t>
      </w:r>
      <w:r>
        <w:t>Точная стоимость определяется после оценки объекта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FAQ по дренажу участка в Ярославле</w:t>
      </w:r>
    </w:p>
    <w:p>
      <w:pPr>
        <w:pStyle w:val="ListBullet"/>
      </w:pPr>
      <w:r>
        <w:t>Работаете ли вы только по Ярославлю?</w:t>
      </w:r>
    </w:p>
    <w:p>
      <w:r>
        <w:t>Нет, мы работаем и по Ярославлю, и по Ярославской области. Но для города и ближайших районов можем быстрее организовать осмотр и расчет.</w:t>
      </w:r>
    </w:p>
    <w:p>
      <w:pPr>
        <w:pStyle w:val="ListBullet"/>
      </w:pPr>
      <w:r>
        <w:t>Можно ли получить расчет без выезда?</w:t>
      </w:r>
    </w:p>
    <w:p>
      <w:r>
        <w:t>Предварительный ориентир — да. Для точной сметы лучше оценить участок на месте или хотя бы подробно разобрать фото, планировку и характер проблемы.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/drenazh-uchastka/</w:t>
      </w:r>
    </w:p>
    <w:p>
      <w:pPr>
        <w:pStyle w:val="ListBullet"/>
      </w:pPr>
      <w:r>
        <w:t>/drenazh-uchastka/cena/</w:t>
      </w:r>
    </w:p>
    <w:p>
      <w:pPr>
        <w:pStyle w:val="ListBullet"/>
      </w:pPr>
      <w:r>
        <w:t>/drenazh-uchastka/vysokie-gruntovye-vody/</w:t>
      </w:r>
    </w:p>
    <w:p>
      <w:pPr>
        <w:pStyle w:val="ListBullet"/>
      </w:pPr>
      <w:r>
        <w:t>/drenazh-uchastka/glinistaya-pochva/</w:t>
      </w:r>
    </w:p>
    <w:p>
      <w:r>
        <w:t>Для блока кейсов `selected_real_projects` выбирайте работы, максимально близкие к интенту страницы. Для блока `selected_other_drainage` подберите 3 соседние услуги из кластера дренажа.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