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Трещины в отмостке</w:t>
      </w:r>
    </w:p>
    <w:p>
      <w:r>
        <w:rPr>
          <w:b/>
        </w:rPr>
        <w:t xml:space="preserve">URL: </w:t>
      </w:r>
      <w:r>
        <w:t>/otmostka-vokrug-doma/treshchiny/</w:t>
      </w:r>
    </w:p>
    <w:p>
      <w:r>
        <w:rPr>
          <w:b/>
        </w:rPr>
        <w:t xml:space="preserve">Slug: </w:t>
      </w:r>
      <w:r>
        <w:t>treshchiny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ремонт трещин в отмостке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Трещины в отмостке вокруг дома — ремонт и переделка</w:t>
      </w:r>
    </w:p>
    <w:p>
      <w:r>
        <w:rPr>
          <w:b/>
        </w:rPr>
        <w:t xml:space="preserve">H1: </w:t>
      </w:r>
      <w:r>
        <w:t>Трещины в отмостке вокруг дома</w:t>
      </w:r>
    </w:p>
    <w:p>
      <w:r>
        <w:rPr>
          <w:b/>
        </w:rPr>
        <w:t xml:space="preserve">Description: </w:t>
      </w:r>
      <w:r>
        <w:t>Разбираем причины трещин в отмостке и предлагаем ремонт или переделку с устранением источника проблемы.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трещины в отмостке</w:t>
      </w:r>
    </w:p>
    <w:p>
      <w:pPr>
        <w:pStyle w:val="ListBullet"/>
      </w:pPr>
      <w:r>
        <w:t>ремонт отмостки трещины</w:t>
      </w:r>
    </w:p>
    <w:p>
      <w:pPr>
        <w:pStyle w:val="ListBullet"/>
      </w:pPr>
      <w:r>
        <w:t>лопнула отмостка вокруг дома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Трещины в отмостке: как устранить проблему</w:t>
      </w:r>
    </w:p>
    <w:p>
      <w:r>
        <w:rPr>
          <w:b/>
        </w:rPr>
        <w:t xml:space="preserve">ns87_hero_subtitle: </w:t>
      </w:r>
      <w:r>
        <w:t>Помогаем понять, можно ли восстановить конструкцию локально или нужна полноценная переделка с новой схемой основания и уклона.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появляются трещины</w:t>
      </w:r>
    </w:p>
    <w:p>
      <w:r>
        <w:rPr>
          <w:b/>
        </w:rPr>
        <w:t xml:space="preserve">ns87_problem_text: </w:t>
      </w:r>
      <w:r>
        <w:t>Причины бывают разными: слабое основание, ошибки по уклону, неверный состав конструкции, резкие нагрузки, постоянное намокание. Если работать только с внешним дефектом, трещины обычно возвращаются.</w:t>
      </w:r>
    </w:p>
    <w:p>
      <w:pPr>
        <w:pStyle w:val="ListBullet"/>
      </w:pPr>
      <w:r>
        <w:t>Трещины расширяются после зимы и дождей.</w:t>
      </w:r>
    </w:p>
    <w:p>
      <w:pPr>
        <w:pStyle w:val="ListBullet"/>
      </w:pPr>
      <w:r>
        <w:t>Через повреждения вода уходит к основанию.</w:t>
      </w:r>
    </w:p>
    <w:p>
      <w:pPr>
        <w:pStyle w:val="ListBullet"/>
      </w:pPr>
      <w:r>
        <w:t>Покрытие теряет жесткость и вид.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подходим к ремонту</w:t>
      </w:r>
    </w:p>
    <w:p>
      <w:r>
        <w:rPr>
          <w:b/>
        </w:rPr>
        <w:t xml:space="preserve">ns87_solution_text: </w:t>
      </w:r>
      <w:r>
        <w:t>Сначала оцениваем масштаб повреждения и причину. После этого предлагаем либо ремонт, либо переделку участка отмостки с нормальной конструкцией и подготовкой.</w:t>
      </w:r>
    </w:p>
    <w:p>
      <w:pPr>
        <w:pStyle w:val="ListBullet"/>
      </w:pPr>
      <w:r>
        <w:t>Осмотр и диагностика.</w:t>
      </w:r>
    </w:p>
    <w:p>
      <w:pPr>
        <w:pStyle w:val="ListBullet"/>
      </w:pPr>
      <w:r>
        <w:t>Подбор схемы восстановления.</w:t>
      </w:r>
    </w:p>
    <w:p>
      <w:pPr>
        <w:pStyle w:val="ListBullet"/>
      </w:pPr>
      <w:r>
        <w:t>Ремонт или замена поврежденной зоны.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ремонта трещин</w:t>
      </w:r>
    </w:p>
    <w:p>
      <w:r>
        <w:t>Локальный ремонт — по расчету</w:t>
      </w:r>
    </w:p>
    <w:p>
      <w:r>
        <w:t>Переделка поврежденного участка — по расчету</w:t>
      </w:r>
    </w:p>
    <w:p>
      <w:r>
        <w:t>Новая отмостка — от 4 500 ₽ за м²</w:t>
      </w:r>
    </w:p>
    <w:p>
      <w:r>
        <w:rPr>
          <w:b/>
        </w:rPr>
        <w:t xml:space="preserve">ns87_estimate_title: </w:t>
      </w:r>
      <w:r>
        <w:t>Что влияет на цену</w:t>
      </w:r>
    </w:p>
    <w:p>
      <w:pPr>
        <w:pStyle w:val="ListBullet"/>
      </w:pPr>
      <w:r>
        <w:t>Количество и глубина трещин.</w:t>
      </w:r>
    </w:p>
    <w:p>
      <w:pPr>
        <w:pStyle w:val="ListBullet"/>
      </w:pPr>
      <w:r>
        <w:t>Состояние основания.</w:t>
      </w:r>
    </w:p>
    <w:p>
      <w:pPr>
        <w:pStyle w:val="ListBullet"/>
      </w:pPr>
      <w:r>
        <w:t>Объем демонтажа и восстановления.</w:t>
      </w:r>
    </w:p>
    <w:p>
      <w:r>
        <w:rPr>
          <w:b/>
        </w:rPr>
        <w:t xml:space="preserve">ns87_estimate_total: </w:t>
      </w:r>
      <w:r>
        <w:t>Цена зависит от того, нужен ли локальный ремонт или полноценная переделка.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трещинам</w:t>
      </w:r>
    </w:p>
    <w:p>
      <w:pPr>
        <w:pStyle w:val="ListBullet"/>
      </w:pPr>
      <w:r>
        <w:t>Можно ли заделать трещины без переделки?</w:t>
      </w:r>
    </w:p>
    <w:p>
      <w:r>
        <w:t>Иногда да, если проблема поверхностная. Если трещины связаны с основанием, нужен более глубокий ремонт.</w:t>
      </w:r>
    </w:p>
    <w:p>
      <w:pPr>
        <w:pStyle w:val="ListBullet"/>
      </w:pPr>
      <w:r>
        <w:t>Почему трещины появляются снова?</w:t>
      </w:r>
    </w:p>
    <w:p>
      <w:r>
        <w:t>Потому что причина часто не в самом покрытии, а в конструкции под ним.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/otmostka-vokrug-doma/zalivka/ — монтаж</w:t>
      </w:r>
    </w:p>
    <w:p>
      <w:pPr>
        <w:pStyle w:val="ListBullet"/>
      </w:pPr>
      <w:r>
        <w:t>/otmostka-vokrug-doma/cena/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