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Подготовка основания под отмостку</w:t>
      </w:r>
    </w:p>
    <w:p>
      <w:r>
        <w:rPr>
          <w:b/>
        </w:rPr>
        <w:t xml:space="preserve">URL: </w:t>
      </w:r>
      <w:r>
        <w:t>/otmostka-vokrug-doma/podgotovka-osnovaniya/</w:t>
      </w:r>
    </w:p>
    <w:p>
      <w:r>
        <w:rPr>
          <w:b/>
        </w:rPr>
        <w:t xml:space="preserve">Slug: </w:t>
      </w:r>
      <w:r>
        <w:t>podgotovka-osnovaniya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устройство основания под отмостку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Подготовка основания под отмостку вокруг дома — устройство слоев</w:t>
      </w:r>
    </w:p>
    <w:p>
      <w:r>
        <w:rPr>
          <w:b/>
        </w:rPr>
        <w:t xml:space="preserve">H1: </w:t>
      </w:r>
      <w:r>
        <w:t>Подготовка основания под отмостку вокруг дома</w:t>
      </w:r>
    </w:p>
    <w:p>
      <w:r>
        <w:rPr>
          <w:b/>
        </w:rPr>
        <w:t xml:space="preserve">Description: </w:t>
      </w:r>
      <w:r>
        <w:t>Делаем правильную подготовку основания под отмостку: выборка грунта, подушка, щебень, геотекстиль, утепление, уклон и подготовка под финишный слой.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устройство отмостки вокруг дома</w:t>
      </w:r>
    </w:p>
    <w:p>
      <w:pPr>
        <w:pStyle w:val="ListBullet"/>
      </w:pPr>
      <w:r>
        <w:t>правильная отмостка вокруг дома</w:t>
      </w:r>
    </w:p>
    <w:p>
      <w:pPr>
        <w:pStyle w:val="ListBullet"/>
      </w:pPr>
      <w:r>
        <w:t>слои отмостки вокруг дома</w:t>
      </w:r>
    </w:p>
    <w:p>
      <w:pPr>
        <w:pStyle w:val="ListBullet"/>
      </w:pPr>
      <w:r>
        <w:t>пирог отмостки вокруг дома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Подготовка основания под отмостку</w:t>
      </w:r>
    </w:p>
    <w:p>
      <w:r>
        <w:rPr>
          <w:b/>
        </w:rPr>
        <w:t xml:space="preserve">ns87_hero_subtitle: </w:t>
      </w:r>
      <w:r>
        <w:t>Собираем рабочий пирог отмостки под конкретный грунт и будущую нагрузку, чтобы конструкция не просела и не начала разрушаться уже через сезон.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основание решает все</w:t>
      </w:r>
    </w:p>
    <w:p>
      <w:r>
        <w:rPr>
          <w:b/>
        </w:rPr>
        <w:t xml:space="preserve">ns87_problem_text: </w:t>
      </w:r>
      <w:r>
        <w:t>Большая часть проблем с отмосткой начинается не сверху, а снизу. Если не снять слабый слой, не сделать подушку, не организовать разделительные слои и уклон, покрытие быстро начинает гулять, трескаться и разрушаться.</w:t>
      </w:r>
    </w:p>
    <w:p>
      <w:pPr>
        <w:pStyle w:val="ListBullet"/>
      </w:pPr>
      <w:r>
        <w:t>Просадки и неровности уже в первый сезон.</w:t>
      </w:r>
    </w:p>
    <w:p>
      <w:pPr>
        <w:pStyle w:val="ListBullet"/>
      </w:pPr>
      <w:r>
        <w:t>Скопление воды у дома несмотря на новую отмостку.</w:t>
      </w:r>
    </w:p>
    <w:p>
      <w:pPr>
        <w:pStyle w:val="ListBullet"/>
      </w:pPr>
      <w:r>
        <w:t>Трещины, расхождение плитки или разрушение кромки.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готовим основание</w:t>
      </w:r>
    </w:p>
    <w:p>
      <w:r>
        <w:rPr>
          <w:b/>
        </w:rPr>
        <w:t xml:space="preserve">ns87_solution_text: </w:t>
      </w:r>
      <w:r>
        <w:t>Подготовка основания начинается с оценки грунта и текущего состояния зоны вокруг дома. Затем подбираем глубину выборки, состав подушки, необходимость геотекстиля, щебня, утепления и схему примыканий.</w:t>
      </w:r>
    </w:p>
    <w:p>
      <w:pPr>
        <w:pStyle w:val="ListBullet"/>
      </w:pPr>
      <w:r>
        <w:t>Снимаем слабый и растительный слой.</w:t>
      </w:r>
    </w:p>
    <w:p>
      <w:pPr>
        <w:pStyle w:val="ListBullet"/>
      </w:pPr>
      <w:r>
        <w:t>Формируем основание с нужным уклоном.</w:t>
      </w:r>
    </w:p>
    <w:p>
      <w:pPr>
        <w:pStyle w:val="ListBullet"/>
      </w:pPr>
      <w:r>
        <w:t>Укладываем песок, щебень, разделительные материалы.</w:t>
      </w:r>
    </w:p>
    <w:p>
      <w:pPr>
        <w:pStyle w:val="ListBullet"/>
      </w:pPr>
      <w:r>
        <w:t>При необходимости добавляем утепление и узлы отвода воды.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подготовки основания</w:t>
      </w:r>
    </w:p>
    <w:p>
      <w:r>
        <w:t>Подготовка основания под отмостку — от 1 800 ₽ за м²</w:t>
      </w:r>
    </w:p>
    <w:p>
      <w:r>
        <w:t>Устройство щебеночной подушки — по расчету</w:t>
      </w:r>
    </w:p>
    <w:p>
      <w:r>
        <w:t>Геотекстиль, мембрана, утепление — по составу конструкции</w:t>
      </w:r>
    </w:p>
    <w:p>
      <w:r>
        <w:rPr>
          <w:b/>
        </w:rPr>
        <w:t xml:space="preserve">ns87_estimate_title: </w:t>
      </w:r>
      <w:r>
        <w:t>Что учитываем в расчете</w:t>
      </w:r>
    </w:p>
    <w:p>
      <w:pPr>
        <w:pStyle w:val="ListBullet"/>
      </w:pPr>
      <w:r>
        <w:t>Тип грунта и глубину выборки.</w:t>
      </w:r>
    </w:p>
    <w:p>
      <w:pPr>
        <w:pStyle w:val="ListBullet"/>
      </w:pPr>
      <w:r>
        <w:t>Необходимые слои и материалы.</w:t>
      </w:r>
    </w:p>
    <w:p>
      <w:pPr>
        <w:pStyle w:val="ListBullet"/>
      </w:pPr>
      <w:r>
        <w:t>Наличие старой конструкции и демонтажа.</w:t>
      </w:r>
    </w:p>
    <w:p>
      <w:pPr>
        <w:pStyle w:val="ListBullet"/>
      </w:pPr>
      <w:r>
        <w:t>Схему сопряжения с финишным покрытием.</w:t>
      </w:r>
    </w:p>
    <w:p>
      <w:r>
        <w:rPr>
          <w:b/>
        </w:rPr>
        <w:t xml:space="preserve">ns87_estimate_total: </w:t>
      </w:r>
      <w:r>
        <w:t>Финальная стоимость зависит от объема подготовительных работ и состава пирога.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основанию</w:t>
      </w:r>
    </w:p>
    <w:p>
      <w:pPr>
        <w:pStyle w:val="ListBullet"/>
      </w:pPr>
      <w:r>
        <w:t>Можно ли сэкономить на подготовке?</w:t>
      </w:r>
    </w:p>
    <w:p>
      <w:r>
        <w:t>Обычно это приводит к переделке. Основание — та часть, которую после завершения работ уже не видно, но именно она определяет срок службы.</w:t>
      </w:r>
    </w:p>
    <w:p>
      <w:pPr>
        <w:pStyle w:val="ListBullet"/>
      </w:pPr>
      <w:r>
        <w:t>Нужно ли утепление?</w:t>
      </w:r>
    </w:p>
    <w:p>
      <w:r>
        <w:t>Не всегда. Утепление зависит от задачи, конструкции дома и схемы примыкания.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/otmostka-vokrug-doma/ — основная страница</w:t>
      </w:r>
    </w:p>
    <w:p>
      <w:pPr>
        <w:pStyle w:val="ListBullet"/>
      </w:pPr>
      <w:r>
        <w:t>/otmostka-vokrug-doma/zalivka/ — заливка и монтаж</w:t>
      </w:r>
    </w:p>
    <w:p>
      <w:pPr>
        <w:pStyle w:val="ListBullet"/>
      </w:pPr>
      <w:r>
        <w:t>/otmostka-vokrug-doma/cena/ — стоимость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