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5209E" w14:textId="17BB9F01" w:rsidR="000A0EAC" w:rsidRDefault="00FE3E99" w:rsidP="00FE3E99">
      <w:pPr>
        <w:jc w:val="right"/>
      </w:pPr>
      <w:r>
        <w:t>Жуйков Никита БПИ204</w:t>
      </w:r>
    </w:p>
    <w:p w14:paraId="13CFB8B7" w14:textId="54A240DA" w:rsidR="00FE3E99" w:rsidRDefault="00FE3E99" w:rsidP="00FE3E99">
      <w:pPr>
        <w:jc w:val="center"/>
      </w:pPr>
      <w:r>
        <w:t>Домашнее задание №2</w:t>
      </w:r>
    </w:p>
    <w:p w14:paraId="6F9EC110" w14:textId="25ED1183" w:rsidR="00FE3E99" w:rsidRDefault="00FE3E99" w:rsidP="00FE3E99">
      <w:pPr>
        <w:jc w:val="center"/>
      </w:pPr>
      <w:r>
        <w:t>Вариант 130</w:t>
      </w:r>
    </w:p>
    <w:p w14:paraId="718D0892" w14:textId="77777777" w:rsidR="00FE3E99" w:rsidRDefault="00FE3E99" w:rsidP="00FE3E99"/>
    <w:p w14:paraId="1B705604" w14:textId="542A16A4" w:rsidR="00FE3E99" w:rsidRDefault="00FE3E99" w:rsidP="00FE3E99">
      <w:pPr>
        <w:pStyle w:val="a3"/>
        <w:numPr>
          <w:ilvl w:val="0"/>
          <w:numId w:val="4"/>
        </w:numPr>
        <w:rPr>
          <w:lang w:val="en-US"/>
        </w:rPr>
      </w:pPr>
      <w:r>
        <w:t>Задание</w:t>
      </w:r>
      <w:r w:rsidRPr="00FE3E99">
        <w:rPr>
          <w:lang w:val="en-US"/>
        </w:rPr>
        <w:t>:</w:t>
      </w:r>
    </w:p>
    <w:tbl>
      <w:tblPr>
        <w:tblStyle w:val="a4"/>
        <w:tblpPr w:leftFromText="180" w:rightFromText="180" w:vertAnchor="text" w:horzAnchor="margin" w:tblpXSpec="right" w:tblpY="60"/>
        <w:tblW w:w="0" w:type="auto"/>
        <w:tblLook w:val="04A0" w:firstRow="1" w:lastRow="0" w:firstColumn="1" w:lastColumn="0" w:noHBand="0" w:noVBand="1"/>
      </w:tblPr>
      <w:tblGrid>
        <w:gridCol w:w="2108"/>
        <w:gridCol w:w="2227"/>
        <w:gridCol w:w="2145"/>
        <w:gridCol w:w="2145"/>
      </w:tblGrid>
      <w:tr w:rsidR="00FE3E99" w14:paraId="131F4181" w14:textId="77777777" w:rsidTr="00FE3E99">
        <w:tc>
          <w:tcPr>
            <w:tcW w:w="2108" w:type="dxa"/>
          </w:tcPr>
          <w:p w14:paraId="0CBE54D8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Объемная (трехмерная) геометрическая фигура.</w:t>
            </w:r>
          </w:p>
        </w:tc>
        <w:tc>
          <w:tcPr>
            <w:tcW w:w="2227" w:type="dxa"/>
          </w:tcPr>
          <w:p w14:paraId="7CC98A54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1.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Шар (целочисленный радиус)</w:t>
            </w:r>
          </w:p>
          <w:p w14:paraId="5ACCAAA1" w14:textId="77777777" w:rsidR="00FE3E99" w:rsidRDefault="00FE3E99" w:rsidP="00FE3E99">
            <w:pPr>
              <w:rPr>
                <w:lang w:eastAsia="ru-RU"/>
              </w:rPr>
            </w:pPr>
          </w:p>
          <w:p w14:paraId="78BAD4E7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 xml:space="preserve">2.Параллелепипед (три целочисленных ребра) </w:t>
            </w:r>
          </w:p>
          <w:p w14:paraId="328689C5" w14:textId="77777777" w:rsidR="00FE3E99" w:rsidRDefault="00FE3E99" w:rsidP="00FE3E99">
            <w:pPr>
              <w:pStyle w:val="a3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6E601B1D" w14:textId="77777777" w:rsid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3. Правильный тетраэдр (длина ребра – целое)</w:t>
            </w:r>
          </w:p>
        </w:tc>
        <w:tc>
          <w:tcPr>
            <w:tcW w:w="2145" w:type="dxa"/>
          </w:tcPr>
          <w:p w14:paraId="77FD0B7D" w14:textId="77777777" w:rsidR="00FE3E99" w:rsidRPr="00FE3E99" w:rsidRDefault="00FE3E99" w:rsidP="00FE3E99">
            <w:pPr>
              <w:pStyle w:val="a3"/>
              <w:ind w:left="0"/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Плотность материала фигуры (действительное число)</w:t>
            </w:r>
          </w:p>
        </w:tc>
        <w:tc>
          <w:tcPr>
            <w:tcW w:w="2145" w:type="dxa"/>
          </w:tcPr>
          <w:p w14:paraId="41AEA03D" w14:textId="77777777" w:rsidR="00FE3E99" w:rsidRPr="00FE3E99" w:rsidRDefault="00FE3E99" w:rsidP="00FE3E99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r w:rsidRPr="00FE3E99">
              <w:rPr>
                <w:rFonts w:ascii="Times New Roman" w:eastAsia="Times New Roman" w:hAnsi="Times New Roman" w:cs="Times New Roman"/>
                <w:lang w:eastAsia="ru-RU"/>
              </w:rPr>
              <w:t>Вычисление площади поверхности (действительное число)</w:t>
            </w:r>
          </w:p>
          <w:p w14:paraId="6346184E" w14:textId="77777777" w:rsidR="00FE3E99" w:rsidRDefault="00FE3E99" w:rsidP="00FE3E99">
            <w:pPr>
              <w:pStyle w:val="a3"/>
              <w:ind w:left="0"/>
            </w:pPr>
          </w:p>
        </w:tc>
      </w:tr>
    </w:tbl>
    <w:p w14:paraId="594B4D40" w14:textId="77777777" w:rsidR="00FE3E99" w:rsidRDefault="00FE3E99" w:rsidP="00FE3E99">
      <w:pPr>
        <w:pStyle w:val="a3"/>
      </w:pPr>
    </w:p>
    <w:p w14:paraId="2AE4DCA8" w14:textId="61E2EA81" w:rsidR="00FE3E99" w:rsidRPr="00FE3E99" w:rsidRDefault="00FE3E99" w:rsidP="00FE3E99">
      <w:pPr>
        <w:pStyle w:val="a3"/>
      </w:pPr>
      <w:r>
        <w:t>Функция</w:t>
      </w:r>
      <w:r w:rsidRPr="00FE3E99">
        <w:t>:</w:t>
      </w:r>
    </w:p>
    <w:p w14:paraId="2A3EB5EA" w14:textId="370D1301" w:rsidR="00555DB7" w:rsidRPr="00D95CFC" w:rsidRDefault="00FE3E99" w:rsidP="00D95CFC">
      <w:pPr>
        <w:ind w:left="700"/>
        <w:rPr>
          <w:rFonts w:ascii="Times New Roman" w:eastAsia="Times New Roman" w:hAnsi="Times New Roman" w:cs="Times New Roman"/>
          <w:lang w:eastAsia="ru-RU"/>
        </w:rPr>
      </w:pPr>
      <w:r w:rsidRPr="00FE3E99">
        <w:rPr>
          <w:rFonts w:ascii="Times New Roman" w:eastAsia="Times New Roman" w:hAnsi="Times New Roman" w:cs="Times New Roman"/>
          <w:lang w:eastAsia="ru-RU"/>
        </w:rPr>
        <w:t>10. Упорядочить элементы контейнера по убыванию используя сортировку с помощью прямого включения (Straight Insertion). В качестве ключей для сортировки и других действий используются результаты функции, общей для всех альтернатив</w:t>
      </w:r>
      <w:r w:rsidR="00D95CFC" w:rsidRPr="00D95CFC">
        <w:rPr>
          <w:rFonts w:ascii="Times New Roman" w:eastAsia="Times New Roman" w:hAnsi="Times New Roman" w:cs="Times New Roman"/>
          <w:lang w:eastAsia="ru-RU"/>
        </w:rPr>
        <w:t>.</w:t>
      </w:r>
    </w:p>
    <w:p w14:paraId="3D1DE312" w14:textId="77777777" w:rsidR="004A7387" w:rsidRPr="00D95CFC" w:rsidRDefault="004A7387" w:rsidP="00D95CFC"/>
    <w:p w14:paraId="79FC44EE" w14:textId="7D9E31D4" w:rsidR="000F170E" w:rsidRDefault="00175786" w:rsidP="00FE3E99">
      <w:pPr>
        <w:pStyle w:val="a3"/>
        <w:numPr>
          <w:ilvl w:val="0"/>
          <w:numId w:val="4"/>
        </w:numPr>
        <w:rPr>
          <w:lang w:val="en-US"/>
        </w:rPr>
      </w:pPr>
      <w:r>
        <w:t>Основные характеристики программы</w:t>
      </w:r>
      <w:r>
        <w:rPr>
          <w:lang w:val="en-US"/>
        </w:rPr>
        <w:t>:</w:t>
      </w:r>
    </w:p>
    <w:p w14:paraId="38EA8EFF" w14:textId="755EE3EA" w:rsidR="00175786" w:rsidRDefault="00175786" w:rsidP="00175786">
      <w:pPr>
        <w:pStyle w:val="a3"/>
        <w:numPr>
          <w:ilvl w:val="0"/>
          <w:numId w:val="5"/>
        </w:numPr>
      </w:pPr>
      <w:r>
        <w:t>Общий размер тестов</w:t>
      </w:r>
      <w:r>
        <w:rPr>
          <w:lang w:val="en-US"/>
        </w:rPr>
        <w:t xml:space="preserve">: </w:t>
      </w:r>
      <w:r w:rsidR="00D95CFC">
        <w:rPr>
          <w:lang w:val="en-US"/>
        </w:rPr>
        <w:t>89</w:t>
      </w:r>
      <w:r>
        <w:t>кб</w:t>
      </w:r>
    </w:p>
    <w:p w14:paraId="7F5AD01F" w14:textId="1FBEDADB" w:rsidR="00175786" w:rsidRDefault="00175786" w:rsidP="00175786">
      <w:pPr>
        <w:pStyle w:val="a3"/>
        <w:numPr>
          <w:ilvl w:val="0"/>
          <w:numId w:val="5"/>
        </w:numPr>
      </w:pPr>
      <w:r>
        <w:t>Размер исполняемого файла</w:t>
      </w:r>
      <w:r>
        <w:rPr>
          <w:lang w:val="en-US"/>
        </w:rPr>
        <w:t xml:space="preserve">: </w:t>
      </w:r>
      <w:r w:rsidR="00D95CFC">
        <w:rPr>
          <w:lang w:val="en-US"/>
        </w:rPr>
        <w:t>25,2</w:t>
      </w:r>
      <w:r>
        <w:t>кб</w:t>
      </w:r>
    </w:p>
    <w:p w14:paraId="3A8B4B2A" w14:textId="645A5709" w:rsidR="00175786" w:rsidRDefault="00175786" w:rsidP="00175786">
      <w:pPr>
        <w:pStyle w:val="a3"/>
        <w:numPr>
          <w:ilvl w:val="0"/>
          <w:numId w:val="5"/>
        </w:numPr>
      </w:pPr>
      <w:r>
        <w:t>Кол-во интерфейсных модулей</w:t>
      </w:r>
      <w:r>
        <w:rPr>
          <w:lang w:val="en-US"/>
        </w:rPr>
        <w:t xml:space="preserve">: </w:t>
      </w:r>
      <w:r>
        <w:t>5</w:t>
      </w:r>
    </w:p>
    <w:p w14:paraId="4AE42CAC" w14:textId="28F9D0BE" w:rsidR="00175786" w:rsidRPr="00175786" w:rsidRDefault="00175786" w:rsidP="00175786">
      <w:pPr>
        <w:pStyle w:val="a3"/>
        <w:numPr>
          <w:ilvl w:val="0"/>
          <w:numId w:val="5"/>
        </w:numPr>
      </w:pPr>
      <w:r>
        <w:t>Кол-во модулей реализации</w:t>
      </w:r>
      <w:r>
        <w:rPr>
          <w:lang w:val="en-US"/>
        </w:rPr>
        <w:t>: 6</w:t>
      </w:r>
    </w:p>
    <w:p w14:paraId="69A0E26A" w14:textId="159ECBA1" w:rsidR="00175786" w:rsidRDefault="00175786" w:rsidP="00175786">
      <w:pPr>
        <w:ind w:left="1080"/>
      </w:pPr>
    </w:p>
    <w:p w14:paraId="07F6991D" w14:textId="1A5C94CD" w:rsidR="00175786" w:rsidRDefault="00175786" w:rsidP="00175786">
      <w:pPr>
        <w:ind w:left="1080"/>
      </w:pPr>
    </w:p>
    <w:p w14:paraId="2CA43E73" w14:textId="4E7EC8A6" w:rsidR="00963805" w:rsidRDefault="00963805" w:rsidP="00963805">
      <w:pPr>
        <w:ind w:left="1080"/>
        <w:rPr>
          <w:lang w:val="en-US"/>
        </w:rPr>
      </w:pPr>
      <w:r>
        <w:t>Формат т</w:t>
      </w:r>
      <w:r w:rsidR="00175786">
        <w:t>естовы</w:t>
      </w:r>
      <w:r>
        <w:t xml:space="preserve">х </w:t>
      </w:r>
      <w:r w:rsidR="00175786">
        <w:t>набор</w:t>
      </w:r>
      <w:r>
        <w:t>ов</w:t>
      </w:r>
      <w:r w:rsidR="00175786">
        <w:rPr>
          <w:lang w:val="en-US"/>
        </w:rPr>
        <w:t>:</w:t>
      </w:r>
    </w:p>
    <w:p w14:paraId="3C4511F2" w14:textId="4CC143B4" w:rsidR="00963805" w:rsidRDefault="00D95CFC" w:rsidP="00D95CFC">
      <w:pPr>
        <w:pStyle w:val="a3"/>
        <w:numPr>
          <w:ilvl w:val="0"/>
          <w:numId w:val="6"/>
        </w:numPr>
      </w:pPr>
      <w:r>
        <w:t xml:space="preserve">На первой строке тип </w:t>
      </w:r>
      <w:proofErr w:type="gramStart"/>
      <w:r>
        <w:t xml:space="preserve">фигуры </w:t>
      </w:r>
      <w:r>
        <w:t xml:space="preserve"> </w:t>
      </w:r>
      <w:r w:rsidR="00963805" w:rsidRPr="00963805">
        <w:t>[</w:t>
      </w:r>
      <w:proofErr w:type="gramEnd"/>
      <w:r w:rsidR="00963805" w:rsidRPr="00963805">
        <w:t xml:space="preserve">1 - </w:t>
      </w:r>
      <w:r w:rsidR="00963805">
        <w:t>сфера</w:t>
      </w:r>
      <w:r w:rsidR="00963805" w:rsidRPr="00963805">
        <w:t>;</w:t>
      </w:r>
      <w:r w:rsidR="00963805">
        <w:t xml:space="preserve"> 2 – параллелепипед;</w:t>
      </w:r>
      <w:r w:rsidR="00963805" w:rsidRPr="00963805">
        <w:t xml:space="preserve"> 3 - </w:t>
      </w:r>
      <w:r w:rsidR="00963805">
        <w:t>тетраэдр</w:t>
      </w:r>
      <w:r w:rsidR="00963805" w:rsidRPr="00963805">
        <w:t>]</w:t>
      </w:r>
      <w:r w:rsidR="00963805">
        <w:t xml:space="preserve"> </w:t>
      </w:r>
    </w:p>
    <w:p w14:paraId="5C09D20D" w14:textId="308D4E72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1 (сфера)</w:t>
      </w:r>
      <w:r w:rsidRPr="00963805">
        <w:t xml:space="preserve">, </w:t>
      </w:r>
      <w:r>
        <w:t xml:space="preserve">далее через пробел задаются 2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целочисленный радиус и плотность</w:t>
      </w:r>
      <w:r w:rsidRPr="00963805">
        <w:t>;</w:t>
      </w:r>
    </w:p>
    <w:p w14:paraId="795B9026" w14:textId="380735AB" w:rsidR="00963805" w:rsidRDefault="00963805" w:rsidP="00963805">
      <w:pPr>
        <w:pStyle w:val="a3"/>
        <w:numPr>
          <w:ilvl w:val="0"/>
          <w:numId w:val="6"/>
        </w:numPr>
      </w:pPr>
      <w:r>
        <w:t>Если первое число 2 (параллелепипед)</w:t>
      </w:r>
      <w:r w:rsidRPr="00963805">
        <w:t xml:space="preserve">, </w:t>
      </w:r>
      <w:r>
        <w:t xml:space="preserve">далее через пробел задаются 4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3 целочисленных ребра и плотность</w:t>
      </w:r>
      <w:r w:rsidRPr="00963805">
        <w:t>;</w:t>
      </w:r>
    </w:p>
    <w:p w14:paraId="4FF757E8" w14:textId="50C012DC" w:rsidR="00D95CFC" w:rsidRDefault="00963805" w:rsidP="00D95CFC">
      <w:pPr>
        <w:pStyle w:val="a3"/>
        <w:numPr>
          <w:ilvl w:val="0"/>
          <w:numId w:val="6"/>
        </w:numPr>
      </w:pPr>
      <w:r>
        <w:t>Если первое число 3 (</w:t>
      </w:r>
      <w:r w:rsidR="007B2294">
        <w:t>тетраэдр</w:t>
      </w:r>
      <w:r>
        <w:t>)</w:t>
      </w:r>
      <w:r w:rsidRPr="00963805">
        <w:t xml:space="preserve">, </w:t>
      </w:r>
      <w:r>
        <w:t xml:space="preserve">далее через пробел задаются 2 </w:t>
      </w:r>
      <w:proofErr w:type="spellStart"/>
      <w:r>
        <w:t>чи</w:t>
      </w:r>
      <w:proofErr w:type="spellEnd"/>
      <w:r>
        <w:rPr>
          <w:lang w:val="en-US"/>
        </w:rPr>
        <w:t>c</w:t>
      </w:r>
      <w:r>
        <w:t>ла</w:t>
      </w:r>
      <w:r w:rsidRPr="00963805">
        <w:t xml:space="preserve">: </w:t>
      </w:r>
      <w:r>
        <w:t>целочисленное ребро и вещественная плотность</w:t>
      </w:r>
      <w:r w:rsidRPr="00963805">
        <w:t>.</w:t>
      </w:r>
    </w:p>
    <w:p w14:paraId="73A063ED" w14:textId="31D7C013" w:rsidR="00D95CFC" w:rsidRDefault="00D95CFC" w:rsidP="00D95CFC">
      <w:pPr>
        <w:pStyle w:val="a3"/>
        <w:numPr>
          <w:ilvl w:val="0"/>
          <w:numId w:val="6"/>
        </w:numPr>
      </w:pPr>
      <w:r>
        <w:t xml:space="preserve">Повторить </w:t>
      </w:r>
      <w:r>
        <w:rPr>
          <w:lang w:val="en-US"/>
        </w:rPr>
        <w:t xml:space="preserve">N </w:t>
      </w:r>
      <w:r>
        <w:t>раз</w:t>
      </w:r>
    </w:p>
    <w:p w14:paraId="601729AB" w14:textId="6CDCE4B9" w:rsidR="00963805" w:rsidRPr="00D95CFC" w:rsidRDefault="00963805" w:rsidP="00963805">
      <w:pPr>
        <w:ind w:left="1440"/>
      </w:pPr>
    </w:p>
    <w:p w14:paraId="713F7295" w14:textId="187F5A26" w:rsidR="00963805" w:rsidRPr="00480FEC" w:rsidRDefault="00501DB4" w:rsidP="00963805">
      <w:pPr>
        <w:ind w:left="1440"/>
        <w:rPr>
          <w:lang w:val="en-US"/>
        </w:rPr>
      </w:pPr>
      <w:r>
        <w:t xml:space="preserve">Примеры команд для командной строки лежат в файле </w:t>
      </w:r>
      <w:r w:rsidRPr="00501DB4">
        <w:t>command_examples.txt</w:t>
      </w:r>
    </w:p>
    <w:p w14:paraId="74C55F7E" w14:textId="634A6300" w:rsidR="00963805" w:rsidRDefault="00963805" w:rsidP="00963805"/>
    <w:p w14:paraId="7CBDEAFC" w14:textId="5B390FB0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69AC486" w14:textId="0341D754" w:rsidR="00FE3E99" w:rsidRPr="00FE3E99" w:rsidRDefault="00FE3E99" w:rsidP="00FE3E99">
      <w:pPr>
        <w:rPr>
          <w:rFonts w:ascii="Times New Roman" w:eastAsia="Times New Roman" w:hAnsi="Times New Roman" w:cs="Times New Roman"/>
          <w:lang w:eastAsia="ru-RU"/>
        </w:rPr>
      </w:pPr>
    </w:p>
    <w:p w14:paraId="4FDEEA57" w14:textId="77777777" w:rsidR="00FE3E99" w:rsidRPr="00FE3E99" w:rsidRDefault="00FE3E99" w:rsidP="00FE3E99">
      <w:pPr>
        <w:pStyle w:val="a3"/>
      </w:pPr>
    </w:p>
    <w:sectPr w:rsidR="00FE3E99" w:rsidRPr="00FE3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47618"/>
    <w:multiLevelType w:val="hybridMultilevel"/>
    <w:tmpl w:val="30D0F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8E6206"/>
    <w:multiLevelType w:val="hybridMultilevel"/>
    <w:tmpl w:val="B6265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37EA5"/>
    <w:multiLevelType w:val="hybridMultilevel"/>
    <w:tmpl w:val="859078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B37C4C"/>
    <w:multiLevelType w:val="hybridMultilevel"/>
    <w:tmpl w:val="6B200D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662165D"/>
    <w:multiLevelType w:val="hybridMultilevel"/>
    <w:tmpl w:val="3528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E1ADF"/>
    <w:multiLevelType w:val="hybridMultilevel"/>
    <w:tmpl w:val="184C9BC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E99"/>
    <w:rsid w:val="000A0EAC"/>
    <w:rsid w:val="000F170E"/>
    <w:rsid w:val="00175786"/>
    <w:rsid w:val="0018336E"/>
    <w:rsid w:val="00406223"/>
    <w:rsid w:val="00444E32"/>
    <w:rsid w:val="00461883"/>
    <w:rsid w:val="00480FEC"/>
    <w:rsid w:val="004A7387"/>
    <w:rsid w:val="00501DB4"/>
    <w:rsid w:val="00555DB7"/>
    <w:rsid w:val="007A7509"/>
    <w:rsid w:val="007B2294"/>
    <w:rsid w:val="00963805"/>
    <w:rsid w:val="00B726D1"/>
    <w:rsid w:val="00C96513"/>
    <w:rsid w:val="00D95CFC"/>
    <w:rsid w:val="00E35106"/>
    <w:rsid w:val="00FE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D937"/>
  <w15:chartTrackingRefBased/>
  <w15:docId w15:val="{8CBB1A8A-9295-D641-90F2-5EAA7BD98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E99"/>
    <w:pPr>
      <w:ind w:left="720"/>
      <w:contextualSpacing/>
    </w:pPr>
  </w:style>
  <w:style w:type="table" w:styleId="a4">
    <w:name w:val="Table Grid"/>
    <w:basedOn w:val="a1"/>
    <w:uiPriority w:val="39"/>
    <w:rsid w:val="00FE3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Жуйков Никита Денисович</dc:creator>
  <cp:keywords/>
  <dc:description/>
  <cp:lastModifiedBy>Жуйков Никита Денисович</cp:lastModifiedBy>
  <cp:revision>2</cp:revision>
  <dcterms:created xsi:type="dcterms:W3CDTF">2021-11-30T21:01:00Z</dcterms:created>
  <dcterms:modified xsi:type="dcterms:W3CDTF">2021-11-30T21:01:00Z</dcterms:modified>
</cp:coreProperties>
</file>