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158" w:rsidRDefault="004C4F20">
      <w:r w:rsidRPr="004C4F20">
        <w:t xml:space="preserve">pyinstaller </w:t>
      </w:r>
      <w:r>
        <w:rPr>
          <w:lang w:val="en-US"/>
        </w:rPr>
        <w:t xml:space="preserve"> </w:t>
      </w:r>
      <w:r w:rsidRPr="004C4F20">
        <w:t>--</w:t>
      </w:r>
      <w:r>
        <w:rPr>
          <w:lang w:val="en-US"/>
        </w:rPr>
        <w:t xml:space="preserve"> </w:t>
      </w:r>
      <w:r w:rsidRPr="004C4F20">
        <w:t>onefile simple.py</w:t>
      </w:r>
    </w:p>
    <w:sectPr w:rsidR="006021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4C4F20"/>
    <w:rsid w:val="004C4F20"/>
    <w:rsid w:val="00602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2021-05-05T07:22:00Z</dcterms:created>
  <dcterms:modified xsi:type="dcterms:W3CDTF">2021-05-05T07:23:00Z</dcterms:modified>
</cp:coreProperties>
</file>