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Шаблоны</w:t>
      </w:r>
      <w:r>
        <w:rPr>
          <w:sz w:val="28"/>
          <w:szCs w:val="28"/>
        </w:rPr>
        <w:t xml:space="preserve"> классов</w:t>
      </w:r>
      <w:r>
        <w:rPr>
          <w:sz w:val="28"/>
          <w:szCs w:val="28"/>
        </w:rPr>
        <w:t>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>
        <w:rPr>
          <w:sz w:val="28"/>
          <w:szCs w:val="28"/>
        </w:rPr>
        <w:t>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шаблон класса-контейнера (см. лабораторную работу №6).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Перегрузить операции, указанные в </w:t>
      </w:r>
      <w:r>
        <w:rPr>
          <w:color w:val="000000"/>
          <w:sz w:val="28"/>
          <w:szCs w:val="28"/>
        </w:rPr>
        <w:t>варианте.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Инстанцировать</w:t>
      </w:r>
      <w:r>
        <w:rPr>
          <w:color w:val="000000"/>
          <w:sz w:val="28"/>
          <w:szCs w:val="28"/>
        </w:rPr>
        <w:t xml:space="preserve"> шаблон для стандартных типов данных (</w:t>
      </w:r>
      <w:r>
        <w:rPr>
          <w:color w:val="000000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double</w:t>
      </w:r>
      <w:r>
        <w:rPr>
          <w:color w:val="000000"/>
          <w:sz w:val="28"/>
          <w:szCs w:val="28"/>
        </w:rPr>
        <w:t>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пользовательский класс (см. лаб</w:t>
      </w:r>
      <w:r>
        <w:rPr>
          <w:color w:val="000000"/>
          <w:sz w:val="28"/>
          <w:szCs w:val="28"/>
        </w:rPr>
        <w:t>ораторную работу №3).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для пользовательского класса операции ввода-вывода.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операции необходимые для выполнения операций контейнерного класса.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Инстанцировать</w:t>
      </w:r>
      <w:r>
        <w:rPr>
          <w:color w:val="000000"/>
          <w:sz w:val="28"/>
          <w:szCs w:val="28"/>
        </w:rPr>
        <w:t xml:space="preserve"> шаблон для пользовательского класса.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тестирующую </w:t>
      </w:r>
      <w:r>
        <w:rPr>
          <w:color w:val="000000"/>
          <w:sz w:val="28"/>
          <w:szCs w:val="28"/>
        </w:rPr>
        <w:t>программу, иллюстрирующую выполнение операций для контейнера, содержащего элементы пользовательского класса.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32"/>
          <w:szCs w:val="32"/>
        </w:rPr>
        <w:t>Описание</w:t>
      </w:r>
      <w:r>
        <w:rPr>
          <w:b/>
          <w:bCs/>
          <w:color w:val="000000"/>
          <w:sz w:val="26"/>
          <w:szCs w:val="26"/>
        </w:rPr>
        <w:t xml:space="preserve"> класса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Класс- контейнер ВЕКТОР с элементами типа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() – определение размера вектора;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вектор – сложение элементов векторов a[i]+b[i];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Пользовательский класс Time для работы с временными интервалами. Интервал 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должен быть представлен в виде двух полей: минуты типа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 секунды типа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 при выводе минуты отделяются от секунд двоеточием.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 xmlns:mc="http://schemas.openxmlformats.org/markup-compatibility/2006">
          <wp:inline distT="0" distB="0" distL="0" distR="0">
            <wp:extent cx="5563082" cy="445046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Рис.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диаграмма классов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Vector, Time</w:t>
      </w:r>
      <w:r>
        <w:rPr>
          <w:rFonts w:ascii="Times New Roman" w:cs="Times New Roman" w:hAnsi="Times New Roman"/>
          <w:b/>
          <w:sz w:val="28"/>
          <w:szCs w:val="28"/>
        </w:rPr>
        <w:t xml:space="preserve"> и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Iterator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</w:t>
      </w:r>
      <w:r>
        <w:rPr>
          <w:rFonts w:ascii="Times New Roman" w:cs="Times New Roman" w:hAnsi="Times New Roman"/>
          <w:b/>
          <w:sz w:val="32"/>
          <w:szCs w:val="32"/>
        </w:rPr>
        <w:t xml:space="preserve">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смысл использования шаблонов?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Шаблоны - это функции языка </w:t>
      </w:r>
      <w:r>
        <w:rPr>
          <w:rFonts w:ascii="Times New Roman" w:hAnsi="Times New Roman"/>
          <w:bCs/>
          <w:sz w:val="28"/>
          <w:szCs w:val="28"/>
        </w:rPr>
        <w:t>программирования, которые позволяют создать универсальный код, который может быть использован для разных типов данных.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позволяют создавать семейства функций и классов.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Семейство позволяет работать с разными типами данных по единой логике (алгоритму</w:t>
      </w:r>
      <w:r>
        <w:rPr>
          <w:rFonts w:ascii="Times New Roman" w:hAnsi="Times New Roman"/>
          <w:bCs/>
          <w:sz w:val="28"/>
          <w:szCs w:val="28"/>
        </w:rPr>
        <w:t>) - обобщённое программирование. В качестве параметра поступает тип данных.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функций?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 xml:space="preserve"> &lt;</w:t>
      </w:r>
      <w:r>
        <w:rPr>
          <w:rFonts w:ascii="Times New Roman" w:hAnsi="Times New Roman"/>
          <w:bCs/>
          <w:sz w:val="28"/>
          <w:szCs w:val="28"/>
        </w:rPr>
        <w:t>параметры_шаблона</w:t>
      </w:r>
      <w:r>
        <w:rPr>
          <w:rFonts w:ascii="Times New Roman" w:hAnsi="Times New Roman"/>
          <w:bCs/>
          <w:sz w:val="28"/>
          <w:szCs w:val="28"/>
        </w:rPr>
        <w:t xml:space="preserve">&gt;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заголовок_функции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{тело функции}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Каковы синтаксис/семантика шаблонов классов?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 xml:space="preserve"> &lt;параметры шаблона&gt;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имя_класса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{…};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коде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Sum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 xml:space="preserve"> 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Sum() { a = b = 0;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Sum(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a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b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~Sum() {}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параметры шаблона функции?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Можно считать, что параметры шаблона являются его </w:t>
      </w:r>
      <w:r>
        <w:rPr>
          <w:rFonts w:ascii="Times New Roman" w:hAnsi="Times New Roman"/>
          <w:bCs/>
          <w:sz w:val="28"/>
          <w:szCs w:val="28"/>
        </w:rPr>
        <w:t>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</w:t>
      </w:r>
      <w:r>
        <w:rPr>
          <w:rFonts w:ascii="Times New Roman" w:hAnsi="Times New Roman"/>
          <w:bCs/>
          <w:sz w:val="28"/>
          <w:szCs w:val="28"/>
        </w:rPr>
        <w:t>ения функции.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find_sum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Если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параметры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будут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double, </w:t>
      </w:r>
      <w:r>
        <w:rPr>
          <w:rFonts w:ascii="Times New Roman" w:hAnsi="Times New Roman"/>
          <w:bCs/>
          <w:sz w:val="28"/>
          <w:szCs w:val="28"/>
        </w:rPr>
        <w:t>то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компилятор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воспримет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bCs/>
          <w:sz w:val="28"/>
          <w:szCs w:val="28"/>
        </w:rPr>
        <w:t>как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если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типа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то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int. </w:t>
      </w:r>
      <w:r>
        <w:rPr>
          <w:rFonts w:ascii="Times New Roman" w:hAnsi="Times New Roman"/>
          <w:bCs/>
          <w:sz w:val="28"/>
          <w:szCs w:val="28"/>
        </w:rPr>
        <w:t>В данном случае оба параметра должны быть одного типа.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параметров шаблона функции.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Имена параметров шаблона должны быть уникальными во всем определении шаблона.</w:t>
      </w:r>
    </w:p>
    <w:p>
      <w:pPr>
        <w:spacing w:after="0" w:line="240" w:lineRule="auto"/>
        <w:ind w:firstLine="1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Список параметров шаблона не может быть пустым, для того, чтобы компилятор мог </w:t>
      </w:r>
      <w:r>
        <w:rPr>
          <w:rFonts w:ascii="Times New Roman" w:hAnsi="Times New Roman"/>
          <w:bCs/>
          <w:sz w:val="28"/>
          <w:szCs w:val="28"/>
        </w:rPr>
        <w:t>инстанцировать</w:t>
      </w:r>
      <w:r>
        <w:rPr>
          <w:rFonts w:ascii="Times New Roman" w:hAnsi="Times New Roman"/>
          <w:bCs/>
          <w:sz w:val="28"/>
          <w:szCs w:val="28"/>
        </w:rPr>
        <w:t xml:space="preserve"> шаблон.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списке па</w:t>
      </w:r>
      <w:r>
        <w:rPr>
          <w:rFonts w:ascii="Times New Roman" w:hAnsi="Times New Roman"/>
          <w:bCs/>
          <w:sz w:val="28"/>
          <w:szCs w:val="28"/>
        </w:rPr>
        <w:t xml:space="preserve">раметров шаблона может быть несколько параметров, и каждому из них должно предшествовать ключевое слово </w:t>
      </w: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(или </w:t>
      </w:r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r>
        <w:rPr>
          <w:rFonts w:ascii="Times New Roman" w:hAnsi="Times New Roman"/>
          <w:bCs/>
          <w:sz w:val="28"/>
          <w:szCs w:val="28"/>
        </w:rPr>
        <w:t>).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type1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type2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Недопустимо использовать в заголовке шаблона параметры с одинаковыми именами.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Имя </w:t>
      </w:r>
      <w:r>
        <w:rPr>
          <w:rFonts w:ascii="Times New Roman" w:hAnsi="Times New Roman"/>
          <w:bCs/>
          <w:sz w:val="28"/>
          <w:szCs w:val="28"/>
        </w:rPr>
        <w:t>параметра шаблона имеет все права имени типа в определенной шаблоном функции.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формальных параметров функции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типа возвращаемого функцией значения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Определение любых объектов, локализованных в теле функции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Все параметры шаблона функц</w:t>
      </w:r>
      <w:r>
        <w:rPr>
          <w:rFonts w:ascii="Times New Roman" w:hAnsi="Times New Roman"/>
          <w:bCs/>
          <w:sz w:val="28"/>
          <w:szCs w:val="28"/>
        </w:rPr>
        <w:t>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func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 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Определённая с помощью шаблона функция может </w:t>
      </w:r>
      <w:r>
        <w:rPr>
          <w:rFonts w:ascii="Times New Roman" w:hAnsi="Times New Roman"/>
          <w:bCs/>
          <w:sz w:val="28"/>
          <w:szCs w:val="28"/>
        </w:rPr>
        <w:t xml:space="preserve">иметь любое количество </w:t>
      </w:r>
      <w:r>
        <w:rPr>
          <w:rFonts w:ascii="Times New Roman" w:hAnsi="Times New Roman"/>
          <w:bCs/>
          <w:sz w:val="28"/>
          <w:szCs w:val="28"/>
        </w:rPr>
        <w:t>непараметризованных</w:t>
      </w:r>
      <w:r>
        <w:rPr>
          <w:rFonts w:ascii="Times New Roman" w:hAnsi="Times New Roman"/>
          <w:bCs/>
          <w:sz w:val="28"/>
          <w:szCs w:val="28"/>
        </w:rPr>
        <w:t xml:space="preserve"> формальных параметров. Может быть </w:t>
      </w:r>
      <w:r>
        <w:rPr>
          <w:rFonts w:ascii="Times New Roman" w:hAnsi="Times New Roman"/>
          <w:bCs/>
          <w:sz w:val="28"/>
          <w:szCs w:val="28"/>
        </w:rPr>
        <w:t>непараметризовано</w:t>
      </w:r>
      <w:r>
        <w:rPr>
          <w:rFonts w:ascii="Times New Roman" w:hAnsi="Times New Roman"/>
          <w:bCs/>
          <w:sz w:val="28"/>
          <w:szCs w:val="28"/>
        </w:rPr>
        <w:t xml:space="preserve"> и возвращаемое функцией значение. Например, в следующей программе шаблон определяет семейство функций, каждая из </w:t>
      </w:r>
      <w:r>
        <w:rPr>
          <w:rFonts w:ascii="Times New Roman" w:hAnsi="Times New Roman"/>
          <w:bCs/>
          <w:sz w:val="28"/>
          <w:szCs w:val="28"/>
        </w:rPr>
        <w:t>которых подсчитывает количество нулевых элементо</w:t>
      </w:r>
      <w:r>
        <w:rPr>
          <w:rFonts w:ascii="Times New Roman" w:hAnsi="Times New Roman"/>
          <w:bCs/>
          <w:sz w:val="28"/>
          <w:szCs w:val="28"/>
        </w:rPr>
        <w:t>в одномерного массива параметризованного типа: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long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*);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Прототип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шаблона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A[] = { 1, 0, 6, 0, 4, 10 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(A) /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A[0];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n,A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A);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X[] = { 10.0, 0.0, 3.3, 0.0, 2.1 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(X) /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X[0];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"\ncount0(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n,X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) =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count0(n, X);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В списке параметров прототипа шаблона имена параметров не обязаны совпадать с именами тех же параметров в определении </w:t>
      </w:r>
      <w:r>
        <w:rPr>
          <w:rFonts w:ascii="Times New Roman" w:hAnsi="Times New Roman"/>
          <w:bCs/>
          <w:sz w:val="28"/>
          <w:szCs w:val="28"/>
        </w:rPr>
        <w:t>шаблона.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- Для определённого ниже шаблона функций с данн</w:t>
      </w:r>
      <w:r>
        <w:rPr>
          <w:rFonts w:ascii="Times New Roman" w:hAnsi="Times New Roman"/>
          <w:bCs/>
          <w:sz w:val="28"/>
          <w:szCs w:val="28"/>
        </w:rPr>
        <w:t>ым прототипом недопустимо использовать такое обращение к функции: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swap(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 = 4;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d = 4.3;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(n,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Ошибка в типах параметров</w:t>
      </w:r>
    </w:p>
    <w:p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swap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(n), d); </w:t>
      </w:r>
      <w:r>
        <w:rPr>
          <w:rFonts w:ascii="Cascadia Mono" w:eastAsia="Cascadia Mono" w:hAnsi="Cascadia Mono"/>
          <w:color w:val="008000"/>
          <w:sz w:val="19"/>
          <w:szCs w:val="24"/>
        </w:rPr>
        <w:t>// Правильные типы параметров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Для правильного обращения к </w:t>
      </w:r>
      <w:r>
        <w:rPr>
          <w:rFonts w:ascii="Times New Roman" w:hAnsi="Times New Roman"/>
          <w:bCs/>
          <w:sz w:val="28"/>
          <w:szCs w:val="28"/>
        </w:rPr>
        <w:t>такой функции требуется явное приведение -типа одного из параметров.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</w:t>
      </w:r>
      <w:r>
        <w:rPr>
          <w:rFonts w:ascii="Times New Roman" w:hAnsi="Times New Roman"/>
          <w:bCs/>
          <w:sz w:val="28"/>
          <w:szCs w:val="28"/>
        </w:rPr>
        <w:t>ться функция с таким же именем, что и явно определённая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записывать параметр шаблона?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Каждому из разных типов параметров должно предшествовать ключевое слово </w:t>
      </w: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Cs/>
          <w:sz w:val="28"/>
          <w:szCs w:val="28"/>
          <w:lang w:val="en-US"/>
        </w:rPr>
        <w:t>typename</w:t>
      </w:r>
      <w:r>
        <w:rPr>
          <w:rFonts w:ascii="Times New Roman" w:hAnsi="Times New Roman"/>
          <w:bCs/>
          <w:sz w:val="28"/>
          <w:szCs w:val="28"/>
        </w:rPr>
        <w:t xml:space="preserve">. Пример: </w:t>
      </w: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type1, </w:t>
      </w: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type2&gt;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Недопустимо использовать в заголовке шаблона параметры с одинаковыми именами, то есть ошибочен такой заголовок: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template&lt;class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class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/>
          <w:bCs/>
          <w:sz w:val="28"/>
          <w:szCs w:val="28"/>
          <w:lang w:val="en-US"/>
        </w:rPr>
        <w:t>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Можно ли перегружать параметризованные функции?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Да, можно. Главное, чтобы функции либо возвращали разное з</w:t>
      </w:r>
      <w:r>
        <w:rPr>
          <w:rFonts w:ascii="Times New Roman" w:hAnsi="Times New Roman"/>
          <w:bCs/>
          <w:sz w:val="28"/>
          <w:szCs w:val="28"/>
        </w:rPr>
        <w:t>начение, либо имели разное количество параметров, либо имели разные типы параметров.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Шаблон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Шаблон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Специализация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для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int"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ничего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</w:p>
    <w:p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возвращает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double</w:t>
      </w:r>
    </w:p>
    <w:p>
      <w:pPr>
        <w:spacing w:after="0" w:line="240" w:lineRule="auto"/>
        <w:rPr>
          <w:rFonts w:ascii="Cascadia Mono" w:eastAsia="Cascadia Mono" w:hAnsi="Cascadia Mono"/>
          <w:color w:val="008000"/>
          <w:sz w:val="19"/>
          <w:szCs w:val="24"/>
          <w:lang w:val="en-US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Перечислите основные свойства параметризованных классов.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Компонентные функции параметризованного класса автоматически </w:t>
      </w:r>
      <w:r>
        <w:rPr>
          <w:rFonts w:ascii="Times New Roman" w:hAnsi="Times New Roman"/>
          <w:bCs/>
          <w:sz w:val="28"/>
          <w:szCs w:val="28"/>
        </w:rPr>
        <w:t>параметризованы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Дружественные функции, </w:t>
      </w:r>
      <w:r>
        <w:rPr>
          <w:rFonts w:ascii="Times New Roman" w:hAnsi="Times New Roman"/>
          <w:bCs/>
          <w:sz w:val="28"/>
          <w:szCs w:val="28"/>
        </w:rPr>
        <w:t>которые описываются в параметризованном классе, не являются автоматически параметризованными, то есть по умолчанию такие функции являются дружественными для всех классов, которые организуются по шаблону.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Если дружественная функция содержит в своём описа</w:t>
      </w:r>
      <w:r>
        <w:rPr>
          <w:rFonts w:ascii="Times New Roman" w:hAnsi="Times New Roman"/>
          <w:bCs/>
          <w:sz w:val="28"/>
          <w:szCs w:val="28"/>
        </w:rPr>
        <w:t>нии параметр параметризованного класса, то каждый класс, организованный по шаблону, имеет собственную параметризованную функцию.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 параметризованном классе нельзя определить дружественные параметризованные классы.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могут быть базовыми классами</w:t>
      </w:r>
      <w:r>
        <w:rPr>
          <w:rFonts w:ascii="Times New Roman" w:hAnsi="Times New Roman"/>
          <w:bCs/>
          <w:sz w:val="28"/>
          <w:szCs w:val="28"/>
        </w:rPr>
        <w:t>. Производными классами от такого класса могут быть обычными или шаблонными. Шаблоны могут наследоваться от обычных или от шаблонных классов.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Шаблоны функций-членов нельзя описывать как виртуальные.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 xml:space="preserve">Локальные (вложенные) классы не могут </w:t>
      </w:r>
      <w:r>
        <w:rPr>
          <w:rFonts w:ascii="Times New Roman" w:hAnsi="Times New Roman"/>
          <w:bCs/>
          <w:sz w:val="28"/>
          <w:szCs w:val="28"/>
        </w:rPr>
        <w:t>содержать шаблоны в качестве своих элементов.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Определённые пользователем имена в описании шаблона как идентификаторы переменных. Чтобы имя рассматривалось как идентификатор типа, оно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должно быть определено через ключевое слово </w:t>
      </w:r>
      <w:r>
        <w:rPr>
          <w:rFonts w:ascii="Times New Roman" w:hAnsi="Times New Roman"/>
          <w:bCs/>
          <w:sz w:val="28"/>
          <w:szCs w:val="28"/>
        </w:rPr>
        <w:t>typename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Если компонен</w:t>
      </w:r>
      <w:r>
        <w:rPr>
          <w:rFonts w:ascii="Times New Roman" w:hAnsi="Times New Roman"/>
          <w:bCs/>
          <w:sz w:val="28"/>
          <w:szCs w:val="28"/>
        </w:rPr>
        <w:t>тная функция описывается вне шаблона класса: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Все ли компонентные функции </w:t>
      </w:r>
      <w:r>
        <w:rPr>
          <w:rFonts w:ascii="Times New Roman" w:hAnsi="Times New Roman"/>
          <w:bCs/>
          <w:sz w:val="28"/>
          <w:szCs w:val="28"/>
        </w:rPr>
        <w:t>параметризованного класса являются параметризованными?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</w:t>
      </w: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Являются ли дружественные </w:t>
      </w:r>
      <w:r>
        <w:rPr>
          <w:rFonts w:ascii="Times New Roman" w:hAnsi="Times New Roman"/>
          <w:bCs/>
          <w:sz w:val="28"/>
          <w:szCs w:val="28"/>
        </w:rPr>
        <w:t>функции, описанные в параметризованном классе, параметризованными?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параметризованного класса нельзя определить </w:t>
      </w:r>
      <w:r>
        <w:rPr>
          <w:rFonts w:ascii="Times New Roman" w:hAnsi="Times New Roman"/>
          <w:bCs/>
          <w:sz w:val="28"/>
          <w:szCs w:val="28"/>
        </w:rPr>
        <w:t>friend</w:t>
      </w:r>
      <w:r>
        <w:rPr>
          <w:rFonts w:ascii="Times New Roman" w:hAnsi="Times New Roman"/>
          <w:bCs/>
          <w:sz w:val="28"/>
          <w:szCs w:val="28"/>
        </w:rPr>
        <w:t>-шаблоны (дружественные параметризованные классы).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Шаблоны функций, которые являются членами классов, нельзя описывать как </w:t>
      </w:r>
      <w:r>
        <w:rPr>
          <w:rFonts w:ascii="Times New Roman" w:hAnsi="Times New Roman"/>
          <w:bCs/>
          <w:sz w:val="28"/>
          <w:szCs w:val="28"/>
        </w:rPr>
        <w:t>virtual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Определение должно начинаться с ключевого слова </w:t>
      </w: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>, за которым следуе</w:t>
      </w:r>
      <w:r>
        <w:rPr>
          <w:rFonts w:ascii="Times New Roman" w:hAnsi="Times New Roman"/>
          <w:bCs/>
          <w:sz w:val="28"/>
          <w:szCs w:val="28"/>
        </w:rPr>
        <w:t xml:space="preserve">т такой же </w:t>
      </w:r>
      <w:r>
        <w:rPr>
          <w:rFonts w:ascii="Times New Roman" w:hAnsi="Times New Roman"/>
          <w:bCs/>
          <w:sz w:val="28"/>
          <w:szCs w:val="28"/>
        </w:rPr>
        <w:t>список_параметров_типов</w:t>
      </w:r>
      <w:r>
        <w:rPr>
          <w:rFonts w:ascii="Times New Roman" w:hAnsi="Times New Roman"/>
          <w:bCs/>
          <w:sz w:val="28"/>
          <w:szCs w:val="28"/>
        </w:rPr>
        <w:t xml:space="preserve"> в угловых скобках, какой указан в определении шаблона класса.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За </w:t>
      </w:r>
      <w:r>
        <w:rPr>
          <w:rFonts w:ascii="Times New Roman" w:hAnsi="Times New Roman"/>
          <w:bCs/>
          <w:sz w:val="28"/>
          <w:szCs w:val="28"/>
        </w:rPr>
        <w:t>именем_класса</w:t>
      </w:r>
      <w:r>
        <w:rPr>
          <w:rFonts w:ascii="Times New Roman" w:hAnsi="Times New Roman"/>
          <w:bCs/>
          <w:sz w:val="28"/>
          <w:szCs w:val="28"/>
        </w:rPr>
        <w:t xml:space="preserve">, предшествующим операции области видимости (::), должен следовать </w:t>
      </w:r>
      <w:r>
        <w:rPr>
          <w:rFonts w:ascii="Times New Roman" w:hAnsi="Times New Roman"/>
          <w:bCs/>
          <w:sz w:val="28"/>
          <w:szCs w:val="28"/>
        </w:rPr>
        <w:t>список_имен_параметров</w:t>
      </w:r>
      <w:r>
        <w:rPr>
          <w:rFonts w:ascii="Times New Roman" w:hAnsi="Times New Roman"/>
          <w:bCs/>
          <w:sz w:val="28"/>
          <w:szCs w:val="28"/>
        </w:rPr>
        <w:t xml:space="preserve"> шаблона.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template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список_типов</w:t>
      </w:r>
      <w:r>
        <w:rPr>
          <w:rFonts w:ascii="Times New Roman" w:hAnsi="Times New Roman"/>
          <w:bCs/>
          <w:sz w:val="28"/>
          <w:szCs w:val="28"/>
        </w:rPr>
        <w:t>&gt;</w:t>
      </w:r>
      <w:r>
        <w:rPr>
          <w:rFonts w:ascii="Times New Roman" w:hAnsi="Times New Roman"/>
          <w:bCs/>
          <w:sz w:val="28"/>
          <w:szCs w:val="28"/>
        </w:rPr>
        <w:t>тип_возвр_значения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мя_класса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список_имен</w:t>
      </w:r>
      <w:r>
        <w:rPr>
          <w:rFonts w:ascii="Times New Roman" w:hAnsi="Times New Roman"/>
          <w:bCs/>
          <w:sz w:val="28"/>
          <w:szCs w:val="28"/>
        </w:rPr>
        <w:t xml:space="preserve">_ параметров&gt; : : </w:t>
      </w:r>
      <w:r>
        <w:rPr>
          <w:rFonts w:ascii="Times New Roman" w:hAnsi="Times New Roman"/>
          <w:bCs/>
          <w:sz w:val="28"/>
          <w:szCs w:val="28"/>
        </w:rPr>
        <w:t>имя_функции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список_параметров</w:t>
      </w:r>
      <w:r>
        <w:rPr>
          <w:rFonts w:ascii="Times New Roman" w:hAnsi="Times New Roman"/>
          <w:bCs/>
          <w:sz w:val="28"/>
          <w:szCs w:val="28"/>
        </w:rPr>
        <w:t>){ . . . 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MyClass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Datasize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sizeof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</w:rPr>
        <w:t>value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Что такое </w:t>
      </w:r>
      <w:r>
        <w:rPr>
          <w:rFonts w:ascii="Times New Roman" w:hAnsi="Times New Roman"/>
          <w:bCs/>
          <w:sz w:val="28"/>
          <w:szCs w:val="28"/>
        </w:rPr>
        <w:t>инстанцирование</w:t>
      </w:r>
      <w:r>
        <w:rPr>
          <w:rFonts w:ascii="Times New Roman" w:hAnsi="Times New Roman"/>
          <w:bCs/>
          <w:sz w:val="28"/>
          <w:szCs w:val="28"/>
        </w:rPr>
        <w:t xml:space="preserve"> шаблона?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r>
        <w:rPr>
          <w:rFonts w:ascii="Times New Roman" w:hAnsi="Times New Roman"/>
          <w:bCs/>
          <w:sz w:val="28"/>
          <w:szCs w:val="28"/>
        </w:rPr>
        <w:t>инстанцированием</w:t>
      </w:r>
      <w:r>
        <w:rPr>
          <w:rFonts w:ascii="Times New Roman" w:hAnsi="Times New Roman"/>
          <w:bCs/>
          <w:sz w:val="28"/>
          <w:szCs w:val="28"/>
        </w:rPr>
        <w:t xml:space="preserve"> шаблона.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каком этапе происходит генерирование определения класса по шаблону?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включении шабло</w:t>
      </w:r>
      <w:r>
        <w:rPr>
          <w:rFonts w:ascii="Times New Roman" w:hAnsi="Times New Roman"/>
          <w:bCs/>
          <w:sz w:val="28"/>
          <w:szCs w:val="28"/>
        </w:rPr>
        <w:t>на класса в программу никакие классы на самом деле не генерируются до тех пор, пока не будет создан экземпляр шаблонного класса, в котором вместо параметра шаблона указывается конкретный тип. Экземпляр создается либо объявлением объекта, либо объявлением у</w:t>
      </w:r>
      <w:r>
        <w:rPr>
          <w:rFonts w:ascii="Times New Roman" w:hAnsi="Times New Roman"/>
          <w:bCs/>
          <w:sz w:val="28"/>
          <w:szCs w:val="28"/>
        </w:rPr>
        <w:t xml:space="preserve">казателя на </w:t>
      </w:r>
      <w:r>
        <w:rPr>
          <w:rFonts w:ascii="Times New Roman" w:hAnsi="Times New Roman"/>
          <w:bCs/>
          <w:sz w:val="28"/>
          <w:szCs w:val="28"/>
        </w:rPr>
        <w:t>инстанцированный</w:t>
      </w:r>
      <w:r>
        <w:rPr>
          <w:rFonts w:ascii="Times New Roman" w:hAnsi="Times New Roman"/>
          <w:bCs/>
          <w:sz w:val="28"/>
          <w:szCs w:val="28"/>
        </w:rPr>
        <w:t xml:space="preserve"> шаблонный тип с присваиванием ему адреса с помощью операции </w:t>
      </w:r>
      <w:r>
        <w:rPr>
          <w:rFonts w:ascii="Times New Roman" w:hAnsi="Times New Roman"/>
          <w:bCs/>
          <w:sz w:val="28"/>
          <w:szCs w:val="28"/>
        </w:rPr>
        <w:t>new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a(13, 15);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Point 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&gt;* pa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Point&lt;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&gt;(10.1, 0.55);</w:t>
      </w:r>
    </w:p>
    <w:sectPr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  <w:pPr>
        <w:ind w:left="70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A0345"/>
    <w:rsid w:val="004D6B22"/>
    <w:rsid w:val="00501EE6"/>
    <w:rsid w:val="00523348"/>
    <w:rsid w:val="0058618A"/>
    <w:rsid w:val="005A43ED"/>
    <w:rsid w:val="005B3B46"/>
    <w:rsid w:val="00620255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AD0006"/>
    <w:rsid w:val="07E31EA8"/>
    <w:rsid w:val="07F37302"/>
    <w:rsid w:val="080425A2"/>
    <w:rsid w:val="0822060B"/>
    <w:rsid w:val="0828384A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F07D"/>
  <w15:docId w15:val="{EB22F98D-76AE-4FD0-BA55-9C2D4A82D6EF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