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«Перегрузка операций»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1.Определить пользовательский класс.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2.Определить в классе следующие конструкторы: без параметров, с параметрами, копирования.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3.Определить в классе деструктор.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4.Определить в классе компоненты-функции для просмотра и установки полей данных (селекторы и модификаторы).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5.Перегрузить операцию присваивания.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6.Перегрузить операции ввода и вывода объектов с помощью потоков.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7.Перегрузить </w:t>
      </w:r>
      <w:r>
        <w:rPr>
          <w:color w:val="000000"/>
          <w:sz w:val="28"/>
          <w:szCs w:val="28"/>
        </w:rPr>
        <w:t>операции,</w:t>
      </w:r>
      <w:r>
        <w:rPr>
          <w:color w:val="000000"/>
          <w:sz w:val="28"/>
          <w:szCs w:val="28"/>
        </w:rPr>
        <w:t xml:space="preserve"> указанные в варианте.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8.Написать программу, в которой продемонстрировать создание объектов и работу всех перегруженных операций.</w:t>
      </w:r>
    </w:p>
    <w:p>
      <w:pPr>
        <w:pStyle w:val="Normal(Web)"/>
        <w:spacing w:before="0" w:after="0" w:line="276" w:lineRule="auto"/>
        <w:rPr>
          <w:color w:val="000000"/>
          <w:sz w:val="26"/>
          <w:szCs w:val="26"/>
        </w:rPr>
      </w:pPr>
    </w:p>
    <w:p>
      <w:pPr>
        <w:pStyle w:val="Normal(Web)"/>
        <w:spacing w:before="0" w:after="0"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spacing w:after="0" w:line="276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Создать класс Time для работы с временными интервалами. Интервал должен быть </w:t>
      </w:r>
    </w:p>
    <w:p>
      <w:pPr>
        <w:spacing w:after="0" w:line="276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представлен в виде двух полей: минуты типа </w:t>
      </w:r>
      <w:r>
        <w:rPr>
          <w:bCs/>
          <w:color w:val="000000"/>
          <w:shd w:val="clear" w:color="auto" w:fill="ffffff"/>
        </w:rPr>
        <w:t>int</w:t>
      </w:r>
      <w:r>
        <w:rPr>
          <w:bCs/>
          <w:color w:val="000000"/>
          <w:shd w:val="clear" w:color="auto" w:fill="ffffff"/>
        </w:rPr>
        <w:t xml:space="preserve"> и секунды типа </w:t>
      </w:r>
      <w:r>
        <w:rPr>
          <w:bCs/>
          <w:color w:val="000000"/>
          <w:shd w:val="clear" w:color="auto" w:fill="ffffff"/>
        </w:rPr>
        <w:t>int</w:t>
      </w:r>
      <w:r>
        <w:rPr>
          <w:bCs/>
          <w:color w:val="000000"/>
          <w:shd w:val="clear" w:color="auto" w:fill="ffffff"/>
        </w:rPr>
        <w:t xml:space="preserve">. при выводе минуты </w:t>
      </w:r>
    </w:p>
    <w:p>
      <w:pPr>
        <w:spacing w:after="0" w:line="276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отделяются от секунд двоеточием. Реализовать: </w:t>
      </w:r>
      <w:r>
        <w:rPr>
          <w:bCs/>
          <w:color w:val="000000"/>
          <w:shd w:val="clear" w:color="auto" w:fill="ffffff"/>
        </w:rPr>
        <w:t xml:space="preserve"> сложение временных интервалов (учесть, что в минуте не может быть более 60 </w:t>
      </w:r>
    </w:p>
    <w:p>
      <w:pPr>
        <w:spacing w:after="0" w:line="276" w:lineRule="auto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секунд) </w:t>
      </w:r>
      <w:r>
        <w:rPr>
          <w:bCs/>
          <w:color w:val="000000"/>
          <w:shd w:val="clear" w:color="auto" w:fill="ffffff"/>
        </w:rPr>
        <w:t> сравнение временных интервалов (==)</w:t>
      </w:r>
    </w:p>
    <w:p>
      <w:pPr>
        <w:spacing w:after="0" w:line="276" w:lineRule="auto"/>
        <w:rPr>
          <w:bCs/>
          <w:color w:val="000000"/>
          <w:shd w:val="clear" w:color="auto" w:fill="ffffff"/>
        </w:rPr>
      </w:pPr>
    </w:p>
    <w:p>
      <w:pPr>
        <w:spacing w:after="0" w:line="276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jc w:val="center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b/>
          <w:color w:val="000000"/>
          <w:shd w:val="clear" w:color="auto" w:fill="ffffff"/>
        </w:rPr>
      </w:pPr>
    </w:p>
    <w:p>
      <w:pPr>
        <w:spacing w:after="0" w:line="24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drawing xmlns:mc="http://schemas.openxmlformats.org/markup-compatibility/2006">
          <wp:inline distT="0" distB="0" distL="0" distR="0">
            <wp:extent cx="2149026" cy="282726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jc w:val="center"/>
        <w:rPr>
          <w:bCs/>
          <w:color w:val="000000"/>
          <w:shd w:val="clear" w:color="auto" w:fill="ffffff"/>
        </w:rPr>
      </w:pPr>
    </w:p>
    <w:p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1 – </w:t>
      </w:r>
      <w:r>
        <w:rPr>
          <w:b/>
          <w:lang w:val="en-US"/>
        </w:rPr>
        <w:t>UML</w:t>
      </w:r>
      <w:r>
        <w:rPr>
          <w:b/>
        </w:rPr>
        <w:t xml:space="preserve">-диаграмма класса </w:t>
      </w:r>
      <w:r>
        <w:rPr>
          <w:b/>
          <w:lang w:val="en-US"/>
        </w:rPr>
        <w:t>Time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Контрольные вопросы</w:t>
      </w:r>
    </w:p>
    <w:p>
      <w:pPr>
        <w:spacing w:after="0" w:line="240" w:lineRule="auto"/>
        <w:jc w:val="center"/>
        <w:rPr>
          <w:b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Для чего используются дружественные функции и классы?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Дружественные функции применяются для доступа к скрытым полям класса и представляют собой альтернативу методам. Метод, как правило, описывает свойство объекта, а в виде дружественных функций оформляются действия, не являющиеся свойствами класса, но концептуально входящие в его интерфейс и нуждающиеся в доступе к его скрытым полям, например, переопределенные операции вывода объектов.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Сформулировать правила описания и особенности дружественных функций.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- </w:t>
      </w:r>
      <w:r>
        <w:rPr>
          <w:bCs/>
        </w:rPr>
        <w:t xml:space="preserve">Дружественная   функция   объявляется    внутри    </w:t>
      </w:r>
      <w:r>
        <w:rPr>
          <w:bCs/>
        </w:rPr>
        <w:t xml:space="preserve">класса,   </w:t>
      </w:r>
      <w:r>
        <w:rPr>
          <w:bCs/>
        </w:rPr>
        <w:t xml:space="preserve"> к    элементам    которого ей нужен доступ, с ключевым словом </w:t>
      </w:r>
      <w:r>
        <w:rPr>
          <w:bCs/>
        </w:rPr>
        <w:t>friend</w:t>
      </w:r>
      <w:r>
        <w:rPr>
          <w:bCs/>
        </w:rPr>
        <w:t xml:space="preserve">. В качестве параметра ей должен передаваться   объект   или   ссылка   на   объект    </w:t>
      </w:r>
      <w:r>
        <w:rPr>
          <w:bCs/>
        </w:rPr>
        <w:t xml:space="preserve">класса,   </w:t>
      </w:r>
      <w:r>
        <w:rPr>
          <w:bCs/>
        </w:rPr>
        <w:t xml:space="preserve"> поскольку   указатель   </w:t>
      </w:r>
      <w:r>
        <w:rPr>
          <w:bCs/>
        </w:rPr>
        <w:t>this</w:t>
      </w:r>
      <w:r>
        <w:rPr>
          <w:bCs/>
        </w:rPr>
        <w:t xml:space="preserve"> ей не передаётся.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- </w:t>
      </w:r>
      <w:r>
        <w:rPr>
          <w:bCs/>
        </w:rPr>
        <w:t>Дружественная функция может быть обычной функцией или методом другого ранее определённого класса. На неё не распространяется действие спецификаторов доступа, место размещения её объявления в классе безразлично.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- </w:t>
      </w:r>
      <w:r>
        <w:rPr>
          <w:bCs/>
        </w:rPr>
        <w:t>Одна функция может быть дружественной сразу нескольким классам:</w:t>
      </w:r>
    </w:p>
    <w:p>
      <w:pPr>
        <w:spacing w:after="0" w:line="240" w:lineRule="auto"/>
        <w:rPr>
          <w:bCs/>
        </w:rPr>
      </w:pP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class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daughter</w:t>
      </w:r>
      <w:r>
        <w:rPr>
          <w:rFonts w:eastAsia="Cascadia Mono"/>
          <w:color w:val="000000"/>
          <w:sz w:val="19"/>
          <w:szCs w:val="24"/>
        </w:rPr>
        <w:t>;</w:t>
      </w:r>
      <w:r>
        <w:rPr>
          <w:rFonts w:eastAsia="Cascadia Mono"/>
          <w:color w:val="008000"/>
          <w:sz w:val="19"/>
          <w:szCs w:val="24"/>
        </w:rPr>
        <w:t xml:space="preserve">//предварительное описание класса 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class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family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public</w:t>
      </w:r>
      <w:r>
        <w:rPr>
          <w:rFonts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members;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help(</w:t>
      </w:r>
      <w:r>
        <w:rPr>
          <w:rFonts w:eastAsia="Cascadia Mono"/>
          <w:color w:val="2b91af"/>
          <w:sz w:val="19"/>
          <w:szCs w:val="24"/>
          <w:lang w:val="en-US"/>
        </w:rPr>
        <w:t>daughter</w:t>
      </w:r>
      <w:r>
        <w:rPr>
          <w:rFonts w:eastAsia="Cascadia Mono"/>
          <w:color w:val="000000"/>
          <w:sz w:val="19"/>
          <w:szCs w:val="24"/>
          <w:lang w:val="en-US"/>
        </w:rPr>
        <w:t xml:space="preserve"> &amp; </w:t>
      </w:r>
      <w:r>
        <w:rPr>
          <w:rFonts w:eastAsia="Cascadia Mono"/>
          <w:color w:val="808080"/>
          <w:sz w:val="19"/>
          <w:szCs w:val="24"/>
          <w:lang w:val="en-US"/>
        </w:rPr>
        <w:t>S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daughter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family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help(</w:t>
      </w:r>
      <w:r>
        <w:rPr>
          <w:rFonts w:eastAsia="Cascadia Mono"/>
          <w:color w:val="2b91af"/>
          <w:sz w:val="19"/>
          <w:szCs w:val="24"/>
          <w:lang w:val="en-US"/>
        </w:rPr>
        <w:t>daughter</w:t>
      </w:r>
      <w:r>
        <w:rPr>
          <w:rFonts w:eastAsia="Cascadia Mono"/>
          <w:color w:val="000000"/>
          <w:sz w:val="19"/>
          <w:szCs w:val="24"/>
          <w:lang w:val="en-US"/>
        </w:rPr>
        <w:t>&amp;);</w:t>
      </w:r>
      <w:r>
        <w:rPr>
          <w:rFonts w:eastAsia="Cascadia Mono"/>
          <w:color w:val="008000"/>
          <w:sz w:val="19"/>
          <w:szCs w:val="24"/>
          <w:lang w:val="en-US"/>
        </w:rPr>
        <w:t>//</w:t>
      </w:r>
      <w:r>
        <w:rPr>
          <w:rFonts w:eastAsia="Cascadia Mono"/>
          <w:color w:val="008000"/>
          <w:sz w:val="19"/>
          <w:szCs w:val="24"/>
        </w:rPr>
        <w:t>дружественная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функция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, </w:t>
      </w:r>
      <w:r>
        <w:rPr>
          <w:rFonts w:eastAsia="Cascadia Mono"/>
          <w:color w:val="008000"/>
          <w:sz w:val="19"/>
          <w:szCs w:val="24"/>
        </w:rPr>
        <w:t>доступ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к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методу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Использования дружественных функций нужно по возможности избегать, </w:t>
      </w:r>
      <w:r>
        <w:rPr>
          <w:rFonts w:eastAsia="Cascadia Mono"/>
          <w:color w:val="000000"/>
        </w:rPr>
        <w:t xml:space="preserve">по- </w:t>
      </w:r>
      <w:r>
        <w:rPr>
          <w:rFonts w:eastAsia="Cascadia Mono"/>
          <w:color w:val="000000"/>
        </w:rPr>
        <w:t>скольку</w:t>
      </w:r>
      <w:r>
        <w:rPr>
          <w:rFonts w:eastAsia="Cascadia Mono"/>
          <w:color w:val="000000"/>
        </w:rPr>
        <w:t xml:space="preserve"> они нарушают принцип инкапсуляции и, таким образом, затрудняют отладку и модификацию программы.</w:t>
      </w:r>
    </w:p>
    <w:p>
      <w:pPr>
        <w:spacing w:after="0" w:line="240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все методы какого-либо класса должны иметь доступ к скрытым полях другого, весь класс объявляется дружественным с помощью ключевого слова </w:t>
      </w:r>
      <w:r>
        <w:rPr>
          <w:rFonts w:eastAsia="Cascadia Mono"/>
          <w:color w:val="000000"/>
        </w:rPr>
        <w:t>friend</w:t>
      </w:r>
      <w:r>
        <w:rPr>
          <w:rFonts w:eastAsia="Cascadia Mono"/>
          <w:color w:val="000000"/>
        </w:rPr>
        <w:t>.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daughter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family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  <w:r>
        <w:rPr>
          <w:rFonts w:eastAsia="Cascadia Mono"/>
          <w:color w:val="008000"/>
          <w:sz w:val="19"/>
          <w:szCs w:val="24"/>
          <w:lang w:val="en-US"/>
        </w:rPr>
        <w:t>//</w:t>
      </w:r>
      <w:r>
        <w:rPr>
          <w:rFonts w:eastAsia="Cascadia Mono"/>
          <w:color w:val="008000"/>
          <w:sz w:val="19"/>
          <w:szCs w:val="24"/>
        </w:rPr>
        <w:t>дружественная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функция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eastAsia="Cascadia Mono"/>
          <w:color w:val="000000"/>
        </w:rPr>
      </w:pP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Каким образом можно перегрузить унарные операции?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Унарную операцию можно перегрузить: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-Как компонентную функцию класса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-Как внешнюю (глобальную) функцию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Унарная функция-операция, определяемая внутри класса, должна быть представлена с помощью нестатического метода без параметров, при этом операндом является вызвавший её объект, например: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public</w:t>
      </w:r>
      <w:r>
        <w:rPr>
          <w:rFonts w:eastAsia="Cascadia Mono"/>
          <w:color w:val="000000"/>
          <w:sz w:val="19"/>
          <w:szCs w:val="24"/>
        </w:rPr>
        <w:t>: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string</w:t>
      </w:r>
      <w:r>
        <w:rPr>
          <w:rFonts w:eastAsia="Cascadia Mono"/>
          <w:color w:val="000000"/>
          <w:sz w:val="19"/>
          <w:szCs w:val="24"/>
        </w:rPr>
        <w:t xml:space="preserve">, </w:t>
      </w:r>
      <w:r>
        <w:rPr>
          <w:rFonts w:eastAsia="Cascadia Mono"/>
          <w:color w:val="0000ff"/>
          <w:sz w:val="19"/>
          <w:szCs w:val="24"/>
        </w:rPr>
        <w:t>int</w:t>
      </w:r>
      <w:r>
        <w:rPr>
          <w:rFonts w:eastAsia="Cascadia Mono"/>
          <w:color w:val="000000"/>
          <w:sz w:val="19"/>
          <w:szCs w:val="24"/>
        </w:rPr>
        <w:t>);</w:t>
      </w:r>
      <w:r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ff"/>
          <w:sz w:val="19"/>
          <w:szCs w:val="24"/>
        </w:rPr>
        <w:t>const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&amp;); </w:t>
      </w:r>
      <w:r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~</w:t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Деструктор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8000"/>
          <w:sz w:val="19"/>
          <w:szCs w:val="24"/>
        </w:rPr>
        <w:t>//компонентная функция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 </w:t>
      </w:r>
      <w:r>
        <w:rPr>
          <w:rFonts w:eastAsia="Cascadia Mono"/>
          <w:color w:val="008080"/>
          <w:sz w:val="19"/>
          <w:szCs w:val="24"/>
        </w:rPr>
        <w:t>operator</w:t>
      </w:r>
      <w:r>
        <w:rPr>
          <w:rFonts w:eastAsia="Cascadia Mono"/>
          <w:color w:val="008080"/>
          <w:sz w:val="19"/>
          <w:szCs w:val="24"/>
        </w:rPr>
        <w:t xml:space="preserve"> +</w:t>
      </w:r>
      <w:r>
        <w:rPr>
          <w:rFonts w:eastAsia="Cascadia Mono"/>
          <w:color w:val="008080"/>
          <w:sz w:val="19"/>
          <w:szCs w:val="24"/>
        </w:rPr>
        <w:t>+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 </w:t>
      </w:r>
      <w:r>
        <w:rPr>
          <w:rFonts w:eastAsia="Cascadia Mono"/>
          <w:color w:val="008000"/>
          <w:sz w:val="19"/>
          <w:szCs w:val="24"/>
        </w:rPr>
        <w:t>//префиксная операция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{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ab/>
        <w:t>++</w:t>
      </w:r>
      <w:r>
        <w:rPr>
          <w:rFonts w:eastAsia="Cascadia Mono"/>
          <w:color w:val="000000"/>
          <w:sz w:val="19"/>
          <w:szCs w:val="24"/>
        </w:rPr>
        <w:t>age</w:t>
      </w:r>
      <w:r>
        <w:rPr>
          <w:rFonts w:eastAsia="Cascadia Mono"/>
          <w:color w:val="000000"/>
          <w:sz w:val="19"/>
          <w:szCs w:val="24"/>
        </w:rPr>
        <w:t>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ff"/>
          <w:sz w:val="19"/>
          <w:szCs w:val="24"/>
        </w:rPr>
        <w:t>return</w:t>
      </w:r>
      <w:r>
        <w:rPr>
          <w:rFonts w:eastAsia="Cascadia Mono"/>
          <w:color w:val="000000"/>
          <w:sz w:val="19"/>
          <w:szCs w:val="24"/>
        </w:rPr>
        <w:t xml:space="preserve"> *</w:t>
      </w:r>
      <w:r>
        <w:rPr>
          <w:rFonts w:eastAsia="Cascadia Mono"/>
          <w:color w:val="0000ff"/>
          <w:sz w:val="19"/>
          <w:szCs w:val="24"/>
        </w:rPr>
        <w:t>this</w:t>
      </w:r>
      <w:r>
        <w:rPr>
          <w:rFonts w:eastAsia="Cascadia Mono"/>
          <w:color w:val="000000"/>
          <w:sz w:val="19"/>
          <w:szCs w:val="24"/>
        </w:rPr>
        <w:t xml:space="preserve">; </w:t>
      </w:r>
      <w:r>
        <w:rPr>
          <w:rFonts w:eastAsia="Cascadia Mono"/>
          <w:color w:val="008000"/>
          <w:sz w:val="19"/>
          <w:szCs w:val="24"/>
        </w:rPr>
        <w:t>//указатель на объект, вызвавший метод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main(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first(</w:t>
      </w:r>
      <w:r>
        <w:rPr>
          <w:rFonts w:eastAsia="Cascadia Mono"/>
          <w:color w:val="a31515"/>
          <w:sz w:val="19"/>
          <w:szCs w:val="24"/>
          <w:lang w:val="en-US"/>
        </w:rPr>
        <w:t>"Polina"</w:t>
      </w:r>
      <w:r>
        <w:rPr>
          <w:rFonts w:eastAsia="Cascadia Mono"/>
          <w:color w:val="000000"/>
          <w:sz w:val="19"/>
          <w:szCs w:val="24"/>
          <w:lang w:val="en-US"/>
        </w:rPr>
        <w:t>, 18);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8080"/>
          <w:sz w:val="19"/>
          <w:szCs w:val="24"/>
        </w:rPr>
        <w:t>++</w:t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- Если функция определяется вне класса, то она должна иметь один параметр типа класса:</w:t>
      </w:r>
    </w:p>
    <w:p>
      <w:pPr>
        <w:spacing w:after="0" w:line="240" w:lineRule="auto"/>
        <w:rPr>
          <w:rFonts w:eastAsia="Cascadia Mono"/>
          <w:color w:val="000000"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public</w:t>
      </w:r>
      <w:r>
        <w:rPr>
          <w:rFonts w:eastAsia="Cascadia Mono"/>
          <w:color w:val="000000"/>
          <w:sz w:val="19"/>
          <w:szCs w:val="24"/>
        </w:rPr>
        <w:t>: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string</w:t>
      </w:r>
      <w:r>
        <w:rPr>
          <w:rFonts w:eastAsia="Cascadia Mono"/>
          <w:color w:val="000000"/>
          <w:sz w:val="19"/>
          <w:szCs w:val="24"/>
        </w:rPr>
        <w:t xml:space="preserve">, </w:t>
      </w:r>
      <w:r>
        <w:rPr>
          <w:rFonts w:eastAsia="Cascadia Mono"/>
          <w:color w:val="0000ff"/>
          <w:sz w:val="19"/>
          <w:szCs w:val="24"/>
        </w:rPr>
        <w:t>int</w:t>
      </w:r>
      <w:r>
        <w:rPr>
          <w:rFonts w:eastAsia="Cascadia Mono"/>
          <w:color w:val="000000"/>
          <w:sz w:val="19"/>
          <w:szCs w:val="24"/>
        </w:rPr>
        <w:t>);</w:t>
      </w:r>
      <w:r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ff"/>
          <w:sz w:val="19"/>
          <w:szCs w:val="24"/>
        </w:rPr>
        <w:t>const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&amp;); </w:t>
      </w:r>
      <w:r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~</w:t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Деструктор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 ++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&amp;);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 ++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&amp;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++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.age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main(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{</w:t>
      </w:r>
    </w:p>
    <w:p>
      <w:pPr>
        <w:rPr>
          <w:rFonts w:eastAsia="Cascadia Mono"/>
          <w:color w:val="000000"/>
          <w:sz w:val="19"/>
          <w:szCs w:val="24"/>
        </w:rPr>
      </w:pP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a31515"/>
          <w:sz w:val="19"/>
          <w:szCs w:val="24"/>
        </w:rPr>
        <w:t>"</w:t>
      </w:r>
      <w:r>
        <w:rPr>
          <w:rFonts w:eastAsia="Cascadia Mono"/>
          <w:color w:val="a31515"/>
          <w:sz w:val="19"/>
          <w:szCs w:val="24"/>
        </w:rPr>
        <w:t>Polina</w:t>
      </w:r>
      <w:r>
        <w:rPr>
          <w:rFonts w:eastAsia="Cascadia Mono"/>
          <w:color w:val="a31515"/>
          <w:sz w:val="19"/>
          <w:szCs w:val="24"/>
        </w:rPr>
        <w:t>"</w:t>
      </w:r>
      <w:r>
        <w:rPr>
          <w:rFonts w:eastAsia="Cascadia Mono"/>
          <w:color w:val="000000"/>
          <w:sz w:val="19"/>
          <w:szCs w:val="24"/>
        </w:rPr>
        <w:t>, 18);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8080"/>
          <w:sz w:val="19"/>
          <w:szCs w:val="24"/>
        </w:rPr>
        <w:t>++</w:t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Операции постфиксного инкремента и декремента должны иметь первый параметр типа </w:t>
      </w:r>
      <w:r>
        <w:rPr>
          <w:rFonts w:eastAsia="Cascadia Mono"/>
          <w:color w:val="000000"/>
        </w:rPr>
        <w:t>int</w:t>
      </w:r>
      <w:r>
        <w:rPr>
          <w:rFonts w:eastAsia="Cascadia Mono"/>
          <w:color w:val="000000"/>
        </w:rPr>
        <w:t>. Он используется только для того, чтобы отличить их от префиксной формы.</w:t>
      </w:r>
    </w:p>
    <w:p>
      <w:pPr>
        <w:spacing w:after="0" w:line="240" w:lineRule="auto"/>
        <w:rPr>
          <w:rFonts w:eastAsia="Cascadia Mono"/>
          <w:color w:val="000000"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Сколько операндов должна иметь унарная функция-операция, определяемая внутри класса?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- Унарная функция-операция, определяемая внутри класса, должна быть представлена с помощью нестатического метода без параметров (кроме неявного </w:t>
      </w:r>
      <w:r>
        <w:rPr>
          <w:bCs/>
          <w:lang w:val="en-US"/>
        </w:rPr>
        <w:t>this</w:t>
      </w:r>
      <w:r>
        <w:rPr>
          <w:bCs/>
        </w:rPr>
        <w:t xml:space="preserve">), если инкремент и декремент префиксные: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 </w:t>
      </w:r>
      <w:r>
        <w:rPr>
          <w:rFonts w:eastAsia="Cascadia Mono"/>
          <w:color w:val="008080"/>
          <w:sz w:val="19"/>
          <w:szCs w:val="24"/>
        </w:rPr>
        <w:t>operator</w:t>
      </w:r>
      <w:r>
        <w:rPr>
          <w:rFonts w:eastAsia="Cascadia Mono"/>
          <w:color w:val="008080"/>
          <w:sz w:val="19"/>
          <w:szCs w:val="24"/>
        </w:rPr>
        <w:t xml:space="preserve"> +</w:t>
      </w:r>
      <w:r>
        <w:rPr>
          <w:rFonts w:eastAsia="Cascadia Mono"/>
          <w:color w:val="008080"/>
          <w:sz w:val="19"/>
          <w:szCs w:val="24"/>
        </w:rPr>
        <w:t>+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>)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- Операции постфиксного инкремента и декремента должны иметь первый параметр типа </w:t>
      </w:r>
      <w:r>
        <w:rPr>
          <w:bCs/>
        </w:rPr>
        <w:t>int</w:t>
      </w:r>
      <w:r>
        <w:rPr>
          <w:bCs/>
        </w:rPr>
        <w:t xml:space="preserve">: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 </w:t>
      </w:r>
      <w:r>
        <w:rPr>
          <w:rFonts w:eastAsia="Cascadia Mono"/>
          <w:color w:val="008080"/>
          <w:sz w:val="19"/>
          <w:szCs w:val="24"/>
        </w:rPr>
        <w:t>operator</w:t>
      </w:r>
      <w:r>
        <w:rPr>
          <w:rFonts w:eastAsia="Cascadia Mono"/>
          <w:color w:val="008080"/>
          <w:sz w:val="19"/>
          <w:szCs w:val="24"/>
        </w:rPr>
        <w:t xml:space="preserve"> +</w:t>
      </w:r>
      <w:r>
        <w:rPr>
          <w:rFonts w:eastAsia="Cascadia Mono"/>
          <w:color w:val="008080"/>
          <w:sz w:val="19"/>
          <w:szCs w:val="24"/>
        </w:rPr>
        <w:t>+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n</w:t>
      </w:r>
      <w:r>
        <w:rPr>
          <w:rFonts w:eastAsia="Cascadia Mono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Сколько операндов должна иметь унарная функция-операция, определяемая вне класса?</w:t>
      </w:r>
    </w:p>
    <w:p>
      <w:pPr>
        <w:rPr>
          <w:bCs/>
        </w:rPr>
      </w:pPr>
      <w:r>
        <w:rPr>
          <w:bCs/>
        </w:rPr>
        <w:t xml:space="preserve">- Унарная функция-операция, определяемая вне класса, должна иметь один параметр типа класса, если инкремент и декремент префиксные: 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 </w:t>
      </w:r>
      <w:r>
        <w:rPr>
          <w:rFonts w:eastAsia="Cascadia Mono"/>
          <w:color w:val="008080"/>
          <w:sz w:val="19"/>
          <w:szCs w:val="24"/>
        </w:rPr>
        <w:t>operator</w:t>
      </w:r>
      <w:r>
        <w:rPr>
          <w:rFonts w:eastAsia="Cascadia Mono"/>
          <w:color w:val="008080"/>
          <w:sz w:val="19"/>
          <w:szCs w:val="24"/>
        </w:rPr>
        <w:t xml:space="preserve"> ++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&amp;</w:t>
      </w:r>
      <w:r>
        <w:rPr>
          <w:rFonts w:eastAsia="Cascadia Mono"/>
          <w:color w:val="808080"/>
          <w:sz w:val="19"/>
          <w:szCs w:val="24"/>
        </w:rPr>
        <w:t>p</w:t>
      </w:r>
      <w:r>
        <w:rPr>
          <w:rFonts w:eastAsia="Cascadia Mono"/>
          <w:color w:val="000000"/>
          <w:sz w:val="19"/>
          <w:szCs w:val="24"/>
        </w:rPr>
        <w:t>)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- Если функция-операция постфиксного инкремента или декремента, то она должна иметь два параметра - типа </w:t>
      </w:r>
      <w:r>
        <w:rPr>
          <w:bCs/>
          <w:lang w:val="en-US"/>
        </w:rPr>
        <w:t>int</w:t>
      </w:r>
      <w:r>
        <w:rPr>
          <w:bCs/>
        </w:rPr>
        <w:t xml:space="preserve"> и типа класса:</w:t>
      </w:r>
    </w:p>
    <w:p>
      <w:pPr>
        <w:spacing w:after="0" w:line="240" w:lineRule="auto"/>
        <w:rPr>
          <w:bCs/>
        </w:rPr>
      </w:pPr>
    </w:p>
    <w:p>
      <w:pPr>
        <w:rPr>
          <w:bCs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 +</w:t>
      </w:r>
      <w:r>
        <w:rPr>
          <w:rFonts w:eastAsia="Cascadia Mono"/>
          <w:color w:val="008080"/>
          <w:sz w:val="19"/>
          <w:szCs w:val="24"/>
          <w:lang w:val="en-US"/>
        </w:rPr>
        <w:t>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000000"/>
          <w:sz w:val="19"/>
          <w:szCs w:val="24"/>
          <w:lang w:val="en-US"/>
        </w:rPr>
        <w:t xml:space="preserve">int n,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&amp;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Сколько операндов должна иметь бинарная функция-операция, определяемая внутри класса?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-Бинарная функция-операция, определяемая внутри класса, должна быть представлена с помощью нестатического метода с параметрами, при этом вызвавший её объект считается первым операндом:</w:t>
      </w:r>
    </w:p>
    <w:p>
      <w:pPr>
        <w:spacing w:after="0" w:line="240" w:lineRule="auto"/>
        <w:rPr>
          <w:bCs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public</w:t>
      </w:r>
      <w:r>
        <w:rPr>
          <w:rFonts w:eastAsia="Cascadia Mono"/>
          <w:color w:val="000000"/>
          <w:sz w:val="19"/>
          <w:szCs w:val="24"/>
        </w:rPr>
        <w:t>: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string</w:t>
      </w:r>
      <w:r>
        <w:rPr>
          <w:rFonts w:eastAsia="Cascadia Mono"/>
          <w:color w:val="000000"/>
          <w:sz w:val="19"/>
          <w:szCs w:val="24"/>
        </w:rPr>
        <w:t xml:space="preserve">, </w:t>
      </w:r>
      <w:r>
        <w:rPr>
          <w:rFonts w:eastAsia="Cascadia Mono"/>
          <w:color w:val="0000ff"/>
          <w:sz w:val="19"/>
          <w:szCs w:val="24"/>
        </w:rPr>
        <w:t>int</w:t>
      </w:r>
      <w:r>
        <w:rPr>
          <w:rFonts w:eastAsia="Cascadia Mono"/>
          <w:color w:val="000000"/>
          <w:sz w:val="19"/>
          <w:szCs w:val="24"/>
        </w:rPr>
        <w:t>);</w:t>
      </w:r>
      <w:r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ff"/>
          <w:sz w:val="19"/>
          <w:szCs w:val="24"/>
        </w:rPr>
        <w:t>const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&amp;); </w:t>
      </w:r>
      <w:r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~</w:t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Деструктор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r>
        <w:rPr>
          <w:rFonts w:eastAsia="Cascadia Mono"/>
          <w:color w:val="008080"/>
          <w:sz w:val="19"/>
          <w:szCs w:val="24"/>
          <w:lang w:val="en-US"/>
        </w:rPr>
        <w:t>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ab/>
        <w:t xml:space="preserve">age += </w:t>
      </w:r>
      <w:r>
        <w:rPr>
          <w:rFonts w:eastAsia="Cascadia Mono"/>
          <w:color w:val="808080"/>
          <w:sz w:val="19"/>
          <w:szCs w:val="24"/>
          <w:lang w:val="en-US"/>
        </w:rPr>
        <w:t>n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*</w:t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main(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first(</w:t>
      </w:r>
      <w:r>
        <w:rPr>
          <w:rFonts w:eastAsia="Cascadia Mono"/>
          <w:color w:val="a31515"/>
          <w:sz w:val="19"/>
          <w:szCs w:val="24"/>
          <w:lang w:val="en-US"/>
        </w:rPr>
        <w:t>"Polina"</w:t>
      </w:r>
      <w:r>
        <w:rPr>
          <w:rFonts w:eastAsia="Cascadia Mono"/>
          <w:color w:val="000000"/>
          <w:sz w:val="19"/>
          <w:szCs w:val="24"/>
          <w:lang w:val="en-US"/>
        </w:rPr>
        <w:t>, 18);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8080"/>
          <w:sz w:val="19"/>
          <w:szCs w:val="24"/>
        </w:rPr>
        <w:t>+</w:t>
      </w:r>
      <w:r>
        <w:rPr>
          <w:rFonts w:eastAsia="Cascadia Mono"/>
          <w:color w:val="000000"/>
          <w:sz w:val="19"/>
          <w:szCs w:val="24"/>
        </w:rPr>
        <w:t>5;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Сколько операндов должна иметь бинарная функция-операция, определяемая вне класса?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Если функция определяется вне класса, она должна иметь два параметра типа класса, причём второй должен быть того </w:t>
      </w:r>
      <w:r>
        <w:rPr>
          <w:bCs/>
        </w:rPr>
        <w:t>типа,  с</w:t>
      </w:r>
      <w:r>
        <w:rPr>
          <w:bCs/>
        </w:rPr>
        <w:t xml:space="preserve"> которым взаимодействует функция:</w:t>
      </w:r>
    </w:p>
    <w:p>
      <w:pPr>
        <w:spacing w:after="0" w:line="240" w:lineRule="auto"/>
        <w:rPr>
          <w:bCs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public</w:t>
      </w:r>
      <w:r>
        <w:rPr>
          <w:rFonts w:eastAsia="Cascadia Mono"/>
          <w:color w:val="000000"/>
          <w:sz w:val="19"/>
          <w:szCs w:val="24"/>
        </w:rPr>
        <w:t>: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Конструктор без параметров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string</w:t>
      </w:r>
      <w:r>
        <w:rPr>
          <w:rFonts w:eastAsia="Cascadia Mono"/>
          <w:color w:val="000000"/>
          <w:sz w:val="19"/>
          <w:szCs w:val="24"/>
        </w:rPr>
        <w:t xml:space="preserve">, </w:t>
      </w:r>
      <w:r>
        <w:rPr>
          <w:rFonts w:eastAsia="Cascadia Mono"/>
          <w:color w:val="0000ff"/>
          <w:sz w:val="19"/>
          <w:szCs w:val="24"/>
        </w:rPr>
        <w:t>int</w:t>
      </w:r>
      <w:r>
        <w:rPr>
          <w:rFonts w:eastAsia="Cascadia Mono"/>
          <w:color w:val="000000"/>
          <w:sz w:val="19"/>
          <w:szCs w:val="24"/>
        </w:rPr>
        <w:t>);</w:t>
      </w:r>
      <w:r>
        <w:rPr>
          <w:rFonts w:eastAsia="Cascadia Mono"/>
          <w:color w:val="008000"/>
          <w:sz w:val="19"/>
          <w:szCs w:val="24"/>
        </w:rPr>
        <w:t>//конструктор с параметрами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ff"/>
          <w:sz w:val="19"/>
          <w:szCs w:val="24"/>
        </w:rPr>
        <w:t>const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&amp;); </w:t>
      </w:r>
      <w:r>
        <w:rPr>
          <w:rFonts w:eastAsia="Cascadia Mono"/>
          <w:color w:val="008000"/>
          <w:sz w:val="19"/>
          <w:szCs w:val="24"/>
        </w:rPr>
        <w:t>// Конструктор копирования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~</w:t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Деструктор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r>
        <w:rPr>
          <w:rFonts w:eastAsia="Cascadia Mono"/>
          <w:color w:val="008080"/>
          <w:sz w:val="19"/>
          <w:szCs w:val="24"/>
          <w:lang w:val="en-US"/>
        </w:rPr>
        <w:t>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&amp;, 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age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r>
        <w:rPr>
          <w:rFonts w:eastAsia="Cascadia Mono"/>
          <w:color w:val="008080"/>
          <w:sz w:val="19"/>
          <w:szCs w:val="24"/>
          <w:lang w:val="en-US"/>
        </w:rPr>
        <w:t>+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&amp;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++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.age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main(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{</w:t>
      </w:r>
    </w:p>
    <w:p>
      <w:pPr>
        <w:rPr>
          <w:rFonts w:eastAsia="Cascadia Mono"/>
          <w:color w:val="000000"/>
          <w:sz w:val="19"/>
          <w:szCs w:val="24"/>
        </w:rPr>
      </w:pP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a31515"/>
          <w:sz w:val="19"/>
          <w:szCs w:val="24"/>
        </w:rPr>
        <w:t>"</w:t>
      </w:r>
      <w:r>
        <w:rPr>
          <w:rFonts w:eastAsia="Cascadia Mono"/>
          <w:color w:val="a31515"/>
          <w:sz w:val="19"/>
          <w:szCs w:val="24"/>
        </w:rPr>
        <w:t>Polina</w:t>
      </w:r>
      <w:r>
        <w:rPr>
          <w:rFonts w:eastAsia="Cascadia Mono"/>
          <w:color w:val="a31515"/>
          <w:sz w:val="19"/>
          <w:szCs w:val="24"/>
        </w:rPr>
        <w:t>"</w:t>
      </w:r>
      <w:r>
        <w:rPr>
          <w:rFonts w:eastAsia="Cascadia Mono"/>
          <w:color w:val="000000"/>
          <w:sz w:val="19"/>
          <w:szCs w:val="24"/>
        </w:rPr>
        <w:t>, 18);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  <w:t>first</w:t>
      </w:r>
      <w:r>
        <w:rPr>
          <w:rFonts w:eastAsia="Cascadia Mono"/>
          <w:color w:val="008080"/>
          <w:sz w:val="19"/>
          <w:szCs w:val="24"/>
        </w:rPr>
        <w:t>+</w:t>
      </w:r>
      <w:r>
        <w:rPr>
          <w:rFonts w:eastAsia="Cascadia Mono"/>
          <w:color w:val="000000"/>
          <w:sz w:val="19"/>
          <w:szCs w:val="24"/>
        </w:rPr>
        <w:t>5;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eastAsia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Чем отличается перегрузка префиксных и постфиксных унарных операций?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- Если функция постфиксная, то она должна иметь дополнительный операнд </w:t>
      </w:r>
      <w:r>
        <w:rPr>
          <w:bCs/>
          <w:lang w:val="en-US"/>
        </w:rPr>
        <w:t>int</w:t>
      </w:r>
      <w:r>
        <w:rPr>
          <w:bCs/>
        </w:rPr>
        <w:t>, который служит знаком для компилятора о том, какая это функция.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Каким образом можно перегрузить операцию присваивания?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</w:t>
      </w:r>
    </w:p>
    <w:p>
      <w:pPr>
        <w:spacing w:after="0" w:line="240" w:lineRule="auto"/>
        <w:rPr>
          <w:bCs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808080"/>
          <w:sz w:val="19"/>
          <w:szCs w:val="24"/>
          <w:lang w:val="en-US"/>
        </w:rPr>
        <w:t>#include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&lt;string&gt;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808080"/>
          <w:sz w:val="19"/>
          <w:szCs w:val="24"/>
          <w:lang w:val="en-US"/>
        </w:rPr>
        <w:t>#include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&lt;iostream&gt;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using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ff"/>
          <w:sz w:val="19"/>
          <w:szCs w:val="24"/>
          <w:lang w:val="en-US"/>
        </w:rPr>
        <w:t>namespace</w:t>
      </w:r>
      <w:r>
        <w:rPr>
          <w:rFonts w:eastAsia="Cascadia Mono"/>
          <w:color w:val="000000"/>
          <w:sz w:val="19"/>
          <w:szCs w:val="24"/>
          <w:lang w:val="en-US"/>
        </w:rPr>
        <w:t xml:space="preserve"> std;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 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ff"/>
          <w:sz w:val="19"/>
          <w:szCs w:val="24"/>
        </w:rPr>
        <w:t>public</w:t>
      </w:r>
      <w:r>
        <w:rPr>
          <w:rFonts w:eastAsia="Cascadia Mono"/>
          <w:color w:val="000000"/>
          <w:sz w:val="19"/>
          <w:szCs w:val="24"/>
        </w:rPr>
        <w:t>: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2b91af"/>
          <w:sz w:val="19"/>
          <w:szCs w:val="24"/>
        </w:rPr>
        <w:t>string</w:t>
      </w:r>
      <w:r>
        <w:rPr>
          <w:rFonts w:eastAsia="Cascadia Mono"/>
          <w:color w:val="000000"/>
          <w:sz w:val="19"/>
          <w:szCs w:val="24"/>
        </w:rPr>
        <w:t xml:space="preserve">, </w:t>
      </w:r>
      <w:r>
        <w:rPr>
          <w:rFonts w:eastAsia="Cascadia Mono"/>
          <w:color w:val="0000ff"/>
          <w:sz w:val="19"/>
          <w:szCs w:val="24"/>
        </w:rPr>
        <w:t>int</w:t>
      </w:r>
      <w:r>
        <w:rPr>
          <w:rFonts w:eastAsia="Cascadia Mono"/>
          <w:color w:val="000000"/>
          <w:sz w:val="19"/>
          <w:szCs w:val="24"/>
        </w:rPr>
        <w:t>);</w:t>
      </w:r>
      <w:r>
        <w:rPr>
          <w:rFonts w:eastAsia="Cascadia Mono"/>
          <w:color w:val="008000"/>
          <w:sz w:val="19"/>
          <w:szCs w:val="24"/>
        </w:rPr>
        <w:t>//конструктор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>(</w:t>
      </w:r>
      <w:r>
        <w:rPr>
          <w:rFonts w:eastAsia="Cascadia Mono"/>
          <w:color w:val="000000"/>
          <w:sz w:val="19"/>
          <w:szCs w:val="24"/>
        </w:rPr>
        <w:t xml:space="preserve">); </w:t>
      </w:r>
      <w:r>
        <w:rPr>
          <w:rFonts w:eastAsia="Cascadia Mono"/>
          <w:color w:val="008000"/>
          <w:sz w:val="19"/>
          <w:szCs w:val="24"/>
        </w:rPr>
        <w:t>// конструктор по умолчанию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~</w:t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>
        <w:rPr>
          <w:rFonts w:eastAsia="Cascadia Mono"/>
          <w:color w:val="008000"/>
          <w:sz w:val="19"/>
          <w:szCs w:val="24"/>
        </w:rPr>
        <w:t>деструктор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8000"/>
          <w:sz w:val="19"/>
          <w:szCs w:val="24"/>
          <w:lang w:val="en-US"/>
        </w:rPr>
        <w:t>//</w:t>
      </w:r>
      <w:r>
        <w:rPr>
          <w:rFonts w:eastAsia="Cascadia Mono"/>
          <w:color w:val="008000"/>
          <w:sz w:val="19"/>
          <w:szCs w:val="24"/>
        </w:rPr>
        <w:t>компонентная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функция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 xml:space="preserve">operator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0000ff"/>
          <w:sz w:val="19"/>
          <w:szCs w:val="24"/>
          <w:lang w:val="en-US"/>
        </w:rPr>
        <w:t>const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&amp;);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8080"/>
          <w:sz w:val="19"/>
          <w:szCs w:val="24"/>
          <w:lang w:val="en-US"/>
        </w:rPr>
        <w:t>operator 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(</w:t>
      </w:r>
      <w:r>
        <w:rPr>
          <w:rFonts w:eastAsia="Cascadia Mono"/>
          <w:color w:val="0000ff"/>
          <w:sz w:val="19"/>
          <w:szCs w:val="24"/>
          <w:lang w:val="en-US"/>
        </w:rPr>
        <w:t>const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>{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8000"/>
          <w:sz w:val="19"/>
          <w:szCs w:val="24"/>
        </w:rPr>
        <w:t xml:space="preserve">//проверка на </w:t>
      </w:r>
      <w:r>
        <w:rPr>
          <w:rFonts w:eastAsia="Cascadia Mono"/>
          <w:color w:val="008000"/>
          <w:sz w:val="19"/>
          <w:szCs w:val="24"/>
        </w:rPr>
        <w:t>самоприсваивание</w:t>
      </w:r>
      <w:r>
        <w:rPr>
          <w:rFonts w:eastAsia="Cascadia Mono"/>
          <w:color w:val="008000"/>
          <w:sz w:val="19"/>
          <w:szCs w:val="24"/>
        </w:rPr>
        <w:t xml:space="preserve"> </w:t>
      </w:r>
      <w:r>
        <w:rPr>
          <w:rFonts w:eastAsia="Cascadia Mono"/>
          <w:color w:val="008000"/>
          <w:sz w:val="19"/>
          <w:szCs w:val="24"/>
        </w:rPr>
        <w:t>if</w:t>
      </w:r>
      <w:r>
        <w:rPr>
          <w:rFonts w:eastAsia="Cascadia Mono"/>
          <w:color w:val="008000"/>
          <w:sz w:val="19"/>
          <w:szCs w:val="24"/>
        </w:rPr>
        <w:t xml:space="preserve"> (&amp;p==</w:t>
      </w:r>
      <w:r>
        <w:rPr>
          <w:rFonts w:eastAsia="Cascadia Mono"/>
          <w:color w:val="008000"/>
          <w:sz w:val="19"/>
          <w:szCs w:val="24"/>
        </w:rPr>
        <w:t>this</w:t>
      </w:r>
      <w:r>
        <w:rPr>
          <w:rFonts w:eastAsia="Cascadia Mono"/>
          <w:color w:val="008000"/>
          <w:sz w:val="19"/>
          <w:szCs w:val="24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 xml:space="preserve">age =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.age</w:t>
      </w:r>
      <w:r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>
      <w:pPr>
        <w:ind w:firstLine="760"/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*</w:t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Person()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""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age = 0;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name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age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name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 xml:space="preserve">-&gt;age = </w:t>
      </w:r>
      <w:r>
        <w:rPr>
          <w:rFonts w:eastAsia="Cascadia Mono"/>
          <w:color w:val="808080"/>
          <w:sz w:val="19"/>
          <w:szCs w:val="24"/>
          <w:lang w:val="en-US"/>
        </w:rPr>
        <w:t>age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~Person()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cout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"all was deleted"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void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main(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0000"/>
          <w:sz w:val="19"/>
          <w:szCs w:val="24"/>
          <w:lang w:val="en-US"/>
        </w:rPr>
        <w:t>first(</w:t>
      </w:r>
      <w:r>
        <w:rPr>
          <w:rFonts w:eastAsia="Cascadia Mono"/>
          <w:color w:val="a31515"/>
          <w:sz w:val="19"/>
          <w:szCs w:val="24"/>
          <w:lang w:val="en-US"/>
        </w:rPr>
        <w:t>"Polina"</w:t>
      </w:r>
      <w:r>
        <w:rPr>
          <w:rFonts w:eastAsia="Cascadia Mono"/>
          <w:color w:val="000000"/>
          <w:sz w:val="19"/>
          <w:szCs w:val="24"/>
          <w:lang w:val="en-US"/>
        </w:rPr>
        <w:t>, 18);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</w:rPr>
        <w:t>Person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0000"/>
          <w:sz w:val="19"/>
          <w:szCs w:val="24"/>
        </w:rPr>
        <w:t>second</w:t>
      </w:r>
      <w:r>
        <w:rPr>
          <w:rFonts w:eastAsia="Cascadia Mono"/>
          <w:color w:val="000000"/>
          <w:sz w:val="19"/>
          <w:szCs w:val="24"/>
        </w:rPr>
        <w:t>;</w:t>
      </w:r>
    </w:p>
    <w:p>
      <w:pPr>
        <w:rPr>
          <w:rFonts w:eastAsia="Cascadia Mono"/>
          <w:color w:val="000000"/>
          <w:sz w:val="19"/>
          <w:szCs w:val="24"/>
        </w:rPr>
      </w:pPr>
      <w:r>
        <w:rPr>
          <w:rFonts w:eastAsia="Cascadia Mono"/>
          <w:color w:val="000000"/>
          <w:sz w:val="19"/>
          <w:szCs w:val="24"/>
        </w:rPr>
        <w:tab/>
      </w:r>
      <w:r>
        <w:rPr>
          <w:rFonts w:eastAsia="Cascadia Mono"/>
          <w:color w:val="000000"/>
          <w:sz w:val="19"/>
          <w:szCs w:val="24"/>
        </w:rPr>
        <w:t>second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8080"/>
          <w:sz w:val="19"/>
          <w:szCs w:val="24"/>
        </w:rPr>
        <w:t>=</w:t>
      </w:r>
      <w:r>
        <w:rPr>
          <w:rFonts w:eastAsia="Cascadia Mono"/>
          <w:color w:val="000000"/>
          <w:sz w:val="19"/>
          <w:szCs w:val="24"/>
        </w:rPr>
        <w:t xml:space="preserve"> </w:t>
      </w:r>
      <w:r>
        <w:rPr>
          <w:rFonts w:eastAsia="Cascadia Mono"/>
          <w:color w:val="000000"/>
          <w:sz w:val="19"/>
          <w:szCs w:val="24"/>
        </w:rPr>
        <w:t>first</w:t>
      </w:r>
      <w:r>
        <w:rPr>
          <w:rFonts w:eastAsia="Cascadia Mono"/>
          <w:color w:val="000000"/>
          <w:sz w:val="19"/>
          <w:szCs w:val="24"/>
        </w:rPr>
        <w:t>;</w:t>
      </w:r>
    </w:p>
    <w:p>
      <w:pPr>
        <w:rPr>
          <w:bCs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Что должна возвращать операция присваивания?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Чтобы сохранить семантику присваивания, операция-функция должна возвращать ссылку на объект, для которого она вызвана, и принимать в качестве параметра единственный аргумент — ссылку на присваиваемый объект.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Каким образом можно перегрузить операции ввода-вывода?</w:t>
      </w:r>
    </w:p>
    <w:p>
      <w:pPr>
        <w:spacing w:after="0" w:line="240" w:lineRule="auto"/>
        <w:rPr>
          <w:bCs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class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name;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age;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ff"/>
          <w:sz w:val="19"/>
          <w:szCs w:val="24"/>
          <w:lang w:val="en-US"/>
        </w:rPr>
        <w:t>public</w:t>
      </w:r>
      <w:r>
        <w:rPr>
          <w:rFonts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  <w:r>
        <w:rPr>
          <w:rFonts w:eastAsia="Cascadia Mono"/>
          <w:color w:val="008000"/>
          <w:sz w:val="19"/>
          <w:szCs w:val="24"/>
          <w:lang w:val="en-US"/>
        </w:rPr>
        <w:t>//</w:t>
      </w:r>
      <w:r>
        <w:rPr>
          <w:rFonts w:eastAsia="Cascadia Mono"/>
          <w:color w:val="008000"/>
          <w:sz w:val="19"/>
          <w:szCs w:val="24"/>
        </w:rPr>
        <w:t>конструктор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~</w:t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8000"/>
          <w:sz w:val="19"/>
          <w:szCs w:val="24"/>
          <w:lang w:val="en-US"/>
        </w:rPr>
        <w:t>//</w:t>
      </w:r>
      <w:r>
        <w:rPr>
          <w:rFonts w:eastAsia="Cascadia Mono"/>
          <w:color w:val="008000"/>
          <w:sz w:val="19"/>
          <w:szCs w:val="24"/>
        </w:rPr>
        <w:t>дружественная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глобальная</w:t>
      </w:r>
      <w:r>
        <w:rPr>
          <w:rFonts w:eastAsia="Cascadia Mono"/>
          <w:color w:val="008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00"/>
          <w:sz w:val="19"/>
          <w:szCs w:val="24"/>
        </w:rPr>
        <w:t>функция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istream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operator&gt;</w:t>
      </w:r>
      <w:r>
        <w:rPr>
          <w:rFonts w:eastAsia="Cascadia Mono"/>
          <w:color w:val="008080"/>
          <w:sz w:val="19"/>
          <w:szCs w:val="24"/>
          <w:lang w:val="en-US"/>
        </w:rPr>
        <w:t>&gt;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istream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in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>
        <w:rPr>
          <w:rFonts w:eastAsia="Cascadia Mono"/>
          <w:color w:val="008000"/>
          <w:sz w:val="19"/>
          <w:szCs w:val="24"/>
        </w:rPr>
        <w:t>Ввод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friend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ostream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operator&lt;</w:t>
      </w:r>
      <w:r>
        <w:rPr>
          <w:rFonts w:eastAsia="Cascadia Mono"/>
          <w:color w:val="008080"/>
          <w:sz w:val="19"/>
          <w:szCs w:val="24"/>
          <w:lang w:val="en-US"/>
        </w:rPr>
        <w:t>&lt;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ostream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const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 xml:space="preserve">); </w:t>
      </w:r>
      <w:r>
        <w:rPr>
          <w:rFonts w:eastAsia="Cascadia Mono"/>
          <w:color w:val="008000"/>
          <w:sz w:val="19"/>
          <w:szCs w:val="24"/>
          <w:lang w:val="en-US"/>
        </w:rPr>
        <w:t xml:space="preserve">// </w:t>
      </w:r>
      <w:r>
        <w:rPr>
          <w:rFonts w:eastAsia="Cascadia Mono"/>
          <w:color w:val="008000"/>
          <w:sz w:val="19"/>
          <w:szCs w:val="24"/>
        </w:rPr>
        <w:t>Вывод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Person(</w:t>
      </w:r>
      <w:r>
        <w:rPr>
          <w:rFonts w:eastAsia="Cascadia Mono"/>
          <w:color w:val="2b91af"/>
          <w:sz w:val="19"/>
          <w:szCs w:val="24"/>
          <w:lang w:val="en-US"/>
        </w:rPr>
        <w:t>string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name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int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age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name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this</w:t>
      </w:r>
      <w:r>
        <w:rPr>
          <w:rFonts w:eastAsia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name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>::</w:t>
      </w:r>
      <w:r>
        <w:rPr>
          <w:rFonts w:eastAsia="Cascadia Mono"/>
          <w:color w:val="000000"/>
          <w:sz w:val="19"/>
          <w:szCs w:val="24"/>
          <w:lang w:val="en-US"/>
        </w:rPr>
        <w:t>Person()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eastAsia="Cascadia Mono"/>
          <w:color w:val="008080"/>
          <w:sz w:val="19"/>
          <w:szCs w:val="24"/>
          <w:lang w:val="en-US"/>
        </w:rPr>
        <w:t>=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""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  <w:t>age = 0;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istream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operator&gt;</w:t>
      </w:r>
      <w:r>
        <w:rPr>
          <w:rFonts w:eastAsia="Cascadia Mono"/>
          <w:color w:val="008080"/>
          <w:sz w:val="19"/>
          <w:szCs w:val="24"/>
          <w:lang w:val="en-US"/>
        </w:rPr>
        <w:t>&gt;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istream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in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cout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"name: "</w:t>
      </w:r>
      <w:r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808080"/>
          <w:sz w:val="19"/>
          <w:szCs w:val="24"/>
          <w:lang w:val="en-US"/>
        </w:rPr>
        <w:t>in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&gt;&gt;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 xml:space="preserve">.name;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00"/>
          <w:sz w:val="19"/>
          <w:szCs w:val="24"/>
          <w:lang w:val="en-US"/>
        </w:rPr>
        <w:t>cout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"age: "</w:t>
      </w:r>
      <w:r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808080"/>
          <w:sz w:val="19"/>
          <w:szCs w:val="24"/>
          <w:lang w:val="en-US"/>
        </w:rPr>
        <w:t>in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&gt;&gt;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.age</w:t>
      </w:r>
      <w:r>
        <w:rPr>
          <w:rFonts w:eastAsia="Cascadia Mono"/>
          <w:color w:val="000000"/>
          <w:sz w:val="19"/>
          <w:szCs w:val="24"/>
          <w:lang w:val="en-US"/>
        </w:rPr>
        <w:t xml:space="preserve">; 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in</w:t>
      </w:r>
      <w:r>
        <w:rPr>
          <w:rFonts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2b91af"/>
          <w:sz w:val="19"/>
          <w:szCs w:val="24"/>
          <w:lang w:val="en-US"/>
        </w:rPr>
        <w:t>ostream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008080"/>
          <w:sz w:val="19"/>
          <w:szCs w:val="24"/>
          <w:lang w:val="en-US"/>
        </w:rPr>
        <w:t>operator&lt;</w:t>
      </w:r>
      <w:r>
        <w:rPr>
          <w:rFonts w:eastAsia="Cascadia Mono"/>
          <w:color w:val="008080"/>
          <w:sz w:val="19"/>
          <w:szCs w:val="24"/>
          <w:lang w:val="en-US"/>
        </w:rPr>
        <w:t>&lt;</w:t>
      </w:r>
      <w:r>
        <w:rPr>
          <w:rFonts w:eastAsia="Cascadia Mono"/>
          <w:color w:val="000000"/>
          <w:sz w:val="19"/>
          <w:szCs w:val="24"/>
          <w:lang w:val="en-US"/>
        </w:rPr>
        <w:t>(</w:t>
      </w:r>
      <w:r>
        <w:rPr>
          <w:rFonts w:eastAsia="Cascadia Mono"/>
          <w:color w:val="2b91af"/>
          <w:sz w:val="19"/>
          <w:szCs w:val="24"/>
          <w:lang w:val="en-US"/>
        </w:rPr>
        <w:t>ostream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eastAsia="Cascadia Mono"/>
          <w:color w:val="0000ff"/>
          <w:sz w:val="19"/>
          <w:szCs w:val="24"/>
          <w:lang w:val="en-US"/>
        </w:rPr>
        <w:t>const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2b91af"/>
          <w:sz w:val="19"/>
          <w:szCs w:val="24"/>
          <w:lang w:val="en-US"/>
        </w:rPr>
        <w:t>Person</w:t>
      </w:r>
      <w:r>
        <w:rPr>
          <w:rFonts w:eastAsia="Cascadia Mono"/>
          <w:color w:val="000000"/>
          <w:sz w:val="19"/>
          <w:szCs w:val="24"/>
          <w:lang w:val="en-US"/>
        </w:rPr>
        <w:t xml:space="preserve">&amp;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)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>{</w:t>
      </w:r>
    </w:p>
    <w:p>
      <w:pPr>
        <w:rPr>
          <w:rFonts w:eastAsia="Cascadia Mono"/>
          <w:color w:val="000000"/>
          <w:sz w:val="19"/>
          <w:szCs w:val="24"/>
          <w:lang w:val="en-US"/>
        </w:rPr>
      </w:pPr>
    </w:p>
    <w:p>
      <w:pPr>
        <w:rPr>
          <w:rFonts w:eastAsia="Cascadia Mono"/>
          <w:color w:val="000000"/>
          <w:sz w:val="19"/>
          <w:szCs w:val="24"/>
          <w:lang w:val="en-US"/>
        </w:rPr>
      </w:pPr>
      <w:r>
        <w:rPr>
          <w:rFonts w:eastAsia="Cascadia Mono"/>
          <w:color w:val="000000"/>
          <w:sz w:val="19"/>
          <w:szCs w:val="24"/>
          <w:lang w:val="en-US"/>
        </w:rPr>
        <w:tab/>
      </w:r>
      <w:r>
        <w:rPr>
          <w:rFonts w:eastAsia="Cascadia Mono"/>
          <w:color w:val="0000ff"/>
          <w:sz w:val="19"/>
          <w:szCs w:val="24"/>
          <w:lang w:val="en-US"/>
        </w:rPr>
        <w:t>return</w:t>
      </w:r>
      <w:r>
        <w:rPr>
          <w:rFonts w:eastAsia="Cascadia Mono"/>
          <w:color w:val="000000"/>
          <w:sz w:val="19"/>
          <w:szCs w:val="24"/>
          <w:lang w:val="en-US"/>
        </w:rPr>
        <w:t xml:space="preserve"> (</w:t>
      </w:r>
      <w:r>
        <w:rPr>
          <w:rFonts w:eastAsia="Cascadia Mono"/>
          <w:color w:val="808080"/>
          <w:sz w:val="19"/>
          <w:szCs w:val="24"/>
          <w:lang w:val="en-US"/>
        </w:rPr>
        <w:t>out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 xml:space="preserve">.name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a31515"/>
          <w:sz w:val="19"/>
          <w:szCs w:val="24"/>
          <w:lang w:val="en-US"/>
        </w:rPr>
        <w:t>","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008080"/>
          <w:sz w:val="19"/>
          <w:szCs w:val="24"/>
          <w:lang w:val="en-US"/>
        </w:rPr>
        <w:t>&lt;&lt;</w:t>
      </w:r>
      <w:r>
        <w:rPr>
          <w:rFonts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eastAsia="Cascadia Mono"/>
          <w:color w:val="808080"/>
          <w:sz w:val="19"/>
          <w:szCs w:val="24"/>
          <w:lang w:val="en-US"/>
        </w:rPr>
        <w:t>p</w:t>
      </w:r>
      <w:r>
        <w:rPr>
          <w:rFonts w:eastAsia="Cascadia Mono"/>
          <w:color w:val="000000"/>
          <w:sz w:val="19"/>
          <w:szCs w:val="24"/>
          <w:lang w:val="en-US"/>
        </w:rPr>
        <w:t>.age</w:t>
      </w:r>
      <w:r>
        <w:rPr>
          <w:rFonts w:eastAsia="Cascadia Mono"/>
          <w:color w:val="000000"/>
          <w:sz w:val="19"/>
          <w:szCs w:val="24"/>
          <w:lang w:val="en-US"/>
        </w:rPr>
        <w:t>);</w:t>
      </w:r>
    </w:p>
    <w:p>
      <w:pPr>
        <w:spacing w:after="0" w:line="240" w:lineRule="auto"/>
        <w:rPr>
          <w:bCs/>
          <w:lang w:val="en-US"/>
        </w:rPr>
      </w:pPr>
      <w:r>
        <w:rPr>
          <w:rFonts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 xml:space="preserve">В программе описан класс </w:t>
      </w:r>
      <w:r>
        <w:rPr>
          <w:bCs/>
        </w:rPr>
        <w:t>class</w:t>
      </w:r>
      <w:r>
        <w:rPr>
          <w:bCs/>
        </w:rPr>
        <w:t xml:space="preserve"> </w:t>
      </w:r>
      <w:r>
        <w:rPr>
          <w:bCs/>
        </w:rPr>
        <w:t>Student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…</w:t>
      </w:r>
    </w:p>
    <w:p>
      <w:pPr>
        <w:spacing w:after="0" w:line="240" w:lineRule="auto"/>
        <w:rPr>
          <w:bCs/>
        </w:rPr>
      </w:pPr>
      <w:r>
        <w:rPr>
          <w:bCs/>
        </w:rPr>
        <w:t>Student</w:t>
      </w:r>
      <w:r>
        <w:rPr>
          <w:bCs/>
        </w:rPr>
        <w:t xml:space="preserve">&amp; </w:t>
      </w:r>
      <w:r>
        <w:rPr>
          <w:bCs/>
        </w:rPr>
        <w:t>operator</w:t>
      </w:r>
      <w:r>
        <w:rPr>
          <w:bCs/>
        </w:rPr>
        <w:t>+</w:t>
      </w:r>
      <w:r>
        <w:rPr>
          <w:bCs/>
        </w:rPr>
        <w:t>+(</w:t>
      </w:r>
      <w:r>
        <w:rPr>
          <w:bCs/>
        </w:rPr>
        <w:t>);</w:t>
      </w:r>
    </w:p>
    <w:p>
      <w:pPr>
        <w:spacing w:after="0" w:line="240" w:lineRule="auto"/>
        <w:rPr>
          <w:bCs/>
        </w:rPr>
      </w:pPr>
      <w:r>
        <w:rPr>
          <w:bCs/>
        </w:rPr>
        <w:t>….</w:t>
      </w:r>
    </w:p>
    <w:p>
      <w:pPr>
        <w:spacing w:after="0" w:line="240" w:lineRule="auto"/>
        <w:rPr>
          <w:bCs/>
        </w:rPr>
      </w:pPr>
      <w:r>
        <w:rPr>
          <w:bCs/>
        </w:rPr>
        <w:t>};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и определён объект этого класса </w:t>
      </w:r>
      <w:r>
        <w:rPr>
          <w:bCs/>
        </w:rPr>
        <w:t>Student</w:t>
      </w:r>
      <w:r>
        <w:rPr>
          <w:bCs/>
        </w:rPr>
        <w:t xml:space="preserve"> s;</w:t>
      </w:r>
    </w:p>
    <w:p>
      <w:pPr>
        <w:spacing w:after="0" w:line="240" w:lineRule="auto"/>
        <w:rPr>
          <w:bCs/>
        </w:rPr>
      </w:pPr>
      <w:r>
        <w:rPr>
          <w:bCs/>
        </w:rPr>
        <w:t>Выполняется операция</w:t>
      </w:r>
    </w:p>
    <w:p>
      <w:pPr>
        <w:spacing w:after="0" w:line="240" w:lineRule="auto"/>
        <w:rPr>
          <w:bCs/>
        </w:rPr>
      </w:pPr>
      <w:r>
        <w:rPr>
          <w:bCs/>
        </w:rPr>
        <w:t>++s;</w:t>
      </w:r>
    </w:p>
    <w:p>
      <w:pPr>
        <w:spacing w:after="0" w:line="240" w:lineRule="auto"/>
        <w:rPr>
          <w:bCs/>
        </w:rPr>
      </w:pPr>
      <w:r>
        <w:rPr>
          <w:bCs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Данная операция префиксная, определённая внутри класса, следовательно, компилятор воспримет её как вызов метода класса </w:t>
      </w:r>
      <w:r>
        <w:rPr>
          <w:bCs/>
          <w:lang w:val="en-US"/>
        </w:rPr>
        <w:t>s</w:t>
      </w:r>
      <w:r>
        <w:rPr>
          <w:bCs/>
        </w:rPr>
        <w:t>.</w:t>
      </w:r>
      <w:r>
        <w:rPr>
          <w:bCs/>
          <w:lang w:val="en-US"/>
        </w:rPr>
        <w:t>operator</w:t>
      </w:r>
      <w:r>
        <w:rPr>
          <w:bCs/>
        </w:rPr>
        <w:t>++().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3"/>
        </w:numPr>
        <w:spacing w:after="0" w:line="240" w:lineRule="auto"/>
        <w:rPr>
          <w:bCs/>
        </w:rPr>
      </w:pPr>
      <w:r>
        <w:rPr>
          <w:bCs/>
        </w:rPr>
        <w:t xml:space="preserve">В программе описан класс </w:t>
      </w:r>
      <w:r>
        <w:rPr>
          <w:bCs/>
        </w:rPr>
        <w:t>class</w:t>
      </w:r>
      <w:r>
        <w:rPr>
          <w:bCs/>
        </w:rPr>
        <w:t xml:space="preserve"> </w:t>
      </w:r>
      <w:r>
        <w:rPr>
          <w:bCs/>
        </w:rPr>
        <w:t>Student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{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…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friend Student&amp; operator +</w:t>
      </w:r>
      <w:r>
        <w:rPr>
          <w:bCs/>
          <w:lang w:val="en-US"/>
        </w:rPr>
        <w:t>+( Student</w:t>
      </w:r>
      <w:r>
        <w:rPr>
          <w:bCs/>
          <w:lang w:val="en-US"/>
        </w:rPr>
        <w:t>&amp;);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….</w:t>
      </w:r>
    </w:p>
    <w:p>
      <w:pPr>
        <w:spacing w:after="0" w:line="240" w:lineRule="auto"/>
        <w:rPr>
          <w:bCs/>
        </w:rPr>
      </w:pPr>
      <w:r>
        <w:rPr>
          <w:bCs/>
        </w:rPr>
        <w:t>};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и определён объект этого класса </w:t>
      </w:r>
      <w:r>
        <w:rPr>
          <w:bCs/>
          <w:lang w:val="en-US"/>
        </w:rPr>
        <w:t>Student</w:t>
      </w:r>
      <w:r>
        <w:rPr>
          <w:bCs/>
        </w:rPr>
        <w:t xml:space="preserve"> </w:t>
      </w:r>
      <w:r>
        <w:rPr>
          <w:bCs/>
          <w:lang w:val="en-US"/>
        </w:rPr>
        <w:t>s</w:t>
      </w:r>
      <w:r>
        <w:rPr>
          <w:bCs/>
        </w:rPr>
        <w:t>;</w:t>
      </w:r>
    </w:p>
    <w:p>
      <w:pPr>
        <w:spacing w:after="0" w:line="240" w:lineRule="auto"/>
        <w:rPr>
          <w:bCs/>
        </w:rPr>
      </w:pPr>
      <w:r>
        <w:rPr>
          <w:bCs/>
        </w:rPr>
        <w:t>Выполняется операция</w:t>
      </w:r>
    </w:p>
    <w:p>
      <w:pPr>
        <w:spacing w:after="0" w:line="240" w:lineRule="auto"/>
        <w:rPr>
          <w:bCs/>
        </w:rPr>
      </w:pPr>
      <w:r>
        <w:rPr>
          <w:bCs/>
        </w:rPr>
        <w:t>++s;</w:t>
      </w:r>
    </w:p>
    <w:p>
      <w:pPr>
        <w:spacing w:after="0" w:line="240" w:lineRule="auto"/>
        <w:rPr>
          <w:bCs/>
        </w:rPr>
      </w:pPr>
      <w:r>
        <w:rPr>
          <w:bCs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Данная операция дружественная, префиксная и определённая вне класса, следовательно, компилятор воспримет её как вызов глобальной функции </w:t>
      </w:r>
      <w:r>
        <w:rPr>
          <w:bCs/>
          <w:lang w:val="en-US"/>
        </w:rPr>
        <w:t>operator</w:t>
      </w:r>
      <w:r>
        <w:rPr>
          <w:bCs/>
        </w:rPr>
        <w:t>++(</w:t>
      </w:r>
      <w:r>
        <w:rPr>
          <w:bCs/>
          <w:lang w:val="en-US"/>
        </w:rPr>
        <w:t>s</w:t>
      </w:r>
      <w:r>
        <w:rPr>
          <w:bCs/>
        </w:rPr>
        <w:t>).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3"/>
        </w:numPr>
        <w:spacing w:after="0" w:line="240" w:lineRule="auto"/>
        <w:rPr>
          <w:bCs/>
        </w:rPr>
      </w:pPr>
      <w:r>
        <w:rPr>
          <w:bCs/>
        </w:rPr>
        <w:t xml:space="preserve">В программе описан класс </w:t>
      </w:r>
      <w:r>
        <w:rPr>
          <w:bCs/>
        </w:rPr>
        <w:t>class</w:t>
      </w:r>
      <w:r>
        <w:rPr>
          <w:bCs/>
        </w:rPr>
        <w:t xml:space="preserve"> </w:t>
      </w:r>
      <w:r>
        <w:rPr>
          <w:bCs/>
        </w:rPr>
        <w:t>Student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…</w:t>
      </w:r>
    </w:p>
    <w:p>
      <w:pPr>
        <w:spacing w:after="0" w:line="240" w:lineRule="auto"/>
        <w:rPr>
          <w:bCs/>
        </w:rPr>
      </w:pPr>
      <w:r>
        <w:rPr>
          <w:bCs/>
        </w:rPr>
        <w:t>bool</w:t>
      </w:r>
      <w:r>
        <w:rPr>
          <w:bCs/>
        </w:rPr>
        <w:t xml:space="preserve"> </w:t>
      </w:r>
      <w:r>
        <w:rPr>
          <w:bCs/>
        </w:rPr>
        <w:t>operator</w:t>
      </w:r>
      <w:r>
        <w:rPr>
          <w:bCs/>
        </w:rPr>
        <w:t>&lt;</w:t>
      </w:r>
      <w:r>
        <w:rPr>
          <w:bCs/>
        </w:rPr>
        <w:t>(</w:t>
      </w:r>
      <w:r>
        <w:rPr>
          <w:bCs/>
        </w:rPr>
        <w:t>Student</w:t>
      </w:r>
      <w:r>
        <w:rPr>
          <w:bCs/>
        </w:rPr>
        <w:t xml:space="preserve"> &amp;P);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….</w:t>
      </w:r>
    </w:p>
    <w:p>
      <w:pPr>
        <w:spacing w:after="0" w:line="240" w:lineRule="auto"/>
        <w:rPr>
          <w:bCs/>
        </w:rPr>
      </w:pPr>
      <w:r>
        <w:rPr>
          <w:bCs/>
        </w:rPr>
        <w:t>};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и определены объекты этого класса </w:t>
      </w:r>
      <w:r>
        <w:rPr>
          <w:bCs/>
        </w:rPr>
        <w:t>Student</w:t>
      </w:r>
      <w:r>
        <w:rPr>
          <w:bCs/>
        </w:rPr>
        <w:t xml:space="preserve"> </w:t>
      </w:r>
      <w:r>
        <w:rPr>
          <w:bCs/>
        </w:rPr>
        <w:t>a,b</w:t>
      </w:r>
      <w:r>
        <w:rPr>
          <w:bCs/>
        </w:rPr>
        <w:t>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Выполняется операция </w:t>
      </w:r>
      <w:r>
        <w:rPr>
          <w:bCs/>
        </w:rPr>
        <w:t>cout</w:t>
      </w:r>
      <w:r>
        <w:rPr>
          <w:bCs/>
        </w:rPr>
        <w:t>&lt;</w:t>
      </w:r>
      <w:r>
        <w:rPr>
          <w:bCs/>
        </w:rPr>
        <w:t>&lt;a&lt;b;</w:t>
      </w:r>
    </w:p>
    <w:p>
      <w:pPr>
        <w:spacing w:after="0" w:line="240" w:lineRule="auto"/>
        <w:rPr>
          <w:bCs/>
        </w:rPr>
      </w:pPr>
      <w:r>
        <w:rPr>
          <w:bCs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У оператора </w:t>
      </w:r>
      <w:r>
        <w:rPr>
          <w:bCs/>
        </w:rPr>
        <w:t>&lt;&lt; приоритетность</w:t>
      </w:r>
      <w:r>
        <w:rPr>
          <w:bCs/>
        </w:rPr>
        <w:t xml:space="preserve"> выполнения выше, чем у оператора &lt;, поэтому программа компилироваться не будет. 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Если изменить операцию, обозначив приоритетность необходимым </w:t>
      </w:r>
      <w:r>
        <w:rPr>
          <w:bCs/>
        </w:rPr>
        <w:t xml:space="preserve">способом,  </w:t>
      </w:r>
      <w:r>
        <w:rPr>
          <w:bCs/>
        </w:rPr>
        <w:t>cout</w:t>
      </w:r>
      <w:r>
        <w:rPr>
          <w:bCs/>
        </w:rPr>
        <w:t xml:space="preserve"> &lt;&lt; (a &lt; b), то компилятор воспримет это как вызов метода класса </w:t>
      </w:r>
      <w:r>
        <w:rPr>
          <w:bCs/>
        </w:rPr>
        <w:t>a.operator</w:t>
      </w:r>
      <w:r>
        <w:rPr>
          <w:bCs/>
        </w:rPr>
        <w:t>&lt;(b).</w:t>
      </w:r>
    </w:p>
    <w:p>
      <w:pPr>
        <w:spacing w:after="0" w:line="240" w:lineRule="auto"/>
        <w:rPr>
          <w:bCs/>
        </w:rPr>
      </w:pPr>
    </w:p>
    <w:p>
      <w:pPr>
        <w:numPr>
          <w:ilvl w:val="0"/>
          <w:numId w:val="3"/>
        </w:numPr>
        <w:spacing w:after="0" w:line="240" w:lineRule="auto"/>
        <w:rPr>
          <w:bCs/>
        </w:rPr>
      </w:pPr>
      <w:r>
        <w:rPr>
          <w:bCs/>
        </w:rPr>
        <w:t xml:space="preserve">В программе описан класс </w:t>
      </w:r>
      <w:r>
        <w:rPr>
          <w:bCs/>
        </w:rPr>
        <w:t>class</w:t>
      </w:r>
      <w:r>
        <w:rPr>
          <w:bCs/>
        </w:rPr>
        <w:t xml:space="preserve"> </w:t>
      </w:r>
      <w:r>
        <w:rPr>
          <w:bCs/>
        </w:rPr>
        <w:t>Student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{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…</w:t>
      </w:r>
    </w:p>
    <w:p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friend bool operator </w:t>
      </w:r>
      <w:r>
        <w:rPr>
          <w:bCs/>
          <w:lang w:val="en-US"/>
        </w:rPr>
        <w:t>&gt;(</w:t>
      </w:r>
      <w:r>
        <w:rPr>
          <w:bCs/>
          <w:lang w:val="en-US"/>
        </w:rPr>
        <w:t>const Person&amp;, Person&amp;)</w:t>
      </w:r>
    </w:p>
    <w:p>
      <w:pPr>
        <w:spacing w:after="0" w:line="240" w:lineRule="auto"/>
        <w:rPr>
          <w:bCs/>
        </w:rPr>
      </w:pPr>
      <w:r>
        <w:rPr>
          <w:bCs/>
        </w:rPr>
        <w:t>….</w:t>
      </w:r>
    </w:p>
    <w:p>
      <w:pPr>
        <w:spacing w:after="0" w:line="240" w:lineRule="auto"/>
        <w:rPr>
          <w:bCs/>
        </w:rPr>
      </w:pPr>
      <w:r>
        <w:rPr>
          <w:bCs/>
        </w:rPr>
        <w:t>};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и определены объекты этого класса </w:t>
      </w:r>
      <w:r>
        <w:rPr>
          <w:bCs/>
        </w:rPr>
        <w:t>Student</w:t>
      </w:r>
      <w:r>
        <w:rPr>
          <w:bCs/>
        </w:rPr>
        <w:t xml:space="preserve"> </w:t>
      </w:r>
      <w:r>
        <w:rPr>
          <w:bCs/>
        </w:rPr>
        <w:t>a,b</w:t>
      </w:r>
      <w:r>
        <w:rPr>
          <w:bCs/>
        </w:rPr>
        <w:t>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Выполняется операция </w:t>
      </w:r>
      <w:r>
        <w:rPr>
          <w:bCs/>
        </w:rPr>
        <w:t>cout</w:t>
      </w:r>
      <w:r>
        <w:rPr>
          <w:bCs/>
        </w:rPr>
        <w:t>&lt;&lt;a&gt;b;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 xml:space="preserve">У оператора </w:t>
      </w:r>
      <w:r>
        <w:rPr>
          <w:bCs/>
        </w:rPr>
        <w:t>&lt;&lt; приоритетность</w:t>
      </w:r>
      <w:r>
        <w:rPr>
          <w:bCs/>
        </w:rPr>
        <w:t xml:space="preserve"> выполнения выше, чем у оператора &lt;, поэтому программа компилироваться не будет.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Если изменить операцию, обозначив приоритетность необходимым </w:t>
      </w:r>
      <w:r>
        <w:rPr>
          <w:bCs/>
        </w:rPr>
        <w:t xml:space="preserve">способом,  </w:t>
      </w:r>
      <w:r>
        <w:rPr>
          <w:bCs/>
        </w:rPr>
        <w:t>cout</w:t>
      </w:r>
      <w:r>
        <w:rPr>
          <w:bCs/>
        </w:rPr>
        <w:t xml:space="preserve"> &lt;&lt; (a &gt; b), то компилятор воспримет это как вызов метода класса </w:t>
      </w:r>
      <w:r>
        <w:rPr>
          <w:bCs/>
        </w:rPr>
        <w:t>operator</w:t>
      </w:r>
      <w:r>
        <w:rPr>
          <w:bCs/>
        </w:rPr>
        <w:t>&gt;(</w:t>
      </w:r>
      <w:r>
        <w:rPr>
          <w:bCs/>
          <w:lang w:val="en-US"/>
        </w:rPr>
        <w:t>a</w:t>
      </w:r>
      <w:r>
        <w:rPr>
          <w:bCs/>
        </w:rPr>
        <w:t xml:space="preserve">, </w:t>
      </w:r>
      <w:r>
        <w:rPr>
          <w:bCs/>
          <w:lang w:val="en-US"/>
        </w:rPr>
        <w:t>b</w:t>
      </w:r>
      <w:r>
        <w:rPr>
          <w:bCs/>
        </w:rPr>
        <w:t>).</w:t>
      </w:r>
    </w:p>
    <w:p>
      <w:pPr>
        <w:spacing w:after="0" w:line="240" w:lineRule="auto"/>
        <w:rPr>
          <w:bCs/>
        </w:rPr>
      </w:pPr>
    </w:p>
    <w:p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3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7"/>
    <w:rsid w:val="00283267"/>
    <w:rsid w:val="00984A77"/>
    <w:rsid w:val="00D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4011"/>
  <w15:chartTrackingRefBased/>
  <w15:docId w15:val="{3C749A6F-C6B1-442A-9772-7FFC217CACD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Relationship Id="rId5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Фёдор Цыбуцынин</dc:creator>
  <cp:lastModifiedBy>Никита</cp:lastModifiedBy>
</cp:coreProperties>
</file>