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64AC" w:rsidRDefault="00000000" w:rsidP="00026E29">
      <w:pPr>
        <w:spacing w:before="74"/>
        <w:ind w:left="5812"/>
        <w:rPr>
          <w:b/>
        </w:rPr>
      </w:pPr>
      <w:r>
        <w:rPr>
          <w:b/>
        </w:rPr>
        <w:t>УТВЕРЖДЕН</w:t>
      </w:r>
      <w:r w:rsidR="00026E29">
        <w:rPr>
          <w:b/>
        </w:rPr>
        <w:t>А</w:t>
      </w:r>
      <w:r>
        <w:rPr>
          <w:b/>
        </w:rPr>
        <w:t xml:space="preserve"> </w:t>
      </w:r>
      <w:r>
        <w:rPr>
          <w:b/>
          <w:spacing w:val="-2"/>
        </w:rPr>
        <w:t>ПОЛ</w:t>
      </w:r>
      <w:r w:rsidR="00026E29">
        <w:rPr>
          <w:b/>
          <w:spacing w:val="-2"/>
        </w:rPr>
        <w:t>ИТИКА</w:t>
      </w:r>
    </w:p>
    <w:p w:rsidR="00026E29" w:rsidRDefault="00000000" w:rsidP="00026E29">
      <w:pPr>
        <w:spacing w:before="37" w:line="276" w:lineRule="auto"/>
        <w:ind w:left="5954" w:right="128" w:hanging="1066"/>
        <w:rPr>
          <w:b/>
        </w:rPr>
      </w:pPr>
      <w:r>
        <w:rPr>
          <w:b/>
        </w:rPr>
        <w:t>обработк</w:t>
      </w:r>
      <w:r w:rsidR="00026E29"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защит</w:t>
      </w:r>
      <w:r w:rsidR="00026E29">
        <w:rPr>
          <w:b/>
        </w:rPr>
        <w:t>ы</w:t>
      </w:r>
      <w:r>
        <w:rPr>
          <w:b/>
          <w:spacing w:val="-8"/>
        </w:rPr>
        <w:t xml:space="preserve"> </w:t>
      </w:r>
      <w:r>
        <w:rPr>
          <w:b/>
        </w:rPr>
        <w:t>персональных</w:t>
      </w:r>
      <w:r>
        <w:rPr>
          <w:b/>
          <w:spacing w:val="-9"/>
        </w:rPr>
        <w:t xml:space="preserve"> </w:t>
      </w:r>
      <w:r>
        <w:rPr>
          <w:b/>
        </w:rPr>
        <w:t>данных</w:t>
      </w:r>
      <w:r w:rsidR="00026E29">
        <w:rPr>
          <w:b/>
        </w:rPr>
        <w:br/>
      </w:r>
      <w:r>
        <w:rPr>
          <w:b/>
        </w:rPr>
        <w:t>от «</w:t>
      </w:r>
      <w:r w:rsidR="00A66836" w:rsidRPr="00A66836">
        <w:rPr>
          <w:b/>
        </w:rPr>
        <w:t>27</w:t>
      </w:r>
      <w:r>
        <w:rPr>
          <w:b/>
        </w:rPr>
        <w:t>» мая 2025 г</w:t>
      </w:r>
      <w:r w:rsidR="00026E29">
        <w:rPr>
          <w:b/>
        </w:rPr>
        <w:t>ода</w:t>
      </w:r>
    </w:p>
    <w:p w:rsidR="00BB64AC" w:rsidRDefault="00000000" w:rsidP="00026E29">
      <w:pPr>
        <w:spacing w:before="37" w:line="276" w:lineRule="auto"/>
        <w:ind w:left="5888" w:right="128" w:hanging="1066"/>
        <w:jc w:val="center"/>
        <w:rPr>
          <w:b/>
        </w:rPr>
      </w:pPr>
      <w:r>
        <w:rPr>
          <w:b/>
        </w:rPr>
        <w:t>ИП</w:t>
      </w:r>
      <w:r>
        <w:rPr>
          <w:b/>
          <w:spacing w:val="55"/>
        </w:rPr>
        <w:t xml:space="preserve"> </w:t>
      </w:r>
      <w:r w:rsidR="00026E29" w:rsidRPr="00026E29">
        <w:rPr>
          <w:b/>
        </w:rPr>
        <w:t>Кайзеров Анатолий Валерьевич</w:t>
      </w:r>
    </w:p>
    <w:p w:rsidR="00BB64AC" w:rsidRDefault="00BB64AC">
      <w:pPr>
        <w:pStyle w:val="a3"/>
        <w:ind w:left="0" w:firstLine="0"/>
        <w:jc w:val="left"/>
        <w:rPr>
          <w:b/>
          <w:sz w:val="22"/>
        </w:rPr>
      </w:pPr>
    </w:p>
    <w:p w:rsidR="00BB64AC" w:rsidRDefault="00BB64AC">
      <w:pPr>
        <w:pStyle w:val="a3"/>
        <w:spacing w:before="135"/>
        <w:ind w:left="0" w:firstLine="0"/>
        <w:jc w:val="left"/>
        <w:rPr>
          <w:b/>
          <w:sz w:val="22"/>
        </w:rPr>
      </w:pPr>
    </w:p>
    <w:p w:rsidR="00BB64AC" w:rsidRDefault="00000000">
      <w:pPr>
        <w:pStyle w:val="a4"/>
      </w:pPr>
      <w:r>
        <w:t>СОГЛАСИЕ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ИНФОРМАЦИОННУЮ И РЕКЛАМНУЮ РАССЫЛКУ</w:t>
      </w:r>
    </w:p>
    <w:p w:rsidR="00BB64AC" w:rsidRDefault="00000000">
      <w:pPr>
        <w:pStyle w:val="a3"/>
        <w:spacing w:before="322" w:line="276" w:lineRule="auto"/>
        <w:ind w:right="134" w:firstLine="0"/>
      </w:pPr>
      <w:r>
        <w:t>Заполняя форму регистрации и совершая заключени</w:t>
      </w:r>
      <w:r w:rsidR="00026E29">
        <w:t>ю</w:t>
      </w:r>
      <w:r>
        <w:t xml:space="preserve"> договора о возмездном оказании услуг в соответствии с требованиями статьи 44.1 Федерального закона от 07.07.2003 № 126-ФЗ «О связи», статьи 18 Федерального закона от 13.03.2006 N 38-ФЗ «О рекламе», я подтверждаю свое согласие на получение </w:t>
      </w:r>
      <w:r>
        <w:rPr>
          <w:b/>
        </w:rPr>
        <w:t>от ИП</w:t>
      </w:r>
      <w:r>
        <w:rPr>
          <w:b/>
          <w:spacing w:val="40"/>
        </w:rPr>
        <w:t xml:space="preserve"> </w:t>
      </w:r>
      <w:r w:rsidR="00026E29" w:rsidRPr="00026E29">
        <w:rPr>
          <w:b/>
        </w:rPr>
        <w:t>Кайзеров Анатолий Валерьевич</w:t>
      </w:r>
      <w:r>
        <w:rPr>
          <w:b/>
        </w:rPr>
        <w:t xml:space="preserve">, ОГРНИП </w:t>
      </w:r>
      <w:r w:rsidR="00026E29" w:rsidRPr="00026E29">
        <w:rPr>
          <w:b/>
        </w:rPr>
        <w:t>316619600052373</w:t>
      </w:r>
      <w:r>
        <w:rPr>
          <w:b/>
        </w:rPr>
        <w:t xml:space="preserve">, </w:t>
      </w:r>
      <w:r>
        <w:t>(далее - Оператор) или от иных лиц по поручению Оператора информационной и рекламной рассылки, в том числе, но неисключительно:</w:t>
      </w:r>
    </w:p>
    <w:p w:rsidR="00BB64AC" w:rsidRDefault="00000000">
      <w:pPr>
        <w:pStyle w:val="a5"/>
        <w:numPr>
          <w:ilvl w:val="0"/>
          <w:numId w:val="2"/>
        </w:numPr>
        <w:tabs>
          <w:tab w:val="left" w:pos="872"/>
        </w:tabs>
        <w:spacing w:before="189"/>
        <w:ind w:hanging="163"/>
        <w:rPr>
          <w:sz w:val="28"/>
        </w:rPr>
      </w:pPr>
      <w:r>
        <w:rPr>
          <w:sz w:val="28"/>
        </w:rPr>
        <w:t xml:space="preserve">о датах и формах проведения мероприятий во исполнение </w:t>
      </w:r>
      <w:r>
        <w:rPr>
          <w:spacing w:val="-2"/>
          <w:sz w:val="28"/>
        </w:rPr>
        <w:t>договора;</w:t>
      </w:r>
    </w:p>
    <w:p w:rsidR="00BB64AC" w:rsidRDefault="00000000">
      <w:pPr>
        <w:pStyle w:val="a5"/>
        <w:numPr>
          <w:ilvl w:val="0"/>
          <w:numId w:val="2"/>
        </w:numPr>
        <w:tabs>
          <w:tab w:val="left" w:pos="872"/>
        </w:tabs>
        <w:spacing w:before="1"/>
        <w:ind w:hanging="163"/>
        <w:rPr>
          <w:sz w:val="28"/>
        </w:rPr>
      </w:pPr>
      <w:r>
        <w:rPr>
          <w:sz w:val="28"/>
        </w:rPr>
        <w:t xml:space="preserve">изменениях документации </w:t>
      </w:r>
      <w:r>
        <w:rPr>
          <w:spacing w:val="-2"/>
          <w:sz w:val="28"/>
        </w:rPr>
        <w:t>Оператора;</w:t>
      </w:r>
    </w:p>
    <w:p w:rsidR="00BB64AC" w:rsidRDefault="00000000">
      <w:pPr>
        <w:pStyle w:val="a5"/>
        <w:numPr>
          <w:ilvl w:val="0"/>
          <w:numId w:val="2"/>
        </w:numPr>
        <w:tabs>
          <w:tab w:val="left" w:pos="872"/>
        </w:tabs>
        <w:ind w:hanging="163"/>
        <w:rPr>
          <w:sz w:val="28"/>
        </w:rPr>
      </w:pPr>
      <w:r>
        <w:rPr>
          <w:sz w:val="28"/>
        </w:rPr>
        <w:t xml:space="preserve">о скидках, акциях и специальных </w:t>
      </w:r>
      <w:r>
        <w:rPr>
          <w:spacing w:val="-2"/>
          <w:sz w:val="28"/>
        </w:rPr>
        <w:t>предложениях;</w:t>
      </w:r>
    </w:p>
    <w:p w:rsidR="00BB64AC" w:rsidRDefault="00000000">
      <w:pPr>
        <w:pStyle w:val="a5"/>
        <w:numPr>
          <w:ilvl w:val="0"/>
          <w:numId w:val="2"/>
        </w:numPr>
        <w:tabs>
          <w:tab w:val="left" w:pos="872"/>
        </w:tabs>
        <w:ind w:hanging="163"/>
        <w:rPr>
          <w:sz w:val="28"/>
        </w:rPr>
      </w:pPr>
      <w:r>
        <w:rPr>
          <w:sz w:val="28"/>
        </w:rPr>
        <w:t xml:space="preserve">новостях и анонсах мероприятий </w:t>
      </w:r>
      <w:r>
        <w:rPr>
          <w:spacing w:val="-2"/>
          <w:sz w:val="28"/>
        </w:rPr>
        <w:t>Оператора.</w:t>
      </w:r>
    </w:p>
    <w:p w:rsidR="00BB64AC" w:rsidRDefault="00000000">
      <w:pPr>
        <w:pStyle w:val="a3"/>
        <w:ind w:right="134"/>
      </w:pPr>
      <w:r>
        <w:t>Подтверждаю свое согласие на получение информационной и рекламной рассылки по каналам связи, указанным мной при регистрации, по выбору Оператора:</w:t>
      </w:r>
    </w:p>
    <w:p w:rsidR="00BB64AC" w:rsidRDefault="00000000">
      <w:pPr>
        <w:pStyle w:val="a5"/>
        <w:numPr>
          <w:ilvl w:val="0"/>
          <w:numId w:val="1"/>
        </w:numPr>
        <w:tabs>
          <w:tab w:val="left" w:pos="1012"/>
        </w:tabs>
        <w:ind w:hanging="303"/>
        <w:jc w:val="both"/>
        <w:rPr>
          <w:sz w:val="28"/>
        </w:rPr>
      </w:pPr>
      <w:r>
        <w:rPr>
          <w:sz w:val="28"/>
        </w:rPr>
        <w:t xml:space="preserve">в виде SMS-сообщений на контактный номер </w:t>
      </w:r>
      <w:r>
        <w:rPr>
          <w:spacing w:val="-2"/>
          <w:sz w:val="28"/>
        </w:rPr>
        <w:t>телефона;</w:t>
      </w:r>
    </w:p>
    <w:p w:rsidR="00BB64AC" w:rsidRDefault="00000000">
      <w:pPr>
        <w:pStyle w:val="a5"/>
        <w:numPr>
          <w:ilvl w:val="0"/>
          <w:numId w:val="1"/>
        </w:numPr>
        <w:tabs>
          <w:tab w:val="left" w:pos="1012"/>
        </w:tabs>
        <w:ind w:hanging="303"/>
        <w:jc w:val="both"/>
        <w:rPr>
          <w:sz w:val="28"/>
        </w:rPr>
      </w:pPr>
      <w:r>
        <w:rPr>
          <w:sz w:val="28"/>
        </w:rPr>
        <w:t xml:space="preserve">на адрес электронной </w:t>
      </w:r>
      <w:r>
        <w:rPr>
          <w:spacing w:val="-2"/>
          <w:sz w:val="28"/>
        </w:rPr>
        <w:t>почты;</w:t>
      </w:r>
    </w:p>
    <w:p w:rsidR="00BB64AC" w:rsidRDefault="00000000">
      <w:pPr>
        <w:pStyle w:val="a5"/>
        <w:numPr>
          <w:ilvl w:val="0"/>
          <w:numId w:val="1"/>
        </w:numPr>
        <w:tabs>
          <w:tab w:val="left" w:pos="1124"/>
        </w:tabs>
        <w:ind w:left="1" w:right="134" w:firstLine="708"/>
        <w:jc w:val="both"/>
        <w:rPr>
          <w:sz w:val="28"/>
        </w:rPr>
      </w:pPr>
      <w:r>
        <w:rPr>
          <w:sz w:val="28"/>
        </w:rPr>
        <w:t xml:space="preserve">в виде сообщений в профиль аккаунта в социальных сетях и </w:t>
      </w:r>
      <w:r>
        <w:rPr>
          <w:spacing w:val="-2"/>
          <w:sz w:val="28"/>
        </w:rPr>
        <w:t>мессенджерах.</w:t>
      </w:r>
    </w:p>
    <w:p w:rsidR="00BB64AC" w:rsidRDefault="00000000">
      <w:pPr>
        <w:pStyle w:val="a3"/>
        <w:ind w:right="134"/>
      </w:pPr>
      <w:r>
        <w:t>Подтверждаю, что предоставленные мной при регистрации данные являются верными, номер телефона, адрес электронной почты, профили в социальных сетях и мессенджерах принадлежат мне, и готов возместить в полном объеме любой ущерб, который может быть причинен в связи с некорректным указанием данных.</w:t>
      </w:r>
    </w:p>
    <w:p w:rsidR="00BB64AC" w:rsidRDefault="00000000">
      <w:pPr>
        <w:pStyle w:val="a3"/>
        <w:ind w:left="709" w:firstLine="0"/>
      </w:pPr>
      <w:r>
        <w:t>Настоящее</w:t>
      </w:r>
      <w:r>
        <w:rPr>
          <w:spacing w:val="-2"/>
        </w:rPr>
        <w:t xml:space="preserve"> </w:t>
      </w:r>
      <w:r>
        <w:t xml:space="preserve">согласие действует бессрочно с момента </w:t>
      </w:r>
      <w:r>
        <w:rPr>
          <w:spacing w:val="-2"/>
        </w:rPr>
        <w:t>представления.</w:t>
      </w:r>
    </w:p>
    <w:p w:rsidR="00BB64AC" w:rsidRDefault="00000000">
      <w:pPr>
        <w:pStyle w:val="a3"/>
        <w:ind w:right="134"/>
      </w:pPr>
      <w:r>
        <w:t>Согласие на получение информационных и рекламных рассылок может быть</w:t>
      </w:r>
      <w:r>
        <w:rPr>
          <w:spacing w:val="-7"/>
        </w:rPr>
        <w:t xml:space="preserve"> </w:t>
      </w:r>
      <w:r>
        <w:t>отозвано</w:t>
      </w:r>
      <w:r>
        <w:rPr>
          <w:spacing w:val="-7"/>
        </w:rPr>
        <w:t xml:space="preserve"> </w:t>
      </w:r>
      <w:r>
        <w:t>мной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любое</w:t>
      </w:r>
      <w:r>
        <w:rPr>
          <w:spacing w:val="-7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путем</w:t>
      </w:r>
      <w:r>
        <w:rPr>
          <w:spacing w:val="-7"/>
        </w:rPr>
        <w:t xml:space="preserve"> </w:t>
      </w:r>
      <w:r>
        <w:t>направления</w:t>
      </w:r>
      <w:r>
        <w:rPr>
          <w:spacing w:val="-7"/>
        </w:rPr>
        <w:t xml:space="preserve"> </w:t>
      </w:r>
      <w:r>
        <w:t>Оператору</w:t>
      </w:r>
      <w:r>
        <w:rPr>
          <w:spacing w:val="-7"/>
        </w:rPr>
        <w:t xml:space="preserve"> </w:t>
      </w:r>
      <w:r>
        <w:t>заявления</w:t>
      </w:r>
      <w:r>
        <w:rPr>
          <w:spacing w:val="-7"/>
        </w:rPr>
        <w:t xml:space="preserve"> </w:t>
      </w:r>
      <w:r>
        <w:t xml:space="preserve">в простой письменной форме или на адрес электронной почты: </w:t>
      </w:r>
      <w:r w:rsidR="00026E29" w:rsidRPr="00026E29">
        <w:t>info.NosiNoski@yandex.ru</w:t>
      </w:r>
    </w:p>
    <w:p w:rsidR="00BB64AC" w:rsidRDefault="00000000">
      <w:pPr>
        <w:pStyle w:val="a3"/>
        <w:ind w:right="134"/>
      </w:pPr>
      <w:r>
        <w:t>В случае отзыва согласия Оператор обязан прекратить осуществление информационной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рекламной</w:t>
      </w:r>
      <w:r>
        <w:rPr>
          <w:spacing w:val="-17"/>
        </w:rPr>
        <w:t xml:space="preserve"> </w:t>
      </w:r>
      <w:r>
        <w:t>рассылки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мой</w:t>
      </w:r>
      <w:r>
        <w:rPr>
          <w:spacing w:val="-17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срок</w:t>
      </w:r>
      <w:r>
        <w:rPr>
          <w:spacing w:val="-17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позднее</w:t>
      </w:r>
      <w:r>
        <w:rPr>
          <w:spacing w:val="-17"/>
        </w:rPr>
        <w:t xml:space="preserve"> </w:t>
      </w:r>
      <w:r>
        <w:t>первого рабочего дня с даты получения такого заявления.</w:t>
      </w:r>
    </w:p>
    <w:sectPr w:rsidR="00BB64AC">
      <w:type w:val="continuous"/>
      <w:pgSz w:w="11900" w:h="16840"/>
      <w:pgMar w:top="106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B0C99"/>
    <w:multiLevelType w:val="hybridMultilevel"/>
    <w:tmpl w:val="18340042"/>
    <w:lvl w:ilvl="0" w:tplc="6144EF24">
      <w:start w:val="1"/>
      <w:numFmt w:val="decimal"/>
      <w:lvlText w:val="%1)"/>
      <w:lvlJc w:val="left"/>
      <w:pPr>
        <w:ind w:left="1012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6407E9A">
      <w:numFmt w:val="bullet"/>
      <w:lvlText w:val="•"/>
      <w:lvlJc w:val="left"/>
      <w:pPr>
        <w:ind w:left="1867" w:hanging="304"/>
      </w:pPr>
      <w:rPr>
        <w:rFonts w:hint="default"/>
        <w:lang w:val="ru-RU" w:eastAsia="en-US" w:bidi="ar-SA"/>
      </w:rPr>
    </w:lvl>
    <w:lvl w:ilvl="2" w:tplc="59488F86">
      <w:numFmt w:val="bullet"/>
      <w:lvlText w:val="•"/>
      <w:lvlJc w:val="left"/>
      <w:pPr>
        <w:ind w:left="2714" w:hanging="304"/>
      </w:pPr>
      <w:rPr>
        <w:rFonts w:hint="default"/>
        <w:lang w:val="ru-RU" w:eastAsia="en-US" w:bidi="ar-SA"/>
      </w:rPr>
    </w:lvl>
    <w:lvl w:ilvl="3" w:tplc="A33236B4">
      <w:numFmt w:val="bullet"/>
      <w:lvlText w:val="•"/>
      <w:lvlJc w:val="left"/>
      <w:pPr>
        <w:ind w:left="3561" w:hanging="304"/>
      </w:pPr>
      <w:rPr>
        <w:rFonts w:hint="default"/>
        <w:lang w:val="ru-RU" w:eastAsia="en-US" w:bidi="ar-SA"/>
      </w:rPr>
    </w:lvl>
    <w:lvl w:ilvl="4" w:tplc="1BCA720C">
      <w:numFmt w:val="bullet"/>
      <w:lvlText w:val="•"/>
      <w:lvlJc w:val="left"/>
      <w:pPr>
        <w:ind w:left="4408" w:hanging="304"/>
      </w:pPr>
      <w:rPr>
        <w:rFonts w:hint="default"/>
        <w:lang w:val="ru-RU" w:eastAsia="en-US" w:bidi="ar-SA"/>
      </w:rPr>
    </w:lvl>
    <w:lvl w:ilvl="5" w:tplc="A9A83522">
      <w:numFmt w:val="bullet"/>
      <w:lvlText w:val="•"/>
      <w:lvlJc w:val="left"/>
      <w:pPr>
        <w:ind w:left="5256" w:hanging="304"/>
      </w:pPr>
      <w:rPr>
        <w:rFonts w:hint="default"/>
        <w:lang w:val="ru-RU" w:eastAsia="en-US" w:bidi="ar-SA"/>
      </w:rPr>
    </w:lvl>
    <w:lvl w:ilvl="6" w:tplc="EAB27294">
      <w:numFmt w:val="bullet"/>
      <w:lvlText w:val="•"/>
      <w:lvlJc w:val="left"/>
      <w:pPr>
        <w:ind w:left="6103" w:hanging="304"/>
      </w:pPr>
      <w:rPr>
        <w:rFonts w:hint="default"/>
        <w:lang w:val="ru-RU" w:eastAsia="en-US" w:bidi="ar-SA"/>
      </w:rPr>
    </w:lvl>
    <w:lvl w:ilvl="7" w:tplc="1C60FB0A">
      <w:numFmt w:val="bullet"/>
      <w:lvlText w:val="•"/>
      <w:lvlJc w:val="left"/>
      <w:pPr>
        <w:ind w:left="6950" w:hanging="304"/>
      </w:pPr>
      <w:rPr>
        <w:rFonts w:hint="default"/>
        <w:lang w:val="ru-RU" w:eastAsia="en-US" w:bidi="ar-SA"/>
      </w:rPr>
    </w:lvl>
    <w:lvl w:ilvl="8" w:tplc="3AA2C230">
      <w:numFmt w:val="bullet"/>
      <w:lvlText w:val="•"/>
      <w:lvlJc w:val="left"/>
      <w:pPr>
        <w:ind w:left="7797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29E31A34"/>
    <w:multiLevelType w:val="hybridMultilevel"/>
    <w:tmpl w:val="02D4B6B8"/>
    <w:lvl w:ilvl="0" w:tplc="4B661FE4">
      <w:numFmt w:val="bullet"/>
      <w:lvlText w:val="-"/>
      <w:lvlJc w:val="left"/>
      <w:pPr>
        <w:ind w:left="87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F96D6C8">
      <w:numFmt w:val="bullet"/>
      <w:lvlText w:val="•"/>
      <w:lvlJc w:val="left"/>
      <w:pPr>
        <w:ind w:left="1741" w:hanging="164"/>
      </w:pPr>
      <w:rPr>
        <w:rFonts w:hint="default"/>
        <w:lang w:val="ru-RU" w:eastAsia="en-US" w:bidi="ar-SA"/>
      </w:rPr>
    </w:lvl>
    <w:lvl w:ilvl="2" w:tplc="6F62A432">
      <w:numFmt w:val="bullet"/>
      <w:lvlText w:val="•"/>
      <w:lvlJc w:val="left"/>
      <w:pPr>
        <w:ind w:left="2602" w:hanging="164"/>
      </w:pPr>
      <w:rPr>
        <w:rFonts w:hint="default"/>
        <w:lang w:val="ru-RU" w:eastAsia="en-US" w:bidi="ar-SA"/>
      </w:rPr>
    </w:lvl>
    <w:lvl w:ilvl="3" w:tplc="85E4FF2C">
      <w:numFmt w:val="bullet"/>
      <w:lvlText w:val="•"/>
      <w:lvlJc w:val="left"/>
      <w:pPr>
        <w:ind w:left="3463" w:hanging="164"/>
      </w:pPr>
      <w:rPr>
        <w:rFonts w:hint="default"/>
        <w:lang w:val="ru-RU" w:eastAsia="en-US" w:bidi="ar-SA"/>
      </w:rPr>
    </w:lvl>
    <w:lvl w:ilvl="4" w:tplc="EBC215DC">
      <w:numFmt w:val="bullet"/>
      <w:lvlText w:val="•"/>
      <w:lvlJc w:val="left"/>
      <w:pPr>
        <w:ind w:left="4324" w:hanging="164"/>
      </w:pPr>
      <w:rPr>
        <w:rFonts w:hint="default"/>
        <w:lang w:val="ru-RU" w:eastAsia="en-US" w:bidi="ar-SA"/>
      </w:rPr>
    </w:lvl>
    <w:lvl w:ilvl="5" w:tplc="031475F6">
      <w:numFmt w:val="bullet"/>
      <w:lvlText w:val="•"/>
      <w:lvlJc w:val="left"/>
      <w:pPr>
        <w:ind w:left="5186" w:hanging="164"/>
      </w:pPr>
      <w:rPr>
        <w:rFonts w:hint="default"/>
        <w:lang w:val="ru-RU" w:eastAsia="en-US" w:bidi="ar-SA"/>
      </w:rPr>
    </w:lvl>
    <w:lvl w:ilvl="6" w:tplc="EA685C3A">
      <w:numFmt w:val="bullet"/>
      <w:lvlText w:val="•"/>
      <w:lvlJc w:val="left"/>
      <w:pPr>
        <w:ind w:left="6047" w:hanging="164"/>
      </w:pPr>
      <w:rPr>
        <w:rFonts w:hint="default"/>
        <w:lang w:val="ru-RU" w:eastAsia="en-US" w:bidi="ar-SA"/>
      </w:rPr>
    </w:lvl>
    <w:lvl w:ilvl="7" w:tplc="A06CE482">
      <w:numFmt w:val="bullet"/>
      <w:lvlText w:val="•"/>
      <w:lvlJc w:val="left"/>
      <w:pPr>
        <w:ind w:left="6908" w:hanging="164"/>
      </w:pPr>
      <w:rPr>
        <w:rFonts w:hint="default"/>
        <w:lang w:val="ru-RU" w:eastAsia="en-US" w:bidi="ar-SA"/>
      </w:rPr>
    </w:lvl>
    <w:lvl w:ilvl="8" w:tplc="EB5E1428">
      <w:numFmt w:val="bullet"/>
      <w:lvlText w:val="•"/>
      <w:lvlJc w:val="left"/>
      <w:pPr>
        <w:ind w:left="7769" w:hanging="164"/>
      </w:pPr>
      <w:rPr>
        <w:rFonts w:hint="default"/>
        <w:lang w:val="ru-RU" w:eastAsia="en-US" w:bidi="ar-SA"/>
      </w:rPr>
    </w:lvl>
  </w:abstractNum>
  <w:num w:numId="1" w16cid:durableId="228079118">
    <w:abstractNumId w:val="0"/>
  </w:num>
  <w:num w:numId="2" w16cid:durableId="83233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AC"/>
    <w:rsid w:val="00026E29"/>
    <w:rsid w:val="006E67D6"/>
    <w:rsid w:val="00A66836"/>
    <w:rsid w:val="00BB64AC"/>
    <w:rsid w:val="00D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95FAC"/>
  <w15:docId w15:val="{3CDAF74C-362B-2543-A813-0F99067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" w:firstLine="708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2677" w:right="1992" w:hanging="657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72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Markeeva</dc:creator>
  <cp:lastModifiedBy>Microsoft Office User</cp:lastModifiedBy>
  <cp:revision>3</cp:revision>
  <dcterms:created xsi:type="dcterms:W3CDTF">2025-05-27T17:02:00Z</dcterms:created>
  <dcterms:modified xsi:type="dcterms:W3CDTF">2025-05-27T18:12:00Z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2025-05-27T00:00:00Z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ProductionLibrary">
    <vt:lpwstr>Skia/PDF m66</vt:lpwstr>
  </property>
</Properties>
</file>