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40F941" w14:textId="76052B98" w:rsidR="00AF705D" w:rsidRPr="00AF705D" w:rsidRDefault="00AF705D" w:rsidP="00AF705D">
      <w:pPr>
        <w:spacing w:before="2160" w:after="0"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  <w:r>
        <w:rPr>
          <w:rFonts w:eastAsia="Times New Roman" w:cs="Times New Roman"/>
          <w:b/>
          <w:sz w:val="44"/>
          <w:szCs w:val="44"/>
          <w:lang w:val="en-US" w:eastAsia="ru-RU"/>
        </w:rPr>
        <w:t>UML</w:t>
      </w:r>
      <w:r w:rsidRPr="00AF705D">
        <w:rPr>
          <w:rFonts w:eastAsia="Times New Roman" w:cs="Times New Roman"/>
          <w:b/>
          <w:sz w:val="44"/>
          <w:szCs w:val="44"/>
          <w:lang w:eastAsia="ru-RU"/>
        </w:rPr>
        <w:t>-</w:t>
      </w:r>
      <w:r>
        <w:rPr>
          <w:rFonts w:eastAsia="Times New Roman" w:cs="Times New Roman"/>
          <w:b/>
          <w:sz w:val="44"/>
          <w:szCs w:val="44"/>
          <w:lang w:eastAsia="ru-RU"/>
        </w:rPr>
        <w:t>диаграмма использования</w:t>
      </w:r>
    </w:p>
    <w:p w14:paraId="55A6DE98" w14:textId="6A261290" w:rsidR="00AF705D" w:rsidRDefault="00AF705D" w:rsidP="00AF705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Описывающее </w:t>
      </w:r>
      <w:r>
        <w:rPr>
          <w:rFonts w:eastAsia="Times New Roman" w:cs="Times New Roman"/>
          <w:b/>
          <w:sz w:val="24"/>
          <w:szCs w:val="24"/>
          <w:lang w:eastAsia="ru-RU"/>
        </w:rPr>
        <w:t xml:space="preserve">взаимодействия пользователя и сайта </w:t>
      </w:r>
    </w:p>
    <w:p w14:paraId="7DB65EF5" w14:textId="77777777" w:rsidR="00AF705D" w:rsidRDefault="00AF705D" w:rsidP="00AF705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5865D2DD" w14:textId="77777777" w:rsidR="00AF705D" w:rsidRDefault="00AF705D" w:rsidP="00AF705D">
      <w:pPr>
        <w:pStyle w:val="a3"/>
        <w:jc w:val="center"/>
        <w:rPr>
          <w:bCs/>
          <w:caps/>
          <w:spacing w:val="20"/>
          <w:lang w:val="ru-RU"/>
        </w:rPr>
      </w:pPr>
    </w:p>
    <w:p w14:paraId="55575DD9" w14:textId="77777777" w:rsidR="00AF705D" w:rsidRDefault="00AF705D" w:rsidP="00AF705D">
      <w:pPr>
        <w:tabs>
          <w:tab w:val="left" w:pos="8505"/>
        </w:tabs>
        <w:spacing w:before="2640" w:after="0" w:line="60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Составитель: ____________________________</w:t>
      </w:r>
      <w:proofErr w:type="spellStart"/>
      <w:r>
        <w:rPr>
          <w:rFonts w:eastAsia="Times New Roman" w:cs="Times New Roman"/>
          <w:color w:val="FF0000"/>
          <w:szCs w:val="28"/>
          <w:lang w:eastAsia="ru-RU"/>
        </w:rPr>
        <w:t>И.И.Иванов</w:t>
      </w:r>
      <w:proofErr w:type="spellEnd"/>
      <w:r>
        <w:rPr>
          <w:rFonts w:eastAsia="Times New Roman" w:cs="Times New Roman"/>
          <w:szCs w:val="28"/>
          <w:lang w:eastAsia="ru-RU"/>
        </w:rPr>
        <w:tab/>
        <w:t xml:space="preserve"> </w:t>
      </w:r>
    </w:p>
    <w:p w14:paraId="13B82773" w14:textId="77777777" w:rsidR="00AF705D" w:rsidRDefault="00AF705D" w:rsidP="00AF705D">
      <w:pPr>
        <w:tabs>
          <w:tab w:val="left" w:pos="8505"/>
        </w:tabs>
        <w:spacing w:before="2640" w:after="2000" w:line="600" w:lineRule="auto"/>
        <w:jc w:val="center"/>
        <w:rPr>
          <w:rFonts w:eastAsia="Times New Roman" w:cs="Times New Roman"/>
          <w:szCs w:val="28"/>
          <w:lang w:eastAsia="ru-RU"/>
        </w:rPr>
      </w:pPr>
    </w:p>
    <w:p w14:paraId="1ACE238C" w14:textId="77777777" w:rsidR="00AF705D" w:rsidRPr="00D6293E" w:rsidRDefault="00AF705D" w:rsidP="00AF705D">
      <w:pPr>
        <w:tabs>
          <w:tab w:val="left" w:pos="8505"/>
        </w:tabs>
        <w:spacing w:before="2640" w:after="0"/>
        <w:jc w:val="center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7136713F" w14:textId="77777777" w:rsidR="00AF705D" w:rsidRDefault="00AF705D" w:rsidP="00AF705D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2025г.</w:t>
      </w:r>
    </w:p>
    <w:p w14:paraId="50A3715A" w14:textId="77777777" w:rsidR="00AF705D" w:rsidRDefault="00AF705D" w:rsidP="00AF705D"/>
    <w:p w14:paraId="43176666" w14:textId="03DDA379" w:rsidR="00AF705D" w:rsidRDefault="00AF705D" w:rsidP="00BC18CC">
      <w:pPr>
        <w:pStyle w:val="2"/>
        <w:spacing w:line="360" w:lineRule="auto"/>
      </w:pPr>
      <w:r>
        <w:lastRenderedPageBreak/>
        <w:t>1. Диаграмма</w:t>
      </w:r>
    </w:p>
    <w:p w14:paraId="2332268D" w14:textId="59DAC0D4" w:rsidR="005605F1" w:rsidRDefault="00BC18CC" w:rsidP="00BC18CC">
      <w:pPr>
        <w:ind w:firstLine="0"/>
      </w:pPr>
      <w:r w:rsidRPr="00BC18CC">
        <w:drawing>
          <wp:inline distT="0" distB="0" distL="0" distR="0" wp14:anchorId="382466DF" wp14:editId="2E49E0FA">
            <wp:extent cx="5940425" cy="3752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70B3" w14:textId="601E3440" w:rsidR="00AF705D" w:rsidRDefault="00AF705D" w:rsidP="00BC18CC">
      <w:pPr>
        <w:ind w:firstLine="0"/>
        <w:jc w:val="center"/>
      </w:pPr>
      <w:r>
        <w:t>Диаграмма 1 – Диаграмма использования</w:t>
      </w:r>
    </w:p>
    <w:p w14:paraId="5F779B8A" w14:textId="03CFF07E" w:rsidR="00AF705D" w:rsidRDefault="00AF705D" w:rsidP="00BC18CC">
      <w:pPr>
        <w:pStyle w:val="2"/>
        <w:spacing w:line="360" w:lineRule="auto"/>
        <w:jc w:val="both"/>
      </w:pPr>
      <w:r>
        <w:t>2. Описание сущностей диаграммы</w:t>
      </w:r>
    </w:p>
    <w:p w14:paraId="4400ABDD" w14:textId="18CBE491" w:rsidR="00AF705D" w:rsidRDefault="00AF705D" w:rsidP="00BC18CC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Пользователи</w:t>
      </w:r>
    </w:p>
    <w:p w14:paraId="610C509C" w14:textId="731F212F" w:rsidR="00AF705D" w:rsidRPr="00AF705D" w:rsidRDefault="00AF705D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Пользователь (</w:t>
      </w:r>
      <w:r>
        <w:rPr>
          <w:lang w:val="en-US"/>
        </w:rPr>
        <w:t>User)</w:t>
      </w:r>
    </w:p>
    <w:p w14:paraId="0C48F3D3" w14:textId="381BD770" w:rsidR="00AF705D" w:rsidRDefault="00AF705D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Администратор</w:t>
      </w:r>
    </w:p>
    <w:p w14:paraId="1F24BE94" w14:textId="16BD598A" w:rsidR="00AF705D" w:rsidRDefault="00AF705D" w:rsidP="00BC18CC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Варианты использования</w:t>
      </w:r>
    </w:p>
    <w:p w14:paraId="7920B7CE" w14:textId="5DCE826C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Регистрация</w:t>
      </w:r>
    </w:p>
    <w:p w14:paraId="566E40C0" w14:textId="113F4B84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Авторизация</w:t>
      </w:r>
    </w:p>
    <w:p w14:paraId="4440B256" w14:textId="5D7BD2B0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Изменение данных аккаунта</w:t>
      </w:r>
    </w:p>
    <w:p w14:paraId="724EA425" w14:textId="580DFF32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Изменение пароля</w:t>
      </w:r>
    </w:p>
    <w:p w14:paraId="2C04021F" w14:textId="333DA9D6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Оплата курсов</w:t>
      </w:r>
    </w:p>
    <w:p w14:paraId="5FA94BB6" w14:textId="312A9BDA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Просмотр приобретенных курсов</w:t>
      </w:r>
    </w:p>
    <w:p w14:paraId="4AA9B4F0" w14:textId="41713FD7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Просмотр всех курсов</w:t>
      </w:r>
    </w:p>
    <w:p w14:paraId="30AAE37D" w14:textId="42C0422E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Просмотр полной информации о курсах</w:t>
      </w:r>
    </w:p>
    <w:p w14:paraId="64B7C729" w14:textId="00CAF20B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Создание курсов</w:t>
      </w:r>
    </w:p>
    <w:p w14:paraId="04B42FC5" w14:textId="646FFE05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lastRenderedPageBreak/>
        <w:t>Изменение курсов</w:t>
      </w:r>
    </w:p>
    <w:p w14:paraId="3770FAB5" w14:textId="6FCD205B" w:rsidR="00AF705D" w:rsidRDefault="00AF705D" w:rsidP="00BC18CC">
      <w:pPr>
        <w:pStyle w:val="2"/>
        <w:spacing w:line="360" w:lineRule="auto"/>
        <w:jc w:val="both"/>
      </w:pPr>
      <w:r>
        <w:t>3. Описание связей диаграммы</w:t>
      </w:r>
    </w:p>
    <w:p w14:paraId="2B5F486F" w14:textId="3B3709D2" w:rsidR="00AF705D" w:rsidRDefault="00AF705D" w:rsidP="00BC18CC">
      <w:pPr>
        <w:jc w:val="both"/>
      </w:pPr>
      <w:r>
        <w:t>На диаграмме отображены следующие связи:</w:t>
      </w:r>
    </w:p>
    <w:p w14:paraId="49808FA3" w14:textId="756D5222" w:rsidR="00AF705D" w:rsidRDefault="00AF705D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t>Ассоциация:</w:t>
      </w:r>
    </w:p>
    <w:p w14:paraId="7DF4CDCC" w14:textId="226EED32" w:rsidR="00AF705D" w:rsidRDefault="00AF705D" w:rsidP="00BC18CC">
      <w:pPr>
        <w:pStyle w:val="a5"/>
        <w:numPr>
          <w:ilvl w:val="0"/>
          <w:numId w:val="8"/>
        </w:numPr>
        <w:ind w:left="1134" w:firstLine="0"/>
        <w:jc w:val="both"/>
      </w:pPr>
      <w:r>
        <w:rPr>
          <w:lang w:val="en-US"/>
        </w:rPr>
        <w:t>User</w:t>
      </w:r>
      <w:r w:rsidRPr="00AF705D">
        <w:t xml:space="preserve"> – </w:t>
      </w:r>
      <w:r>
        <w:t xml:space="preserve">авторизация (Пользователь может </w:t>
      </w:r>
      <w:proofErr w:type="spellStart"/>
      <w:r>
        <w:t>авторизироваться</w:t>
      </w:r>
      <w:proofErr w:type="spellEnd"/>
      <w:r>
        <w:t xml:space="preserve"> в системе)</w:t>
      </w:r>
    </w:p>
    <w:p w14:paraId="148E5DAD" w14:textId="0E8F0148" w:rsidR="00AF705D" w:rsidRDefault="00AF705D" w:rsidP="00BC18CC">
      <w:pPr>
        <w:pStyle w:val="a5"/>
        <w:numPr>
          <w:ilvl w:val="0"/>
          <w:numId w:val="8"/>
        </w:numPr>
        <w:ind w:left="1134" w:firstLine="0"/>
        <w:jc w:val="both"/>
      </w:pPr>
      <w:r>
        <w:rPr>
          <w:lang w:val="en-US"/>
        </w:rPr>
        <w:t>User</w:t>
      </w:r>
      <w:r w:rsidRPr="00AF705D">
        <w:t xml:space="preserve"> – </w:t>
      </w:r>
      <w:r>
        <w:t xml:space="preserve">просмотр всех курсов (Пользователь может просмотреть курсы без авторизации) </w:t>
      </w:r>
    </w:p>
    <w:p w14:paraId="1F30DBD5" w14:textId="15DCCA5F" w:rsidR="00AF705D" w:rsidRDefault="00AF705D" w:rsidP="00BC18CC">
      <w:pPr>
        <w:pStyle w:val="a5"/>
        <w:numPr>
          <w:ilvl w:val="0"/>
          <w:numId w:val="8"/>
        </w:numPr>
        <w:ind w:left="1134" w:firstLine="0"/>
        <w:jc w:val="both"/>
      </w:pPr>
      <w:r>
        <w:t xml:space="preserve">Администратор – создание курсов </w:t>
      </w:r>
      <w:proofErr w:type="gramStart"/>
      <w:r>
        <w:t>( Администратор</w:t>
      </w:r>
      <w:proofErr w:type="gramEnd"/>
      <w:r>
        <w:t xml:space="preserve"> может создавать курсы, публикуемые на сайте)</w:t>
      </w:r>
    </w:p>
    <w:p w14:paraId="524C6B16" w14:textId="5EEFB881" w:rsidR="00AF705D" w:rsidRDefault="00AF705D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rPr>
          <w:lang w:val="en-US"/>
        </w:rPr>
        <w:t>Include</w:t>
      </w:r>
      <w:r>
        <w:t>:</w:t>
      </w:r>
    </w:p>
    <w:p w14:paraId="2D861C95" w14:textId="59E7B7CF" w:rsidR="00AF705D" w:rsidRDefault="00AF705D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 xml:space="preserve">Авторизация – Регистрация (Пользователь не может </w:t>
      </w:r>
      <w:proofErr w:type="spellStart"/>
      <w:r>
        <w:t>авторизироваться</w:t>
      </w:r>
      <w:proofErr w:type="spellEnd"/>
      <w:r>
        <w:t xml:space="preserve"> без предварительной регистрации)</w:t>
      </w:r>
    </w:p>
    <w:p w14:paraId="29835E29" w14:textId="6DF9D959" w:rsidR="00AF705D" w:rsidRDefault="00AF705D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 xml:space="preserve">Оплата курса – Авторизация (Пользователь не может купить курс предварительно не </w:t>
      </w:r>
      <w:proofErr w:type="spellStart"/>
      <w:r>
        <w:t>авторизировавшись</w:t>
      </w:r>
      <w:proofErr w:type="spellEnd"/>
      <w:r>
        <w:t>)</w:t>
      </w:r>
    </w:p>
    <w:p w14:paraId="4D970E43" w14:textId="6AA760B3" w:rsidR="00BC18CC" w:rsidRDefault="00BC18CC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>Просмотр приобретенных курсов – Оплата курсов (Пользователь не может просмотреть купленные курсы, пока не купит их)</w:t>
      </w:r>
    </w:p>
    <w:p w14:paraId="3235AAB0" w14:textId="2D612CA1" w:rsidR="00BC18CC" w:rsidRDefault="00BC18CC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 xml:space="preserve">Регистрация – Изменение пароля </w:t>
      </w:r>
      <w:proofErr w:type="gramStart"/>
      <w:r>
        <w:t>( Пользователь</w:t>
      </w:r>
      <w:proofErr w:type="gramEnd"/>
      <w:r>
        <w:t xml:space="preserve"> не может изменить пароль от аккаунта, предварительно не создав его)</w:t>
      </w:r>
    </w:p>
    <w:p w14:paraId="2B460121" w14:textId="454650B0" w:rsidR="00BC18CC" w:rsidRPr="00BC18CC" w:rsidRDefault="00BC18CC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rPr>
          <w:lang w:val="en-US"/>
        </w:rPr>
        <w:t>Extend:</w:t>
      </w:r>
    </w:p>
    <w:p w14:paraId="35924B33" w14:textId="03F9EE2A" w:rsidR="00BC18CC" w:rsidRDefault="00BC18CC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t>Изменение данных об аккаунте – Авторизация (После авторизации пользователь может изменить данные об аккаунте)</w:t>
      </w:r>
    </w:p>
    <w:p w14:paraId="26327449" w14:textId="2E0D717C" w:rsidR="00BC18CC" w:rsidRDefault="00BC18CC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t>Оплата курсов – Просмотр полной информации о курсе (После просмотра полной информации о курсе пользователь может оплатить курс)</w:t>
      </w:r>
      <w:bookmarkStart w:id="0" w:name="_GoBack"/>
      <w:bookmarkEnd w:id="0"/>
    </w:p>
    <w:p w14:paraId="1CBFCB10" w14:textId="2BACC686" w:rsidR="00BC18CC" w:rsidRDefault="00BC18CC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t>Просмотр полной информации о курсе – Просмотр всех курсов (После просмотра всех курсов пользователь может просмотреть полную информацию об интересующем его курсе)</w:t>
      </w:r>
    </w:p>
    <w:p w14:paraId="1E48D75A" w14:textId="68477834" w:rsidR="00BC18CC" w:rsidRDefault="00BC18CC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lastRenderedPageBreak/>
        <w:t>Просмотр приобретенных курсов – Авторизация (Пользователь может посмотреть приобретенные курсы после авторизации)</w:t>
      </w:r>
    </w:p>
    <w:p w14:paraId="7C30B7E5" w14:textId="27BD045A" w:rsidR="00BC18CC" w:rsidRDefault="00BC18CC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t>Создание курсов – Изменение курса (Администратор может изменить курс, только если он был создан)</w:t>
      </w:r>
    </w:p>
    <w:p w14:paraId="195CB136" w14:textId="545C988A" w:rsidR="00BC18CC" w:rsidRDefault="00BC18CC" w:rsidP="00BC18CC">
      <w:pPr>
        <w:pStyle w:val="2"/>
        <w:spacing w:line="360" w:lineRule="auto"/>
        <w:jc w:val="both"/>
      </w:pPr>
      <w:r>
        <w:t>3. Заключение</w:t>
      </w:r>
    </w:p>
    <w:p w14:paraId="7F54BF4B" w14:textId="370A6AAD" w:rsidR="00BC18CC" w:rsidRPr="00BC18CC" w:rsidRDefault="00BC18CC" w:rsidP="00BC18CC">
      <w:pPr>
        <w:jc w:val="both"/>
      </w:pPr>
      <w:r>
        <w:t xml:space="preserve">Данная диаграмма вариантов использования дает полное представление о том, как пользователи могут взаимодействовать с системой. </w:t>
      </w:r>
    </w:p>
    <w:p w14:paraId="403B5B23" w14:textId="77777777" w:rsidR="00AF705D" w:rsidRDefault="00AF705D" w:rsidP="00BC18CC">
      <w:pPr>
        <w:ind w:firstLine="0"/>
        <w:jc w:val="center"/>
      </w:pPr>
    </w:p>
    <w:sectPr w:rsidR="00AF7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3539E"/>
    <w:multiLevelType w:val="hybridMultilevel"/>
    <w:tmpl w:val="50DEAEC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07D5679"/>
    <w:multiLevelType w:val="hybridMultilevel"/>
    <w:tmpl w:val="4B8C932A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D460CA"/>
    <w:multiLevelType w:val="hybridMultilevel"/>
    <w:tmpl w:val="62E670B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870224"/>
    <w:multiLevelType w:val="hybridMultilevel"/>
    <w:tmpl w:val="95F45BF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6874D4"/>
    <w:multiLevelType w:val="hybridMultilevel"/>
    <w:tmpl w:val="7A8CBEF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5B5514"/>
    <w:multiLevelType w:val="hybridMultilevel"/>
    <w:tmpl w:val="39F49F5C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3E11BC6"/>
    <w:multiLevelType w:val="hybridMultilevel"/>
    <w:tmpl w:val="9132915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4124E7B"/>
    <w:multiLevelType w:val="hybridMultilevel"/>
    <w:tmpl w:val="1C4AA9D2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9D145A7"/>
    <w:multiLevelType w:val="hybridMultilevel"/>
    <w:tmpl w:val="9C9A2A3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080E4B"/>
    <w:multiLevelType w:val="hybridMultilevel"/>
    <w:tmpl w:val="FF32ED6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9"/>
  </w:num>
  <w:num w:numId="6">
    <w:abstractNumId w:val="7"/>
  </w:num>
  <w:num w:numId="7">
    <w:abstractNumId w:val="2"/>
  </w:num>
  <w:num w:numId="8">
    <w:abstractNumId w:val="3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81"/>
    <w:rsid w:val="004B55A0"/>
    <w:rsid w:val="005605F1"/>
    <w:rsid w:val="006E1BCC"/>
    <w:rsid w:val="009F6C32"/>
    <w:rsid w:val="00AF705D"/>
    <w:rsid w:val="00BC18CC"/>
    <w:rsid w:val="00FD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45CBB"/>
  <w15:chartTrackingRefBased/>
  <w15:docId w15:val="{889FAB41-8A56-4C5B-B639-46CB8D4B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F705D"/>
    <w:pPr>
      <w:jc w:val="left"/>
    </w:pPr>
  </w:style>
  <w:style w:type="paragraph" w:styleId="1">
    <w:name w:val="heading 1"/>
    <w:aliases w:val="Глава"/>
    <w:basedOn w:val="a"/>
    <w:next w:val="a"/>
    <w:link w:val="10"/>
    <w:uiPriority w:val="9"/>
    <w:qFormat/>
    <w:rsid w:val="009F6C32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AF705D"/>
    <w:pPr>
      <w:keepNext/>
      <w:keepLines/>
      <w:spacing w:before="160" w:after="80" w:line="480" w:lineRule="auto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9F6C32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AF705D"/>
    <w:rPr>
      <w:rFonts w:eastAsiaTheme="majorEastAsia" w:cstheme="majorBidi"/>
      <w:b/>
      <w:szCs w:val="32"/>
    </w:rPr>
  </w:style>
  <w:style w:type="paragraph" w:styleId="a3">
    <w:name w:val="Body Text Indent"/>
    <w:basedOn w:val="a"/>
    <w:link w:val="a4"/>
    <w:uiPriority w:val="99"/>
    <w:semiHidden/>
    <w:unhideWhenUsed/>
    <w:rsid w:val="00AF705D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AF705D"/>
    <w:rPr>
      <w:rFonts w:eastAsia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AF7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Дмирий Шохрин</cp:lastModifiedBy>
  <cp:revision>2</cp:revision>
  <dcterms:created xsi:type="dcterms:W3CDTF">2025-06-01T18:56:00Z</dcterms:created>
  <dcterms:modified xsi:type="dcterms:W3CDTF">2025-06-01T19:14:00Z</dcterms:modified>
</cp:coreProperties>
</file>