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4270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2465"/>
        <w:gridCol w:w="1805"/>
      </w:tblGrid>
      <w:tr w:rsidR="00AD6D3D" w:rsidRPr="00AD6D3D" w14:paraId="78F15CF2" w14:textId="77777777" w:rsidTr="000458E2">
        <w:trPr>
          <w:trHeight w:val="425"/>
        </w:trPr>
        <w:tc>
          <w:tcPr>
            <w:tcW w:w="4270" w:type="dxa"/>
            <w:gridSpan w:val="2"/>
          </w:tcPr>
          <w:p w14:paraId="0CB0E296" w14:textId="77777777" w:rsidR="00AD6D3D" w:rsidRPr="00AD6D3D" w:rsidRDefault="00AD6D3D" w:rsidP="00AD6D3D">
            <w:pPr>
              <w:jc w:val="right"/>
            </w:pPr>
            <w:r w:rsidRPr="00AD6D3D">
              <w:t>УТВЕРЖДАЮ</w:t>
            </w:r>
          </w:p>
        </w:tc>
      </w:tr>
      <w:tr w:rsidR="00AD6D3D" w:rsidRPr="00AD6D3D" w14:paraId="1473F822" w14:textId="77777777" w:rsidTr="000458E2">
        <w:trPr>
          <w:trHeight w:val="305"/>
        </w:trPr>
        <w:tc>
          <w:tcPr>
            <w:tcW w:w="4270" w:type="dxa"/>
            <w:gridSpan w:val="2"/>
          </w:tcPr>
          <w:p w14:paraId="5E87A28E" w14:textId="77777777" w:rsidR="00AD6D3D" w:rsidRPr="00AD6D3D" w:rsidRDefault="00AD6D3D" w:rsidP="00AD6D3D">
            <w:pPr>
              <w:jc w:val="right"/>
            </w:pPr>
            <w:r w:rsidRPr="00AD6D3D">
              <w:t>Генеральный директор</w:t>
            </w:r>
          </w:p>
        </w:tc>
      </w:tr>
      <w:tr w:rsidR="00AD6D3D" w:rsidRPr="00AD6D3D" w14:paraId="48BD3B44" w14:textId="77777777" w:rsidTr="000458E2">
        <w:trPr>
          <w:trHeight w:val="453"/>
        </w:trPr>
        <w:tc>
          <w:tcPr>
            <w:tcW w:w="4270" w:type="dxa"/>
            <w:gridSpan w:val="2"/>
          </w:tcPr>
          <w:p w14:paraId="4002DBF6" w14:textId="77777777" w:rsidR="00AD6D3D" w:rsidRPr="00AD6D3D" w:rsidRDefault="00AD6D3D" w:rsidP="00AD6D3D">
            <w:pPr>
              <w:jc w:val="right"/>
            </w:pPr>
            <w:r w:rsidRPr="00AD6D3D">
              <w:t>____________________</w:t>
            </w:r>
          </w:p>
        </w:tc>
      </w:tr>
      <w:tr w:rsidR="00AD6D3D" w:rsidRPr="00AD6D3D" w14:paraId="18E24509" w14:textId="77777777" w:rsidTr="000458E2">
        <w:trPr>
          <w:trHeight w:val="497"/>
        </w:trPr>
        <w:tc>
          <w:tcPr>
            <w:tcW w:w="1048" w:type="dxa"/>
          </w:tcPr>
          <w:p w14:paraId="1E9783CF" w14:textId="77777777" w:rsidR="00AD6D3D" w:rsidRPr="00AD6D3D" w:rsidRDefault="00AD6D3D" w:rsidP="00AD6D3D">
            <w:r w:rsidRPr="00AD6D3D">
              <w:t>___________</w:t>
            </w:r>
          </w:p>
        </w:tc>
        <w:tc>
          <w:tcPr>
            <w:tcW w:w="3222" w:type="dxa"/>
          </w:tcPr>
          <w:p w14:paraId="35A86974" w14:textId="77777777" w:rsidR="00AD6D3D" w:rsidRPr="00AD6D3D" w:rsidRDefault="00AD6D3D" w:rsidP="00AD6D3D">
            <w:pPr>
              <w:tabs>
                <w:tab w:val="left" w:pos="3061"/>
              </w:tabs>
              <w:jc w:val="right"/>
            </w:pPr>
            <w:r w:rsidRPr="00AD6D3D">
              <w:t>Ю.С. Мамшеева</w:t>
            </w:r>
          </w:p>
        </w:tc>
      </w:tr>
      <w:tr w:rsidR="00AD6D3D" w:rsidRPr="00AD6D3D" w14:paraId="16D8B7BC" w14:textId="77777777" w:rsidTr="000458E2">
        <w:trPr>
          <w:trHeight w:val="601"/>
        </w:trPr>
        <w:tc>
          <w:tcPr>
            <w:tcW w:w="4270" w:type="dxa"/>
            <w:gridSpan w:val="2"/>
          </w:tcPr>
          <w:p w14:paraId="3B7F1F18" w14:textId="77777777" w:rsidR="00AD6D3D" w:rsidRPr="00AD6D3D" w:rsidRDefault="00AD6D3D" w:rsidP="00AD6D3D">
            <w:pPr>
              <w:jc w:val="right"/>
            </w:pPr>
            <w:r w:rsidRPr="00AD6D3D">
              <w:t>«__» ___________ 2025г.</w:t>
            </w:r>
          </w:p>
        </w:tc>
      </w:tr>
      <w:tr w:rsidR="00AD6D3D" w:rsidRPr="00AD6D3D" w14:paraId="02B0ABFC" w14:textId="77777777" w:rsidTr="000458E2">
        <w:trPr>
          <w:trHeight w:val="451"/>
        </w:trPr>
        <w:tc>
          <w:tcPr>
            <w:tcW w:w="4270" w:type="dxa"/>
            <w:gridSpan w:val="2"/>
          </w:tcPr>
          <w:p w14:paraId="130D5CE0" w14:textId="77777777" w:rsidR="00AD6D3D" w:rsidRPr="00AD6D3D" w:rsidRDefault="00AD6D3D" w:rsidP="00AD6D3D">
            <w:pPr>
              <w:jc w:val="right"/>
            </w:pPr>
          </w:p>
        </w:tc>
      </w:tr>
    </w:tbl>
    <w:p w14:paraId="4EC29546" w14:textId="77777777" w:rsidR="00AD6D3D" w:rsidRPr="00AD6D3D" w:rsidRDefault="00AD6D3D" w:rsidP="00AD6D3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9E57726" w14:textId="77777777" w:rsidR="00AD6D3D" w:rsidRPr="00AD6D3D" w:rsidRDefault="00AD6D3D" w:rsidP="00AD6D3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318B9AF" w14:textId="77777777" w:rsidR="00AD6D3D" w:rsidRPr="00AD6D3D" w:rsidRDefault="00AD6D3D" w:rsidP="00AD6D3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6982FFD" w14:textId="78AF1CAC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28"/>
        </w:rPr>
      </w:pPr>
      <w:r>
        <w:rPr>
          <w:rFonts w:ascii="Times New Roman" w:hAnsi="Times New Roman"/>
          <w:b/>
          <w:bCs/>
          <w:sz w:val="36"/>
          <w:szCs w:val="28"/>
        </w:rPr>
        <w:t>Модель базы данных</w:t>
      </w:r>
    </w:p>
    <w:p w14:paraId="0775C658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  <w:r w:rsidRPr="00AD6D3D">
        <w:rPr>
          <w:rFonts w:ascii="Times New Roman" w:hAnsi="Times New Roman"/>
          <w:sz w:val="28"/>
        </w:rPr>
        <w:t>на разработку приложения «Эврика»</w:t>
      </w:r>
    </w:p>
    <w:p w14:paraId="4C46D1BE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</w:p>
    <w:tbl>
      <w:tblPr>
        <w:tblStyle w:val="a8"/>
        <w:tblpPr w:leftFromText="180" w:rightFromText="180" w:vertAnchor="text" w:horzAnchor="page" w:tblpX="7946" w:tblpY="1560"/>
        <w:tblW w:w="39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2745"/>
        <w:gridCol w:w="1336"/>
      </w:tblGrid>
      <w:tr w:rsidR="00AD6D3D" w:rsidRPr="00AD6D3D" w14:paraId="3937D0F2" w14:textId="77777777" w:rsidTr="000458E2">
        <w:trPr>
          <w:trHeight w:val="425"/>
        </w:trPr>
        <w:tc>
          <w:tcPr>
            <w:tcW w:w="3970" w:type="dxa"/>
            <w:gridSpan w:val="2"/>
          </w:tcPr>
          <w:p w14:paraId="53E95391" w14:textId="77777777" w:rsidR="00AD6D3D" w:rsidRPr="00AD6D3D" w:rsidRDefault="00AD6D3D" w:rsidP="00AD6D3D">
            <w:r w:rsidRPr="00AD6D3D">
              <w:t>СОГЛАСОВАНО</w:t>
            </w:r>
          </w:p>
        </w:tc>
      </w:tr>
      <w:tr w:rsidR="00AD6D3D" w:rsidRPr="00AD6D3D" w14:paraId="162D883F" w14:textId="77777777" w:rsidTr="000458E2">
        <w:trPr>
          <w:trHeight w:val="305"/>
        </w:trPr>
        <w:tc>
          <w:tcPr>
            <w:tcW w:w="3970" w:type="dxa"/>
            <w:gridSpan w:val="2"/>
          </w:tcPr>
          <w:p w14:paraId="2D57A3A4" w14:textId="77777777" w:rsidR="00AD6D3D" w:rsidRPr="00AD6D3D" w:rsidRDefault="00AD6D3D" w:rsidP="00AD6D3D">
            <w:r w:rsidRPr="00AD6D3D">
              <w:t>«Представитель исполнителя»</w:t>
            </w:r>
          </w:p>
        </w:tc>
      </w:tr>
      <w:tr w:rsidR="00AD6D3D" w:rsidRPr="00AD6D3D" w14:paraId="3D771CFF" w14:textId="77777777" w:rsidTr="000458E2">
        <w:trPr>
          <w:trHeight w:val="453"/>
        </w:trPr>
        <w:tc>
          <w:tcPr>
            <w:tcW w:w="3970" w:type="dxa"/>
            <w:gridSpan w:val="2"/>
          </w:tcPr>
          <w:p w14:paraId="6BD09F2B" w14:textId="77777777" w:rsidR="00AD6D3D" w:rsidRPr="00AD6D3D" w:rsidRDefault="00AD6D3D" w:rsidP="00AD6D3D">
            <w:r w:rsidRPr="00AD6D3D">
              <w:t>____________________</w:t>
            </w:r>
          </w:p>
        </w:tc>
      </w:tr>
      <w:tr w:rsidR="00AD6D3D" w:rsidRPr="00AD6D3D" w14:paraId="6E29E521" w14:textId="77777777" w:rsidTr="000458E2">
        <w:trPr>
          <w:trHeight w:val="497"/>
        </w:trPr>
        <w:tc>
          <w:tcPr>
            <w:tcW w:w="2040" w:type="dxa"/>
          </w:tcPr>
          <w:p w14:paraId="1DA03D87" w14:textId="77777777" w:rsidR="00AD6D3D" w:rsidRPr="00AD6D3D" w:rsidRDefault="00AD6D3D" w:rsidP="00AD6D3D">
            <w:r w:rsidRPr="00AD6D3D">
              <w:t>_____________</w:t>
            </w:r>
          </w:p>
        </w:tc>
        <w:tc>
          <w:tcPr>
            <w:tcW w:w="1930" w:type="dxa"/>
          </w:tcPr>
          <w:p w14:paraId="2765242F" w14:textId="77777777" w:rsidR="00AD6D3D" w:rsidRPr="00AD6D3D" w:rsidRDefault="00AD6D3D" w:rsidP="00AD6D3D">
            <w:pPr>
              <w:tabs>
                <w:tab w:val="left" w:pos="3061"/>
              </w:tabs>
              <w:rPr>
                <w:lang w:val="en-US"/>
              </w:rPr>
            </w:pPr>
            <w:r w:rsidRPr="00AD6D3D">
              <w:rPr>
                <w:lang w:val="en-US"/>
              </w:rPr>
              <w:t>/ ________</w:t>
            </w:r>
          </w:p>
        </w:tc>
      </w:tr>
      <w:tr w:rsidR="00AD6D3D" w:rsidRPr="00AD6D3D" w14:paraId="61868B9D" w14:textId="77777777" w:rsidTr="000458E2">
        <w:trPr>
          <w:trHeight w:val="601"/>
        </w:trPr>
        <w:tc>
          <w:tcPr>
            <w:tcW w:w="3970" w:type="dxa"/>
            <w:gridSpan w:val="2"/>
          </w:tcPr>
          <w:p w14:paraId="58481CD2" w14:textId="77777777" w:rsidR="00AD6D3D" w:rsidRPr="00AD6D3D" w:rsidRDefault="00AD6D3D" w:rsidP="00AD6D3D">
            <w:r w:rsidRPr="00AD6D3D">
              <w:t>«__» ___________ 2025г.</w:t>
            </w:r>
          </w:p>
        </w:tc>
      </w:tr>
      <w:tr w:rsidR="00AD6D3D" w:rsidRPr="00AD6D3D" w14:paraId="7CAD661A" w14:textId="77777777" w:rsidTr="000458E2">
        <w:trPr>
          <w:trHeight w:val="451"/>
        </w:trPr>
        <w:tc>
          <w:tcPr>
            <w:tcW w:w="3970" w:type="dxa"/>
            <w:gridSpan w:val="2"/>
          </w:tcPr>
          <w:p w14:paraId="01A6F263" w14:textId="77777777" w:rsidR="00AD6D3D" w:rsidRPr="00AD6D3D" w:rsidRDefault="00AD6D3D" w:rsidP="00AD6D3D"/>
        </w:tc>
      </w:tr>
    </w:tbl>
    <w:p w14:paraId="2332DEBF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</w:p>
    <w:tbl>
      <w:tblPr>
        <w:tblStyle w:val="a8"/>
        <w:tblpPr w:leftFromText="180" w:rightFromText="180" w:vertAnchor="text" w:horzAnchor="page" w:tblpX="1141" w:tblpY="962"/>
        <w:tblW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2465"/>
        <w:gridCol w:w="1336"/>
      </w:tblGrid>
      <w:tr w:rsidR="00AD6D3D" w:rsidRPr="00AD6D3D" w14:paraId="708EACCC" w14:textId="77777777" w:rsidTr="000458E2">
        <w:trPr>
          <w:trHeight w:val="425"/>
        </w:trPr>
        <w:tc>
          <w:tcPr>
            <w:tcW w:w="3686" w:type="dxa"/>
            <w:gridSpan w:val="2"/>
          </w:tcPr>
          <w:p w14:paraId="71980898" w14:textId="77777777" w:rsidR="00AD6D3D" w:rsidRPr="00AD6D3D" w:rsidRDefault="00AD6D3D" w:rsidP="00AD6D3D">
            <w:r w:rsidRPr="00AD6D3D">
              <w:t>СОГЛАСОВАНО</w:t>
            </w:r>
          </w:p>
        </w:tc>
      </w:tr>
      <w:tr w:rsidR="00AD6D3D" w:rsidRPr="00AD6D3D" w14:paraId="77528A92" w14:textId="77777777" w:rsidTr="000458E2">
        <w:trPr>
          <w:trHeight w:val="305"/>
        </w:trPr>
        <w:tc>
          <w:tcPr>
            <w:tcW w:w="3686" w:type="dxa"/>
            <w:gridSpan w:val="2"/>
          </w:tcPr>
          <w:p w14:paraId="2C87F86F" w14:textId="77777777" w:rsidR="00AD6D3D" w:rsidRPr="00AD6D3D" w:rsidRDefault="00AD6D3D" w:rsidP="00AD6D3D">
            <w:r w:rsidRPr="00AD6D3D">
              <w:t>«Представитель заказчика»</w:t>
            </w:r>
          </w:p>
        </w:tc>
      </w:tr>
      <w:tr w:rsidR="00AD6D3D" w:rsidRPr="00AD6D3D" w14:paraId="372EF1FF" w14:textId="77777777" w:rsidTr="000458E2">
        <w:trPr>
          <w:trHeight w:val="453"/>
        </w:trPr>
        <w:tc>
          <w:tcPr>
            <w:tcW w:w="3686" w:type="dxa"/>
            <w:gridSpan w:val="2"/>
          </w:tcPr>
          <w:p w14:paraId="349AF17C" w14:textId="77777777" w:rsidR="00AD6D3D" w:rsidRPr="00AD6D3D" w:rsidRDefault="00AD6D3D" w:rsidP="00AD6D3D">
            <w:r w:rsidRPr="00AD6D3D">
              <w:t>____________________</w:t>
            </w:r>
          </w:p>
        </w:tc>
      </w:tr>
      <w:tr w:rsidR="00AD6D3D" w:rsidRPr="00AD6D3D" w14:paraId="2BA12445" w14:textId="77777777" w:rsidTr="000458E2">
        <w:trPr>
          <w:trHeight w:val="497"/>
        </w:trPr>
        <w:tc>
          <w:tcPr>
            <w:tcW w:w="1756" w:type="dxa"/>
          </w:tcPr>
          <w:p w14:paraId="1F069636" w14:textId="77777777" w:rsidR="00AD6D3D" w:rsidRPr="00AD6D3D" w:rsidRDefault="00AD6D3D" w:rsidP="00AD6D3D">
            <w:r w:rsidRPr="00AD6D3D">
              <w:t>___________</w:t>
            </w:r>
          </w:p>
        </w:tc>
        <w:tc>
          <w:tcPr>
            <w:tcW w:w="1930" w:type="dxa"/>
          </w:tcPr>
          <w:p w14:paraId="5ABD4F89" w14:textId="77777777" w:rsidR="00AD6D3D" w:rsidRPr="00AD6D3D" w:rsidRDefault="00AD6D3D" w:rsidP="00AD6D3D">
            <w:pPr>
              <w:tabs>
                <w:tab w:val="left" w:pos="3061"/>
              </w:tabs>
              <w:rPr>
                <w:lang w:val="en-US"/>
              </w:rPr>
            </w:pPr>
            <w:r w:rsidRPr="00AD6D3D">
              <w:rPr>
                <w:lang w:val="en-US"/>
              </w:rPr>
              <w:t>/ ________</w:t>
            </w:r>
          </w:p>
        </w:tc>
      </w:tr>
      <w:tr w:rsidR="00AD6D3D" w:rsidRPr="00AD6D3D" w14:paraId="77655A81" w14:textId="77777777" w:rsidTr="000458E2">
        <w:trPr>
          <w:trHeight w:val="601"/>
        </w:trPr>
        <w:tc>
          <w:tcPr>
            <w:tcW w:w="3686" w:type="dxa"/>
            <w:gridSpan w:val="2"/>
          </w:tcPr>
          <w:p w14:paraId="5FF93B50" w14:textId="77777777" w:rsidR="00AD6D3D" w:rsidRPr="00AD6D3D" w:rsidRDefault="00AD6D3D" w:rsidP="00AD6D3D">
            <w:r w:rsidRPr="00AD6D3D">
              <w:t>«__» ___________ 2025г.</w:t>
            </w:r>
          </w:p>
        </w:tc>
      </w:tr>
      <w:tr w:rsidR="00AD6D3D" w:rsidRPr="00AD6D3D" w14:paraId="78F0BA40" w14:textId="77777777" w:rsidTr="000458E2">
        <w:trPr>
          <w:trHeight w:val="451"/>
        </w:trPr>
        <w:tc>
          <w:tcPr>
            <w:tcW w:w="3686" w:type="dxa"/>
            <w:gridSpan w:val="2"/>
          </w:tcPr>
          <w:p w14:paraId="064DFD07" w14:textId="77777777" w:rsidR="00AD6D3D" w:rsidRPr="00AD6D3D" w:rsidRDefault="00AD6D3D" w:rsidP="00AD6D3D"/>
        </w:tc>
      </w:tr>
    </w:tbl>
    <w:p w14:paraId="462618BE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E9015A7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89B7F56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  <w:r w:rsidRPr="00AD6D3D">
        <w:rPr>
          <w:rFonts w:ascii="Times New Roman" w:hAnsi="Times New Roman"/>
          <w:sz w:val="28"/>
          <w:lang w:val="en-US"/>
        </w:rPr>
        <w:t xml:space="preserve">   </w:t>
      </w:r>
    </w:p>
    <w:p w14:paraId="4070CDA6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428E371D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64E53D42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496BF221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7B6C8975" w14:textId="6FA9DFBC" w:rsidR="00AD6D3D" w:rsidRPr="00AD6D3D" w:rsidRDefault="00AD6D3D" w:rsidP="00AD6D3D">
      <w:pPr>
        <w:spacing w:line="360" w:lineRule="auto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br/>
      </w:r>
    </w:p>
    <w:p w14:paraId="0DE2544E" w14:textId="77777777" w:rsidR="00AD6D3D" w:rsidRPr="00AD6D3D" w:rsidRDefault="00AD6D3D" w:rsidP="00AD6D3D">
      <w:pPr>
        <w:spacing w:line="240" w:lineRule="auto"/>
        <w:jc w:val="center"/>
        <w:rPr>
          <w:rFonts w:ascii="Times New Roman" w:hAnsi="Times New Roman"/>
          <w:sz w:val="28"/>
        </w:rPr>
      </w:pPr>
      <w:r w:rsidRPr="00AD6D3D">
        <w:rPr>
          <w:rFonts w:ascii="Times New Roman" w:hAnsi="Times New Roman"/>
          <w:sz w:val="28"/>
        </w:rPr>
        <w:t>г. Нижний Новгород</w:t>
      </w:r>
    </w:p>
    <w:p w14:paraId="7DEFB0C9" w14:textId="1792A3FD" w:rsidR="00AD6D3D" w:rsidRPr="00AD6D3D" w:rsidRDefault="00AD6D3D" w:rsidP="00AD6D3D">
      <w:pPr>
        <w:spacing w:line="240" w:lineRule="auto"/>
        <w:jc w:val="center"/>
        <w:rPr>
          <w:rFonts w:ascii="Times New Roman" w:hAnsi="Times New Roman"/>
          <w:sz w:val="28"/>
        </w:rPr>
      </w:pPr>
      <w:r w:rsidRPr="00AD6D3D">
        <w:rPr>
          <w:rFonts w:ascii="Times New Roman" w:hAnsi="Times New Roman"/>
          <w:sz w:val="28"/>
        </w:rPr>
        <w:t>2025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468126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E0FBE" w14:textId="60FBEBFD" w:rsidR="00AD6D3D" w:rsidRPr="00AD6D3D" w:rsidRDefault="00AD6D3D" w:rsidP="00AD6D3D">
          <w:pPr>
            <w:pStyle w:val="a9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D6D3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7D54218" w14:textId="244728EA" w:rsidR="00AD6D3D" w:rsidRPr="00AD6D3D" w:rsidRDefault="00AD6D3D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D6D3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D6D3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D6D3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8594910" w:history="1">
            <w:r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СУЩНОСТИ И ИХ АТРИБУТЫ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_Toc198594910 \h </w:instrTex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59924" w14:textId="296D3F48" w:rsidR="00AD6D3D" w:rsidRPr="00AD6D3D" w:rsidRDefault="00F2739E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594911" w:history="1">
            <w:r w:rsidR="00AD6D3D" w:rsidRPr="00AD6D3D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</w:t>
            </w:r>
            <w:r w:rsidR="00AD6D3D"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D6D3D"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СВЯЗИ МЕЖДУ СУЩНОСТЯМИ</w: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_Toc198594911 \h </w:instrTex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0CED3" w14:textId="2B62BF14" w:rsidR="00AD6D3D" w:rsidRPr="00AD6D3D" w:rsidRDefault="00F2739E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594912" w:history="1">
            <w:r w:rsidR="00AD6D3D" w:rsidRPr="00AD6D3D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="00AD6D3D"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D6D3D"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НОРМАЛИЗАЦИЯ</w: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_Toc198594912 \h </w:instrTex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B38D7" w14:textId="6BAB0F64" w:rsidR="00AD6D3D" w:rsidRPr="00AD6D3D" w:rsidRDefault="00F2739E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594913" w:history="1">
            <w:r w:rsidR="00AD6D3D" w:rsidRPr="00AD6D3D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4.</w:t>
            </w:r>
            <w:r w:rsidR="00AD6D3D"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D6D3D"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ДОКУМЕНТАЦИЯ</w: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_Toc198594913 \h </w:instrTex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04ED2" w14:textId="72CEC1E9" w:rsidR="00AD6D3D" w:rsidRPr="00AD6D3D" w:rsidRDefault="00F2739E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594914" w:history="1">
            <w:r w:rsidR="00AD6D3D" w:rsidRPr="00AD6D3D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5.</w:t>
            </w:r>
            <w:r w:rsidR="00AD6D3D"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D6D3D"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МАСШТАБИРУЕМОСТЬ</w: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_Toc198594914 \h </w:instrTex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D6D3D"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EEEA1" w14:textId="00F20AB3" w:rsidR="00AD6D3D" w:rsidRDefault="00AD6D3D" w:rsidP="00AD6D3D">
          <w:pPr>
            <w:spacing w:after="0" w:line="360" w:lineRule="auto"/>
          </w:pPr>
          <w:r w:rsidRPr="00AD6D3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4F1DBC4" w14:textId="7D88DA8C" w:rsidR="00D058F1" w:rsidRPr="00AD6D3D" w:rsidRDefault="00AD6D3D" w:rsidP="00AD6D3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C7B366A" w14:textId="2BD81F49" w:rsidR="00964550" w:rsidRPr="00D058F1" w:rsidRDefault="00964550" w:rsidP="00D058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lastRenderedPageBreak/>
        <w:t>ER-диаграмма базы данных для приложения «Эврика»</w:t>
      </w:r>
    </w:p>
    <w:p w14:paraId="0DE350E9" w14:textId="5E116F68" w:rsidR="00964550" w:rsidRPr="00D058F1" w:rsidRDefault="00D058F1" w:rsidP="00D058F1">
      <w:pPr>
        <w:pStyle w:val="1"/>
        <w:numPr>
          <w:ilvl w:val="0"/>
          <w:numId w:val="5"/>
        </w:numPr>
      </w:pPr>
      <w:bookmarkStart w:id="0" w:name="_Toc198594910"/>
      <w:r w:rsidRPr="00D058F1">
        <w:t>СУЩНОСТИ И ИХ АТРИБУТЫ</w:t>
      </w:r>
      <w:bookmarkEnd w:id="0"/>
    </w:p>
    <w:p w14:paraId="2A047CC2" w14:textId="77777777" w:rsidR="00F76B11" w:rsidRPr="00F76B11" w:rsidRDefault="00F76B11" w:rsidP="00F76B11">
      <w:pPr>
        <w:tabs>
          <w:tab w:val="left" w:pos="1134"/>
          <w:tab w:val="left" w:pos="1276"/>
        </w:tabs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198594911"/>
      <w:r w:rsidRPr="00F76B11">
        <w:rPr>
          <w:rFonts w:ascii="Times New Roman" w:hAnsi="Times New Roman" w:cs="Times New Roman"/>
          <w:sz w:val="28"/>
          <w:szCs w:val="28"/>
        </w:rPr>
        <w:t>Описание модели</w:t>
      </w:r>
    </w:p>
    <w:p w14:paraId="0932F65F" w14:textId="77777777" w:rsidR="00F76B11" w:rsidRPr="00F76B11" w:rsidRDefault="00F76B11" w:rsidP="00F76B11">
      <w:pPr>
        <w:tabs>
          <w:tab w:val="left" w:pos="1134"/>
          <w:tab w:val="left" w:pos="1276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Данная документация описывает структуру моделей Django, используемых в приложении образовательной платформы. Модели обеспечивают хранение и управление информацией о курсах, программах, уроках, преимуществах и практиках.</w:t>
      </w:r>
    </w:p>
    <w:p w14:paraId="56759050" w14:textId="77777777" w:rsidR="00F76B11" w:rsidRPr="00F76B11" w:rsidRDefault="00F76B11" w:rsidP="00F76B11">
      <w:pPr>
        <w:pStyle w:val="a3"/>
        <w:numPr>
          <w:ilvl w:val="0"/>
          <w:numId w:val="11"/>
        </w:numPr>
        <w:tabs>
          <w:tab w:val="left" w:pos="993"/>
          <w:tab w:val="left" w:pos="170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CoursePreview</w:t>
      </w:r>
    </w:p>
    <w:p w14:paraId="772E37E9" w14:textId="39A01B9D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Назначение:</w:t>
      </w:r>
      <w:r>
        <w:rPr>
          <w:rFonts w:ascii="Times New Roman" w:hAnsi="Times New Roman" w:cs="Times New Roman"/>
          <w:sz w:val="28"/>
          <w:szCs w:val="28"/>
        </w:rPr>
        <w:t xml:space="preserve"> х</w:t>
      </w:r>
      <w:r w:rsidRPr="00F76B11">
        <w:rPr>
          <w:rFonts w:ascii="Times New Roman" w:hAnsi="Times New Roman" w:cs="Times New Roman"/>
          <w:sz w:val="28"/>
          <w:szCs w:val="28"/>
        </w:rPr>
        <w:t>ранение базовых сведений о курсе для предварительного просмотра.</w:t>
      </w:r>
    </w:p>
    <w:p w14:paraId="4323D73C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510500B9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title: Название курса (CharField)</w:t>
      </w:r>
    </w:p>
    <w:p w14:paraId="47F99093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direction: Направление курса (CharField)</w:t>
      </w:r>
    </w:p>
    <w:p w14:paraId="4C2C294C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picture: Изображение курса (ImageField)</w:t>
      </w:r>
    </w:p>
    <w:p w14:paraId="553936E7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Метаданные:</w:t>
      </w:r>
    </w:p>
    <w:p w14:paraId="0EFC2426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Имя класса: Курс превью</w:t>
      </w:r>
    </w:p>
    <w:p w14:paraId="7A036C51" w14:textId="707938A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Множественное</w:t>
      </w:r>
      <w:r w:rsidRPr="00F76B11">
        <w:rPr>
          <w:rFonts w:ascii="Times New Roman" w:hAnsi="Times New Roman" w:cs="Times New Roman"/>
          <w:sz w:val="28"/>
          <w:szCs w:val="28"/>
        </w:rPr>
        <w:t xml:space="preserve"> имя: Курсы превью</w:t>
      </w:r>
    </w:p>
    <w:p w14:paraId="123B5F66" w14:textId="77777777" w:rsidR="00F76B11" w:rsidRPr="00F76B11" w:rsidRDefault="00F76B11" w:rsidP="00F76B11">
      <w:pPr>
        <w:pStyle w:val="a3"/>
        <w:numPr>
          <w:ilvl w:val="0"/>
          <w:numId w:val="11"/>
        </w:numPr>
        <w:tabs>
          <w:tab w:val="left" w:pos="993"/>
          <w:tab w:val="left" w:pos="170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</w:t>
      </w:r>
    </w:p>
    <w:p w14:paraId="0AC786E1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Назначение:Детальная информация о полном курсе.</w:t>
      </w:r>
    </w:p>
    <w:p w14:paraId="238E0968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1B0B9FF1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preview: Связь с моделью предварительных данных о курсе (OneToOneField)</w:t>
      </w:r>
    </w:p>
    <w:p w14:paraId="2803AD21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full_description: Полное описание курса (TextField)</w:t>
      </w:r>
    </w:p>
    <w:p w14:paraId="301596E4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picture: Дополнительное изображение полного описания (ImageField)</w:t>
      </w:r>
    </w:p>
    <w:p w14:paraId="474A82BE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Метаданные:</w:t>
      </w:r>
    </w:p>
    <w:p w14:paraId="10868BAB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Имя класса: Полный курс</w:t>
      </w:r>
    </w:p>
    <w:p w14:paraId="14A8CE07" w14:textId="7C6C41B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Множественное</w:t>
      </w:r>
      <w:r w:rsidRPr="00F76B11">
        <w:rPr>
          <w:rFonts w:ascii="Times New Roman" w:hAnsi="Times New Roman" w:cs="Times New Roman"/>
          <w:sz w:val="28"/>
          <w:szCs w:val="28"/>
        </w:rPr>
        <w:t xml:space="preserve"> имя: Полные курсы</w:t>
      </w:r>
    </w:p>
    <w:p w14:paraId="083CA0AD" w14:textId="77777777" w:rsidR="00F76B11" w:rsidRPr="00F76B11" w:rsidRDefault="00F76B11" w:rsidP="00F76B11">
      <w:pPr>
        <w:pStyle w:val="a3"/>
        <w:numPr>
          <w:ilvl w:val="0"/>
          <w:numId w:val="11"/>
        </w:numPr>
        <w:tabs>
          <w:tab w:val="left" w:pos="993"/>
          <w:tab w:val="left" w:pos="1418"/>
          <w:tab w:val="left" w:pos="170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ProgramModule</w:t>
      </w:r>
    </w:p>
    <w:p w14:paraId="18ECC439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Назначение:Модули внутри курса, включающие уроки и практику.</w:t>
      </w:r>
    </w:p>
    <w:p w14:paraId="4E307B19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34EF575B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lastRenderedPageBreak/>
        <w:t>course: Связь с основным курсом (ForeignKey)</w:t>
      </w:r>
    </w:p>
    <w:p w14:paraId="5CF71FC3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title: Заголовок модуля (CharField)</w:t>
      </w:r>
    </w:p>
    <w:p w14:paraId="0F8A76A7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description: Краткое описание модуля (TextField)</w:t>
      </w:r>
    </w:p>
    <w:p w14:paraId="4DF68CFB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lessons_count: </w:t>
      </w:r>
      <w:r w:rsidRPr="00F76B11">
        <w:rPr>
          <w:rFonts w:ascii="Times New Roman" w:hAnsi="Times New Roman" w:cs="Times New Roman"/>
          <w:sz w:val="28"/>
          <w:szCs w:val="28"/>
        </w:rPr>
        <w:t>Количество</w:t>
      </w: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B11">
        <w:rPr>
          <w:rFonts w:ascii="Times New Roman" w:hAnsi="Times New Roman" w:cs="Times New Roman"/>
          <w:sz w:val="28"/>
          <w:szCs w:val="28"/>
        </w:rPr>
        <w:t>уроков</w:t>
      </w: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B11">
        <w:rPr>
          <w:rFonts w:ascii="Times New Roman" w:hAnsi="Times New Roman" w:cs="Times New Roman"/>
          <w:sz w:val="28"/>
          <w:szCs w:val="28"/>
        </w:rPr>
        <w:t>в</w:t>
      </w: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B11">
        <w:rPr>
          <w:rFonts w:ascii="Times New Roman" w:hAnsi="Times New Roman" w:cs="Times New Roman"/>
          <w:sz w:val="28"/>
          <w:szCs w:val="28"/>
        </w:rPr>
        <w:t>модуле</w:t>
      </w: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 (PositiveSmallIntegerField)</w:t>
      </w:r>
    </w:p>
    <w:p w14:paraId="068B4863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Метаданные:</w:t>
      </w:r>
    </w:p>
    <w:p w14:paraId="2864B138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Имя класса: Модуль программы</w:t>
      </w:r>
    </w:p>
    <w:p w14:paraId="39EF6E1C" w14:textId="12CF27DD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Множественное</w:t>
      </w:r>
      <w:r w:rsidRPr="00F76B11">
        <w:rPr>
          <w:rFonts w:ascii="Times New Roman" w:hAnsi="Times New Roman" w:cs="Times New Roman"/>
          <w:sz w:val="28"/>
          <w:szCs w:val="28"/>
        </w:rPr>
        <w:t xml:space="preserve"> имя: Модули программы</w:t>
      </w:r>
    </w:p>
    <w:p w14:paraId="4D030A33" w14:textId="77777777" w:rsidR="00F76B11" w:rsidRPr="00F76B11" w:rsidRDefault="00F76B11" w:rsidP="00F76B11">
      <w:pPr>
        <w:pStyle w:val="a3"/>
        <w:numPr>
          <w:ilvl w:val="0"/>
          <w:numId w:val="11"/>
        </w:numPr>
        <w:tabs>
          <w:tab w:val="left" w:pos="993"/>
          <w:tab w:val="left" w:pos="1418"/>
          <w:tab w:val="left" w:pos="170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Benefit</w:t>
      </w:r>
    </w:p>
    <w:p w14:paraId="08AB1CD9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Назначение:Преимущества конкретного курса.</w:t>
      </w:r>
    </w:p>
    <w:p w14:paraId="277E6DE7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384AEBD1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course: Связь с курсом (ForeignKey)</w:t>
      </w:r>
    </w:p>
    <w:p w14:paraId="2D4593E8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title: Преимущество (CharField)</w:t>
      </w:r>
    </w:p>
    <w:p w14:paraId="61480318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description: Подробное описание преимущества (TextField)</w:t>
      </w:r>
    </w:p>
    <w:p w14:paraId="22ABAB6D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icon: Эмодзи для визуализации преимущества (CharField)</w:t>
      </w:r>
    </w:p>
    <w:p w14:paraId="2EDC4A2B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Метаданные:</w:t>
      </w:r>
    </w:p>
    <w:p w14:paraId="541617BB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Имя класса: Преимущества</w:t>
      </w:r>
    </w:p>
    <w:p w14:paraId="6E993F0A" w14:textId="13AA8902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Множественное</w:t>
      </w:r>
      <w:r w:rsidRPr="00F76B11">
        <w:rPr>
          <w:rFonts w:ascii="Times New Roman" w:hAnsi="Times New Roman" w:cs="Times New Roman"/>
          <w:sz w:val="28"/>
          <w:szCs w:val="28"/>
        </w:rPr>
        <w:t xml:space="preserve"> имя: Преимущества</w:t>
      </w:r>
    </w:p>
    <w:p w14:paraId="5A2DCB87" w14:textId="77777777" w:rsidR="00F76B11" w:rsidRPr="00F76B11" w:rsidRDefault="00F76B11" w:rsidP="00F76B11">
      <w:pPr>
        <w:pStyle w:val="a3"/>
        <w:numPr>
          <w:ilvl w:val="0"/>
          <w:numId w:val="11"/>
        </w:numPr>
        <w:tabs>
          <w:tab w:val="left" w:pos="993"/>
          <w:tab w:val="left" w:pos="170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Lesson</w:t>
      </w:r>
    </w:p>
    <w:p w14:paraId="29E5D648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Назначение:Отдельные уроки в составе модулей.</w:t>
      </w:r>
    </w:p>
    <w:p w14:paraId="715A52A2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3120FFD2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module: Связь с модулем (ForeignKey)</w:t>
      </w:r>
    </w:p>
    <w:p w14:paraId="5A02F594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title: Название урока (CharField)</w:t>
      </w:r>
    </w:p>
    <w:p w14:paraId="3E9403E2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description: Описание урока (TextField)</w:t>
      </w:r>
    </w:p>
    <w:p w14:paraId="4F65DC21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practice: Связь с практическим заданием (ForeignKey)</w:t>
      </w:r>
    </w:p>
    <w:p w14:paraId="11BAAE77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Метаданные:</w:t>
      </w:r>
    </w:p>
    <w:p w14:paraId="41C3C1DA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Имя класса: Урок</w:t>
      </w:r>
    </w:p>
    <w:p w14:paraId="0DF0B1FF" w14:textId="3A27C9E9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Множественное</w:t>
      </w:r>
      <w:r w:rsidRPr="00F76B11">
        <w:rPr>
          <w:rFonts w:ascii="Times New Roman" w:hAnsi="Times New Roman" w:cs="Times New Roman"/>
          <w:sz w:val="28"/>
          <w:szCs w:val="28"/>
        </w:rPr>
        <w:t xml:space="preserve"> имя: Уроки</w:t>
      </w:r>
    </w:p>
    <w:p w14:paraId="41B185A7" w14:textId="77777777" w:rsidR="00F76B11" w:rsidRPr="00F76B11" w:rsidRDefault="00F76B11" w:rsidP="00F76B11">
      <w:pPr>
        <w:pStyle w:val="a3"/>
        <w:numPr>
          <w:ilvl w:val="0"/>
          <w:numId w:val="11"/>
        </w:numPr>
        <w:tabs>
          <w:tab w:val="left" w:pos="993"/>
          <w:tab w:val="left" w:pos="170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Step</w:t>
      </w:r>
    </w:p>
    <w:p w14:paraId="526128F7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lastRenderedPageBreak/>
        <w:t>Назначение:Этапы внутри каждого урока.</w:t>
      </w:r>
    </w:p>
    <w:p w14:paraId="746D68A4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24543E69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lesson: Связь с уроком (ForeignKey)</w:t>
      </w:r>
    </w:p>
    <w:p w14:paraId="4EEB0C19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title: Название этапа (CharField)</w:t>
      </w:r>
    </w:p>
    <w:p w14:paraId="2A3BFFA3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text: Основное содержание этапа (TextField)</w:t>
      </w:r>
    </w:p>
    <w:p w14:paraId="5ACAE0E9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order: Порядок отображения этапов (PositiveIntegerField)</w:t>
      </w:r>
    </w:p>
    <w:p w14:paraId="34233C89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Метаданные:</w:t>
      </w:r>
    </w:p>
    <w:p w14:paraId="46D63134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Имя класса: Шаг урока</w:t>
      </w:r>
    </w:p>
    <w:p w14:paraId="222A8523" w14:textId="135E5E46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Множественное</w:t>
      </w:r>
      <w:r w:rsidRPr="00F76B11">
        <w:rPr>
          <w:rFonts w:ascii="Times New Roman" w:hAnsi="Times New Roman" w:cs="Times New Roman"/>
          <w:sz w:val="28"/>
          <w:szCs w:val="28"/>
        </w:rPr>
        <w:t xml:space="preserve"> имя: Шаги урока</w:t>
      </w:r>
    </w:p>
    <w:p w14:paraId="11E10962" w14:textId="77777777" w:rsidR="00F76B11" w:rsidRPr="00F76B11" w:rsidRDefault="00F76B11" w:rsidP="00F76B11">
      <w:pPr>
        <w:pStyle w:val="a3"/>
        <w:numPr>
          <w:ilvl w:val="0"/>
          <w:numId w:val="11"/>
        </w:numPr>
        <w:tabs>
          <w:tab w:val="left" w:pos="993"/>
          <w:tab w:val="left" w:pos="1418"/>
          <w:tab w:val="left" w:pos="170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CourseSummary</w:t>
      </w:r>
    </w:p>
    <w:p w14:paraId="0131B0C6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Назначение:Краткий итог по каждому курсу.</w:t>
      </w:r>
    </w:p>
    <w:p w14:paraId="6A5749EF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31BC43E5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course: Связь с полным описанием курса (OneToOneField)</w:t>
      </w:r>
    </w:p>
    <w:p w14:paraId="1E8586FA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summary_points: </w:t>
      </w:r>
      <w:r w:rsidRPr="00F76B11">
        <w:rPr>
          <w:rFonts w:ascii="Times New Roman" w:hAnsi="Times New Roman" w:cs="Times New Roman"/>
          <w:sz w:val="28"/>
          <w:szCs w:val="28"/>
        </w:rPr>
        <w:t>Итоговые</w:t>
      </w: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B11">
        <w:rPr>
          <w:rFonts w:ascii="Times New Roman" w:hAnsi="Times New Roman" w:cs="Times New Roman"/>
          <w:sz w:val="28"/>
          <w:szCs w:val="28"/>
        </w:rPr>
        <w:t>пункты</w:t>
      </w: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B11">
        <w:rPr>
          <w:rFonts w:ascii="Times New Roman" w:hAnsi="Times New Roman" w:cs="Times New Roman"/>
          <w:sz w:val="28"/>
          <w:szCs w:val="28"/>
        </w:rPr>
        <w:t>курса</w:t>
      </w:r>
      <w:r w:rsidRPr="00F76B11">
        <w:rPr>
          <w:rFonts w:ascii="Times New Roman" w:hAnsi="Times New Roman" w:cs="Times New Roman"/>
          <w:sz w:val="28"/>
          <w:szCs w:val="28"/>
          <w:lang w:val="en-US"/>
        </w:rPr>
        <w:t xml:space="preserve"> (TextField)</w:t>
      </w:r>
    </w:p>
    <w:p w14:paraId="0397F60C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Метаданные:</w:t>
      </w:r>
    </w:p>
    <w:p w14:paraId="77C6D9F0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Имя класса: Итоги курса</w:t>
      </w:r>
    </w:p>
    <w:p w14:paraId="22A3B324" w14:textId="652BA01C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Множественное</w:t>
      </w:r>
      <w:r w:rsidRPr="00F76B11">
        <w:rPr>
          <w:rFonts w:ascii="Times New Roman" w:hAnsi="Times New Roman" w:cs="Times New Roman"/>
          <w:sz w:val="28"/>
          <w:szCs w:val="28"/>
        </w:rPr>
        <w:t xml:space="preserve"> имя: Итоги курсов</w:t>
      </w:r>
    </w:p>
    <w:p w14:paraId="3E4635FA" w14:textId="77777777" w:rsidR="00F76B11" w:rsidRPr="00F76B11" w:rsidRDefault="00F76B11" w:rsidP="00F76B11">
      <w:pPr>
        <w:pStyle w:val="a3"/>
        <w:numPr>
          <w:ilvl w:val="0"/>
          <w:numId w:val="11"/>
        </w:numPr>
        <w:tabs>
          <w:tab w:val="left" w:pos="993"/>
          <w:tab w:val="left" w:pos="1418"/>
          <w:tab w:val="left" w:pos="170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NextSteps</w:t>
      </w:r>
    </w:p>
    <w:p w14:paraId="26919927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Назначение:Рекомендации дальнейших шагов после завершения курса.</w:t>
      </w:r>
    </w:p>
    <w:p w14:paraId="3AAD4522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24420CA2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course: Связь с основным курсом (OneToOneField)</w:t>
      </w:r>
    </w:p>
    <w:p w14:paraId="14EB702E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next_steps_text: Текст рекомендаций следующего шага (TextField)</w:t>
      </w:r>
    </w:p>
    <w:p w14:paraId="273B5992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Метаданные:</w:t>
      </w:r>
    </w:p>
    <w:p w14:paraId="2AE80D1B" w14:textId="77777777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Имя класса: Что дальше?</w:t>
      </w:r>
    </w:p>
    <w:p w14:paraId="234BA132" w14:textId="7CE5BB11" w:rsidR="00F76B11" w:rsidRPr="00F76B11" w:rsidRDefault="00F76B11" w:rsidP="00F76B11">
      <w:pPr>
        <w:tabs>
          <w:tab w:val="left" w:pos="1134"/>
          <w:tab w:val="left" w:pos="1276"/>
          <w:tab w:val="left" w:pos="1701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Множественное</w:t>
      </w:r>
      <w:r w:rsidRPr="00F76B11">
        <w:rPr>
          <w:rFonts w:ascii="Times New Roman" w:hAnsi="Times New Roman" w:cs="Times New Roman"/>
          <w:sz w:val="28"/>
          <w:szCs w:val="28"/>
        </w:rPr>
        <w:t xml:space="preserve"> имя: Что дальше?</w:t>
      </w:r>
    </w:p>
    <w:p w14:paraId="5707DBB6" w14:textId="77777777" w:rsidR="00AD6D3D" w:rsidRDefault="00AD6D3D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0751AD3C" w14:textId="7B8C78EB" w:rsidR="00964550" w:rsidRPr="00D058F1" w:rsidRDefault="00D058F1" w:rsidP="00F76B11">
      <w:pPr>
        <w:pStyle w:val="1"/>
        <w:numPr>
          <w:ilvl w:val="0"/>
          <w:numId w:val="5"/>
        </w:numPr>
      </w:pPr>
      <w:r w:rsidRPr="00D058F1">
        <w:lastRenderedPageBreak/>
        <w:t>СВЯЗИ МЕЖДУ СУЩНОСТЯМИ</w:t>
      </w:r>
      <w:bookmarkEnd w:id="1"/>
    </w:p>
    <w:p w14:paraId="7C1C8254" w14:textId="77777777" w:rsidR="00F76B11" w:rsidRPr="00F76B11" w:rsidRDefault="00F76B11" w:rsidP="00AA15AB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2" w:name="_Toc198594912"/>
      <w:r w:rsidRPr="00F76B11">
        <w:rPr>
          <w:rFonts w:ascii="Times New Roman" w:hAnsi="Times New Roman" w:cs="Times New Roman"/>
          <w:sz w:val="28"/>
          <w:szCs w:val="28"/>
        </w:rPr>
        <w:t>CoursePreview → Course (один-к-одному):Один курс-превью соответствует одному единственному полному курсу.</w:t>
      </w:r>
    </w:p>
    <w:p w14:paraId="6CC0D37D" w14:textId="77777777" w:rsidR="00F76B11" w:rsidRPr="00F76B11" w:rsidRDefault="00F76B11" w:rsidP="00AA15AB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 → ProgramModule (один-ко-многим):Один курс может содержать несколько модулей программы.</w:t>
      </w:r>
    </w:p>
    <w:p w14:paraId="3C7E4FBB" w14:textId="77777777" w:rsidR="00F76B11" w:rsidRPr="00F76B11" w:rsidRDefault="00F76B11" w:rsidP="00AA15AB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 → Benefit (один-ко-многим):Один курс может иметь несколько преимуществ.</w:t>
      </w:r>
    </w:p>
    <w:p w14:paraId="54C5935F" w14:textId="77777777" w:rsidR="00F76B11" w:rsidRPr="00F76B11" w:rsidRDefault="00F76B11" w:rsidP="00AA15AB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ProgramModule → Lesson (один-ко-многим):Один модуль программы может содержать несколько уроков.</w:t>
      </w:r>
    </w:p>
    <w:p w14:paraId="3AB38691" w14:textId="77777777" w:rsidR="00F76B11" w:rsidRPr="00F76B11" w:rsidRDefault="00F76B11" w:rsidP="00AA15AB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Lesson → Step (один-ко-многим):Один урок может состоять из нескольких шагов.</w:t>
      </w:r>
    </w:p>
    <w:p w14:paraId="143E4777" w14:textId="77777777" w:rsidR="00F76B11" w:rsidRPr="00F76B11" w:rsidRDefault="00F76B11" w:rsidP="00AA15AB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Lesson → Practice (один-к-одному/один-ко-многим):Один урок может быть связан с одной или несколькими практиками.</w:t>
      </w:r>
    </w:p>
    <w:p w14:paraId="34484B17" w14:textId="77777777" w:rsidR="00F76B11" w:rsidRPr="00F76B11" w:rsidRDefault="00F76B11" w:rsidP="00AA15AB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B11">
        <w:rPr>
          <w:rFonts w:ascii="Times New Roman" w:hAnsi="Times New Roman" w:cs="Times New Roman"/>
          <w:sz w:val="28"/>
          <w:szCs w:val="28"/>
        </w:rPr>
        <w:t>Course → CourseSummary (один-к-одному):Каждый курс имеет единственное резюме (краткий итог).</w:t>
      </w:r>
    </w:p>
    <w:p w14:paraId="080B0EAF" w14:textId="5475874C" w:rsidR="00AD6D3D" w:rsidRPr="00F76B11" w:rsidRDefault="00F76B11" w:rsidP="00AA15AB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F76B11">
        <w:rPr>
          <w:rFonts w:ascii="Times New Roman" w:hAnsi="Times New Roman" w:cs="Times New Roman"/>
          <w:sz w:val="28"/>
          <w:szCs w:val="28"/>
        </w:rPr>
        <w:t>Course → NextSteps (один-к-одному):Каждому курсу соответствуют уникальные дальнейшие шаги.</w:t>
      </w:r>
      <w:r w:rsidR="00AD6D3D">
        <w:br w:type="page"/>
      </w:r>
    </w:p>
    <w:p w14:paraId="2875ED28" w14:textId="797E9445" w:rsidR="00964550" w:rsidRPr="00D058F1" w:rsidRDefault="00D058F1" w:rsidP="00F76B11">
      <w:pPr>
        <w:pStyle w:val="1"/>
        <w:numPr>
          <w:ilvl w:val="0"/>
          <w:numId w:val="5"/>
        </w:numPr>
      </w:pPr>
      <w:r w:rsidRPr="00D058F1">
        <w:lastRenderedPageBreak/>
        <w:t>НОРМАЛИЗАЦИЯ</w:t>
      </w:r>
      <w:bookmarkEnd w:id="2"/>
    </w:p>
    <w:p w14:paraId="6448DE8B" w14:textId="6D597892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Все сущности приведены к 3НФ (третьей нормальной форме):</w:t>
      </w:r>
    </w:p>
    <w:p w14:paraId="25C40530" w14:textId="1C737CFE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Нет повторяющихся групп данных.</w:t>
      </w:r>
    </w:p>
    <w:p w14:paraId="7EF76262" w14:textId="158ECACF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Все атрибуты зависят только от первичного ключа.</w:t>
      </w:r>
    </w:p>
    <w:p w14:paraId="014BBB47" w14:textId="3BD73C4B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Нет транзитивных зависимостей.</w:t>
      </w:r>
    </w:p>
    <w:p w14:paraId="2DEC1002" w14:textId="77777777" w:rsidR="00AD6D3D" w:rsidRDefault="00AD6D3D">
      <w:pPr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3" w:name="_Toc198594913"/>
      <w:r>
        <w:br w:type="page"/>
      </w:r>
    </w:p>
    <w:p w14:paraId="515C425F" w14:textId="4B30E5C8" w:rsidR="00964550" w:rsidRPr="00D058F1" w:rsidRDefault="00D058F1" w:rsidP="00F76B11">
      <w:pPr>
        <w:pStyle w:val="1"/>
        <w:numPr>
          <w:ilvl w:val="0"/>
          <w:numId w:val="5"/>
        </w:numPr>
      </w:pPr>
      <w:r w:rsidRPr="00D058F1">
        <w:lastRenderedPageBreak/>
        <w:t>ДОКУМЕНТАЦИЯ</w:t>
      </w:r>
      <w:bookmarkEnd w:id="3"/>
    </w:p>
    <w:p w14:paraId="1FA833E3" w14:textId="77777777" w:rsidR="00AA15AB" w:rsidRPr="00F82DFE" w:rsidRDefault="00AA15AB" w:rsidP="00F82DF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bookmarkStart w:id="4" w:name="_Toc198594914"/>
      <w:r w:rsidRPr="00F82DFE">
        <w:rPr>
          <w:rFonts w:ascii="Times New Roman" w:hAnsi="Times New Roman" w:cs="Times New Roman"/>
          <w:sz w:val="28"/>
          <w:szCs w:val="28"/>
        </w:rPr>
        <w:t>Курс превью (CoursePreview):</w:t>
      </w:r>
    </w:p>
    <w:p w14:paraId="00B40D99" w14:textId="2FAF2ACA" w:rsidR="00AA15AB" w:rsidRPr="00AA15AB" w:rsidRDefault="00AA15AB" w:rsidP="00AA15AB">
      <w:pPr>
        <w:rPr>
          <w:rFonts w:ascii="Times New Roman" w:hAnsi="Times New Roman" w:cs="Times New Roman"/>
          <w:sz w:val="28"/>
          <w:szCs w:val="28"/>
        </w:rPr>
      </w:pPr>
      <w:r w:rsidRPr="00AA15AB">
        <w:rPr>
          <w:rFonts w:ascii="Times New Roman" w:hAnsi="Times New Roman" w:cs="Times New Roman"/>
          <w:sz w:val="28"/>
          <w:szCs w:val="28"/>
        </w:rPr>
        <w:t>Основная сущность для представления базовой информации о курсе перед его приобретением. Она хранит минимально необходимую информацию, такую как название курса, его направление и изображение, позволяя потенциальным студентам быстро ознакомиться с предложением.</w:t>
      </w:r>
    </w:p>
    <w:p w14:paraId="167A4CA6" w14:textId="77777777" w:rsidR="00AA15AB" w:rsidRPr="00F82DFE" w:rsidRDefault="00AA15AB" w:rsidP="00F82DF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DFE">
        <w:rPr>
          <w:rFonts w:ascii="Times New Roman" w:hAnsi="Times New Roman" w:cs="Times New Roman"/>
          <w:sz w:val="28"/>
          <w:szCs w:val="28"/>
        </w:rPr>
        <w:t>Полный курс (Course):</w:t>
      </w:r>
    </w:p>
    <w:p w14:paraId="315756BA" w14:textId="6E095C80" w:rsidR="00AA15AB" w:rsidRPr="00AA15AB" w:rsidRDefault="00AA15AB" w:rsidP="00AA15AB">
      <w:pPr>
        <w:rPr>
          <w:rFonts w:ascii="Times New Roman" w:hAnsi="Times New Roman" w:cs="Times New Roman"/>
          <w:sz w:val="28"/>
          <w:szCs w:val="28"/>
        </w:rPr>
      </w:pPr>
      <w:r w:rsidRPr="00AA15AB">
        <w:rPr>
          <w:rFonts w:ascii="Times New Roman" w:hAnsi="Times New Roman" w:cs="Times New Roman"/>
          <w:sz w:val="28"/>
          <w:szCs w:val="28"/>
        </w:rPr>
        <w:t>Основное хранилище полной информации о конкретном курсе. Здесь хранится полная программа курса, включая детальное описание, дополнительную иллюстрацию и ссылку на соответствующий курс-превью. Это ключевое звено, обеспечивающее глубину и полноту информации для студентов.</w:t>
      </w:r>
    </w:p>
    <w:p w14:paraId="7EA6DDC8" w14:textId="77777777" w:rsidR="00AA15AB" w:rsidRPr="00F82DFE" w:rsidRDefault="00AA15AB" w:rsidP="00F82DF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DFE">
        <w:rPr>
          <w:rFonts w:ascii="Times New Roman" w:hAnsi="Times New Roman" w:cs="Times New Roman"/>
          <w:sz w:val="28"/>
          <w:szCs w:val="28"/>
        </w:rPr>
        <w:t>Модули программы (ProgramModule):</w:t>
      </w:r>
    </w:p>
    <w:p w14:paraId="5DDADCB5" w14:textId="782E8186" w:rsidR="00AA15AB" w:rsidRPr="00AA15AB" w:rsidRDefault="00AA15AB" w:rsidP="00AA15AB">
      <w:pPr>
        <w:rPr>
          <w:rFonts w:ascii="Times New Roman" w:hAnsi="Times New Roman" w:cs="Times New Roman"/>
          <w:sz w:val="28"/>
          <w:szCs w:val="28"/>
        </w:rPr>
      </w:pPr>
      <w:r w:rsidRPr="00AA15AB">
        <w:rPr>
          <w:rFonts w:ascii="Times New Roman" w:hAnsi="Times New Roman" w:cs="Times New Roman"/>
          <w:sz w:val="28"/>
          <w:szCs w:val="28"/>
        </w:rPr>
        <w:t>Представляют собой упорядоченную организацию всех частей курса. Они включают заголовок модуля, его краткое описание и количество уроков, что помогает структурировать материал и облегчить понимание общей организации курса.</w:t>
      </w:r>
    </w:p>
    <w:p w14:paraId="3051F34E" w14:textId="77777777" w:rsidR="00AA15AB" w:rsidRPr="00F82DFE" w:rsidRDefault="00AA15AB" w:rsidP="00F82DF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DFE">
        <w:rPr>
          <w:rFonts w:ascii="Times New Roman" w:hAnsi="Times New Roman" w:cs="Times New Roman"/>
          <w:sz w:val="28"/>
          <w:szCs w:val="28"/>
        </w:rPr>
        <w:t>Преимущества (Benefit):</w:t>
      </w:r>
    </w:p>
    <w:p w14:paraId="5560BB35" w14:textId="2B2BE898" w:rsidR="00AA15AB" w:rsidRPr="00AA15AB" w:rsidRDefault="00AA15AB" w:rsidP="00AA15AB">
      <w:pPr>
        <w:rPr>
          <w:rFonts w:ascii="Times New Roman" w:hAnsi="Times New Roman" w:cs="Times New Roman"/>
          <w:sz w:val="28"/>
          <w:szCs w:val="28"/>
        </w:rPr>
      </w:pPr>
      <w:r w:rsidRPr="00AA15AB">
        <w:rPr>
          <w:rFonts w:ascii="Times New Roman" w:hAnsi="Times New Roman" w:cs="Times New Roman"/>
          <w:sz w:val="28"/>
          <w:szCs w:val="28"/>
        </w:rPr>
        <w:t>Помогают подчеркнуть отличительные черты и ценности каждого курса, выделяя важные моменты, такие как эффективность методики обучения, удобство интерфейса или экспертность преподавателей.</w:t>
      </w:r>
    </w:p>
    <w:p w14:paraId="52311019" w14:textId="77777777" w:rsidR="00AA15AB" w:rsidRPr="00F82DFE" w:rsidRDefault="00AA15AB" w:rsidP="00F82DF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DFE">
        <w:rPr>
          <w:rFonts w:ascii="Times New Roman" w:hAnsi="Times New Roman" w:cs="Times New Roman"/>
          <w:sz w:val="28"/>
          <w:szCs w:val="28"/>
        </w:rPr>
        <w:t>Урок (Lesson):</w:t>
      </w:r>
    </w:p>
    <w:p w14:paraId="198FC6BA" w14:textId="246EE6C0" w:rsidR="00AA15AB" w:rsidRPr="00AA15AB" w:rsidRDefault="00AA15AB" w:rsidP="00AA15AB">
      <w:pPr>
        <w:rPr>
          <w:rFonts w:ascii="Times New Roman" w:hAnsi="Times New Roman" w:cs="Times New Roman"/>
          <w:sz w:val="28"/>
          <w:szCs w:val="28"/>
        </w:rPr>
      </w:pPr>
      <w:r w:rsidRPr="00AA15AB">
        <w:rPr>
          <w:rFonts w:ascii="Times New Roman" w:hAnsi="Times New Roman" w:cs="Times New Roman"/>
          <w:sz w:val="28"/>
          <w:szCs w:val="28"/>
        </w:rPr>
        <w:t>Основной элемент любого курса, содержащий отдельную единицу учебной информации. Сюда входят заглавия уроков, их описание и возможные практические задания, позволяющие углублённо изучить каждую тему.</w:t>
      </w:r>
    </w:p>
    <w:p w14:paraId="3BC78611" w14:textId="77777777" w:rsidR="00AA15AB" w:rsidRPr="00F82DFE" w:rsidRDefault="00AA15AB" w:rsidP="00F82DF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DFE">
        <w:rPr>
          <w:rFonts w:ascii="Times New Roman" w:hAnsi="Times New Roman" w:cs="Times New Roman"/>
          <w:sz w:val="28"/>
          <w:szCs w:val="28"/>
        </w:rPr>
        <w:t>Шаг урока (Step):</w:t>
      </w:r>
    </w:p>
    <w:p w14:paraId="702071F8" w14:textId="4D9715C3" w:rsidR="00AA15AB" w:rsidRPr="00AA15AB" w:rsidRDefault="00AA15AB" w:rsidP="00AA15AB">
      <w:pPr>
        <w:rPr>
          <w:rFonts w:ascii="Times New Roman" w:hAnsi="Times New Roman" w:cs="Times New Roman"/>
          <w:sz w:val="28"/>
          <w:szCs w:val="28"/>
        </w:rPr>
      </w:pPr>
      <w:r w:rsidRPr="00AA15AB">
        <w:rPr>
          <w:rFonts w:ascii="Times New Roman" w:hAnsi="Times New Roman" w:cs="Times New Roman"/>
          <w:sz w:val="28"/>
          <w:szCs w:val="28"/>
        </w:rPr>
        <w:t>Организует уроки в небольшие этапы, облегчая восприятие и усвоение материала. Каждый этап представляет собой отдельный блок информации, последовательно выстроенный и оптимизированный для эффективного изучения.</w:t>
      </w:r>
    </w:p>
    <w:p w14:paraId="27C11E6C" w14:textId="77777777" w:rsidR="00AA15AB" w:rsidRPr="00F82DFE" w:rsidRDefault="00AA15AB" w:rsidP="00F82DF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DFE">
        <w:rPr>
          <w:rFonts w:ascii="Times New Roman" w:hAnsi="Times New Roman" w:cs="Times New Roman"/>
          <w:sz w:val="28"/>
          <w:szCs w:val="28"/>
        </w:rPr>
        <w:t>Итоги курса (CourseSummary):</w:t>
      </w:r>
    </w:p>
    <w:p w14:paraId="6CC19FB7" w14:textId="382AB4A7" w:rsidR="00AA15AB" w:rsidRPr="00AA15AB" w:rsidRDefault="00AA15AB" w:rsidP="00AA15AB">
      <w:pPr>
        <w:rPr>
          <w:rFonts w:ascii="Times New Roman" w:hAnsi="Times New Roman" w:cs="Times New Roman"/>
          <w:sz w:val="28"/>
          <w:szCs w:val="28"/>
        </w:rPr>
      </w:pPr>
      <w:r w:rsidRPr="00AA15AB">
        <w:rPr>
          <w:rFonts w:ascii="Times New Roman" w:hAnsi="Times New Roman" w:cs="Times New Roman"/>
          <w:sz w:val="28"/>
          <w:szCs w:val="28"/>
        </w:rPr>
        <w:t>Коротко подводят итоги пройденного курса, резюмируя ключевые моменты и помогая студенту систематизировать изученный материал.</w:t>
      </w:r>
    </w:p>
    <w:p w14:paraId="5B1916A8" w14:textId="77777777" w:rsidR="00AA15AB" w:rsidRPr="00F82DFE" w:rsidRDefault="00AA15AB" w:rsidP="00F82DF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DFE">
        <w:rPr>
          <w:rFonts w:ascii="Times New Roman" w:hAnsi="Times New Roman" w:cs="Times New Roman"/>
          <w:sz w:val="28"/>
          <w:szCs w:val="28"/>
        </w:rPr>
        <w:t>Следующие шаги (NextSteps):</w:t>
      </w:r>
    </w:p>
    <w:p w14:paraId="1ED24E37" w14:textId="6C870983" w:rsidR="00AD6D3D" w:rsidRDefault="00AA15AB" w:rsidP="00AA15AB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 w:rsidRPr="00AA15AB">
        <w:rPr>
          <w:rFonts w:ascii="Times New Roman" w:hAnsi="Times New Roman" w:cs="Times New Roman"/>
          <w:sz w:val="28"/>
          <w:szCs w:val="28"/>
        </w:rPr>
        <w:lastRenderedPageBreak/>
        <w:t>Рекомендуют дальнейшие действия студента после успешного завершения курса, будь то продолжение обучения, прохождение дополнительного тестирования или применение полученных знаний на практике.</w:t>
      </w:r>
      <w:r w:rsidR="00AD6D3D">
        <w:br w:type="page"/>
      </w:r>
    </w:p>
    <w:p w14:paraId="18981E4F" w14:textId="14A87D0E" w:rsidR="00964550" w:rsidRPr="00D058F1" w:rsidRDefault="00D058F1" w:rsidP="00F76B11">
      <w:pPr>
        <w:pStyle w:val="1"/>
        <w:numPr>
          <w:ilvl w:val="0"/>
          <w:numId w:val="5"/>
        </w:numPr>
      </w:pPr>
      <w:r w:rsidRPr="00D058F1">
        <w:lastRenderedPageBreak/>
        <w:t>МАСШТАБИРУЕМОСТЬ</w:t>
      </w:r>
      <w:bookmarkEnd w:id="4"/>
    </w:p>
    <w:p w14:paraId="19372731" w14:textId="64C2189C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Дополнительные модули: Возможность добавления сущностей для домашних заданий, чатов и рейтингов.</w:t>
      </w:r>
    </w:p>
    <w:p w14:paraId="7B33B887" w14:textId="73E74436" w:rsidR="003A2521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Индексы: Для ускорения запросов добавлены индексы на user_id, course_id, material_id.</w:t>
      </w:r>
    </w:p>
    <w:sectPr w:rsidR="003A2521" w:rsidRPr="00D058F1" w:rsidSect="00D058F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69431" w14:textId="77777777" w:rsidR="00F2739E" w:rsidRDefault="00F2739E" w:rsidP="00D058F1">
      <w:pPr>
        <w:spacing w:after="0" w:line="240" w:lineRule="auto"/>
      </w:pPr>
      <w:r>
        <w:separator/>
      </w:r>
    </w:p>
  </w:endnote>
  <w:endnote w:type="continuationSeparator" w:id="0">
    <w:p w14:paraId="6BD9FD87" w14:textId="77777777" w:rsidR="00F2739E" w:rsidRDefault="00F2739E" w:rsidP="00D05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175081"/>
      <w:docPartObj>
        <w:docPartGallery w:val="Page Numbers (Bottom of Page)"/>
        <w:docPartUnique/>
      </w:docPartObj>
    </w:sdtPr>
    <w:sdtEndPr/>
    <w:sdtContent>
      <w:p w14:paraId="603062DB" w14:textId="1E2FCE72" w:rsidR="00D058F1" w:rsidRDefault="00D058F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572C4F" w14:textId="77777777" w:rsidR="00D058F1" w:rsidRDefault="00D058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8B369" w14:textId="77777777" w:rsidR="00F2739E" w:rsidRDefault="00F2739E" w:rsidP="00D058F1">
      <w:pPr>
        <w:spacing w:after="0" w:line="240" w:lineRule="auto"/>
      </w:pPr>
      <w:r>
        <w:separator/>
      </w:r>
    </w:p>
  </w:footnote>
  <w:footnote w:type="continuationSeparator" w:id="0">
    <w:p w14:paraId="659550BC" w14:textId="77777777" w:rsidR="00F2739E" w:rsidRDefault="00F2739E" w:rsidP="00D058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0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DC42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9716D5"/>
    <w:multiLevelType w:val="hybridMultilevel"/>
    <w:tmpl w:val="2CE81212"/>
    <w:lvl w:ilvl="0" w:tplc="BCE64784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81E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296A96"/>
    <w:multiLevelType w:val="hybridMultilevel"/>
    <w:tmpl w:val="7C6812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70F0F"/>
    <w:multiLevelType w:val="hybridMultilevel"/>
    <w:tmpl w:val="C66A56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C0AEA"/>
    <w:multiLevelType w:val="hybridMultilevel"/>
    <w:tmpl w:val="E00810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D146D"/>
    <w:multiLevelType w:val="hybridMultilevel"/>
    <w:tmpl w:val="808028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35B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EEC46C5"/>
    <w:multiLevelType w:val="hybridMultilevel"/>
    <w:tmpl w:val="DF02D812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617225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58B47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797E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DF233C8"/>
    <w:multiLevelType w:val="hybridMultilevel"/>
    <w:tmpl w:val="859C5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CE4C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5"/>
  </w:num>
  <w:num w:numId="5">
    <w:abstractNumId w:val="11"/>
  </w:num>
  <w:num w:numId="6">
    <w:abstractNumId w:val="0"/>
  </w:num>
  <w:num w:numId="7">
    <w:abstractNumId w:val="13"/>
  </w:num>
  <w:num w:numId="8">
    <w:abstractNumId w:val="3"/>
  </w:num>
  <w:num w:numId="9">
    <w:abstractNumId w:val="14"/>
  </w:num>
  <w:num w:numId="10">
    <w:abstractNumId w:val="10"/>
  </w:num>
  <w:num w:numId="11">
    <w:abstractNumId w:val="9"/>
  </w:num>
  <w:num w:numId="12">
    <w:abstractNumId w:val="2"/>
  </w:num>
  <w:num w:numId="13">
    <w:abstractNumId w:val="7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A8"/>
    <w:rsid w:val="00112D81"/>
    <w:rsid w:val="003A2521"/>
    <w:rsid w:val="003B17A8"/>
    <w:rsid w:val="00964550"/>
    <w:rsid w:val="00983B59"/>
    <w:rsid w:val="00AA15AB"/>
    <w:rsid w:val="00AD6D3D"/>
    <w:rsid w:val="00D058F1"/>
    <w:rsid w:val="00F2739E"/>
    <w:rsid w:val="00F76B11"/>
    <w:rsid w:val="00F8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532D1"/>
  <w15:chartTrackingRefBased/>
  <w15:docId w15:val="{B8168008-4852-4A57-9278-771080B0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58F1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B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B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5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58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58F1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header"/>
    <w:basedOn w:val="a"/>
    <w:link w:val="a5"/>
    <w:uiPriority w:val="99"/>
    <w:unhideWhenUsed/>
    <w:rsid w:val="00D05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058F1"/>
  </w:style>
  <w:style w:type="paragraph" w:styleId="a6">
    <w:name w:val="footer"/>
    <w:basedOn w:val="a"/>
    <w:link w:val="a7"/>
    <w:uiPriority w:val="99"/>
    <w:unhideWhenUsed/>
    <w:rsid w:val="00D05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058F1"/>
  </w:style>
  <w:style w:type="table" w:styleId="a8">
    <w:name w:val="Table Grid"/>
    <w:basedOn w:val="a1"/>
    <w:uiPriority w:val="39"/>
    <w:rsid w:val="00AD6D3D"/>
    <w:pPr>
      <w:spacing w:after="0" w:line="240" w:lineRule="auto"/>
      <w:ind w:firstLine="709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AD6D3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6D3D"/>
    <w:pPr>
      <w:spacing w:after="100"/>
    </w:pPr>
  </w:style>
  <w:style w:type="character" w:styleId="aa">
    <w:name w:val="Hyperlink"/>
    <w:basedOn w:val="a0"/>
    <w:uiPriority w:val="99"/>
    <w:unhideWhenUsed/>
    <w:rsid w:val="00AD6D3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F76B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76B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A15A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803BC-DE42-44B7-81A6-27792379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Гусенков</dc:creator>
  <cp:keywords/>
  <dc:description/>
  <cp:lastModifiedBy>Никита Гусенков</cp:lastModifiedBy>
  <cp:revision>4</cp:revision>
  <dcterms:created xsi:type="dcterms:W3CDTF">2025-05-19T18:26:00Z</dcterms:created>
  <dcterms:modified xsi:type="dcterms:W3CDTF">2025-06-04T16:05:00Z</dcterms:modified>
</cp:coreProperties>
</file>