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Министерство образования Российской Федерации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Пензенский государственный университет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Кафедра «Вычислительной техники»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  <w:sz w:val="32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  <w:b/>
          <w:sz w:val="32"/>
        </w:rPr>
      </w:pPr>
      <w:r w:rsidRPr="00274275">
        <w:rPr>
          <w:rFonts w:ascii="Arial" w:eastAsia="Calibri" w:hAnsi="Arial" w:cs="Arial"/>
          <w:b/>
          <w:sz w:val="32"/>
        </w:rPr>
        <w:t>Отчет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 xml:space="preserve">По лабораторной </w:t>
      </w:r>
      <w:r w:rsidR="005907F7">
        <w:rPr>
          <w:rFonts w:ascii="Arial" w:eastAsia="Calibri" w:hAnsi="Arial" w:cs="Arial"/>
        </w:rPr>
        <w:t>работе №6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По курсу «Логика и основы алг</w:t>
      </w:r>
      <w:r w:rsidR="005907F7">
        <w:rPr>
          <w:rFonts w:ascii="Arial" w:eastAsia="Calibri" w:hAnsi="Arial" w:cs="Arial"/>
        </w:rPr>
        <w:t>оритмизации в инженерных задачах</w:t>
      </w:r>
      <w:r w:rsidRPr="00274275">
        <w:rPr>
          <w:rFonts w:ascii="Arial" w:eastAsia="Calibri" w:hAnsi="Arial" w:cs="Arial"/>
        </w:rPr>
        <w:t>»</w:t>
      </w:r>
    </w:p>
    <w:p w:rsidR="00274275" w:rsidRPr="00274275" w:rsidRDefault="005907F7" w:rsidP="00274275">
      <w:pPr>
        <w:spacing w:line="254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На тему «Поиск расстояний в графе</w:t>
      </w:r>
      <w:r w:rsidR="00274275" w:rsidRPr="00274275">
        <w:rPr>
          <w:rFonts w:ascii="Arial" w:eastAsia="Calibri" w:hAnsi="Arial" w:cs="Arial"/>
        </w:rPr>
        <w:t>»</w:t>
      </w: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both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Выполнили студенты гр.20ВВ4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Филиппов О.Р.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Кузнецов Н.С.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 xml:space="preserve">Проверили: 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Юрова О.В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  <w:proofErr w:type="spellStart"/>
      <w:r w:rsidRPr="00274275">
        <w:rPr>
          <w:rFonts w:ascii="Arial" w:eastAsia="Calibri" w:hAnsi="Arial" w:cs="Arial"/>
        </w:rPr>
        <w:t>Акифьев</w:t>
      </w:r>
      <w:proofErr w:type="spellEnd"/>
      <w:r w:rsidRPr="00274275">
        <w:rPr>
          <w:rFonts w:ascii="Arial" w:eastAsia="Calibri" w:hAnsi="Arial" w:cs="Arial"/>
        </w:rPr>
        <w:t xml:space="preserve"> И.В.</w:t>
      </w:r>
    </w:p>
    <w:p w:rsidR="00274275" w:rsidRPr="00274275" w:rsidRDefault="00274275" w:rsidP="00274275">
      <w:pPr>
        <w:spacing w:line="254" w:lineRule="auto"/>
        <w:jc w:val="right"/>
        <w:rPr>
          <w:rFonts w:ascii="Arial" w:eastAsia="Calibri" w:hAnsi="Arial" w:cs="Arial"/>
        </w:rPr>
      </w:pPr>
    </w:p>
    <w:p w:rsidR="00274275" w:rsidRPr="00274275" w:rsidRDefault="00274275" w:rsidP="00274275">
      <w:pPr>
        <w:spacing w:line="254" w:lineRule="auto"/>
        <w:rPr>
          <w:rFonts w:ascii="Calibri" w:eastAsia="Calibri" w:hAnsi="Calibri" w:cs="Times New Roman"/>
        </w:rPr>
      </w:pPr>
    </w:p>
    <w:p w:rsidR="00274275" w:rsidRPr="00274275" w:rsidRDefault="00274275" w:rsidP="00274275">
      <w:pPr>
        <w:spacing w:line="254" w:lineRule="auto"/>
        <w:jc w:val="center"/>
        <w:rPr>
          <w:rFonts w:ascii="Calibri" w:eastAsia="Calibri" w:hAnsi="Calibri" w:cs="Times New Roman"/>
          <w:u w:val="single"/>
        </w:rPr>
      </w:pPr>
      <w:r w:rsidRPr="00274275">
        <w:rPr>
          <w:rFonts w:ascii="Arial" w:eastAsia="Calibri" w:hAnsi="Arial" w:cs="Arial"/>
        </w:rPr>
        <w:t>Пенза, 2021</w:t>
      </w:r>
    </w:p>
    <w:p w:rsidR="00DC6D20" w:rsidRDefault="00DC6D20"/>
    <w:p w:rsidR="005907F7" w:rsidRDefault="005907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Цель: реализовать алгоритм обхода графа с измерением расстояний до вершин.</w:t>
      </w:r>
    </w:p>
    <w:p w:rsidR="005907F7" w:rsidRDefault="005907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1:</w:t>
      </w:r>
    </w:p>
    <w:p w:rsidR="005907F7" w:rsidRDefault="005907F7" w:rsidP="005907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. Выведите матрицу на экран.</w:t>
      </w:r>
    </w:p>
    <w:p w:rsidR="005907F7" w:rsidRDefault="005907F7" w:rsidP="005907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сгенерированного графа осуществите процедуру поиска расст</w:t>
      </w:r>
      <w:r w:rsidR="003169AD">
        <w:rPr>
          <w:rFonts w:ascii="Times New Roman" w:hAnsi="Times New Roman" w:cs="Times New Roman"/>
          <w:sz w:val="28"/>
        </w:rPr>
        <w:t>ояний, реализованную в соответствии</w:t>
      </w:r>
      <w:r w:rsidR="00477EEA">
        <w:rPr>
          <w:rFonts w:ascii="Times New Roman" w:hAnsi="Times New Roman" w:cs="Times New Roman"/>
          <w:sz w:val="28"/>
        </w:rPr>
        <w:t xml:space="preserve"> с приведенным выше описанием. При реализации алгоритма в качестве очереди используйте класс </w:t>
      </w:r>
      <w:r w:rsidR="00477EEA" w:rsidRPr="00477EEA">
        <w:rPr>
          <w:rFonts w:ascii="Times New Roman" w:hAnsi="Times New Roman" w:cs="Times New Roman"/>
          <w:i/>
          <w:sz w:val="28"/>
          <w:lang w:val="en-US"/>
        </w:rPr>
        <w:t>queue</w:t>
      </w:r>
      <w:r w:rsidR="00477EEA">
        <w:rPr>
          <w:rFonts w:ascii="Times New Roman" w:hAnsi="Times New Roman" w:cs="Times New Roman"/>
          <w:sz w:val="28"/>
        </w:rPr>
        <w:t xml:space="preserve">из стандартной библиотеке </w:t>
      </w:r>
      <w:r w:rsidR="00477EEA">
        <w:rPr>
          <w:rFonts w:ascii="Times New Roman" w:hAnsi="Times New Roman" w:cs="Times New Roman"/>
          <w:sz w:val="28"/>
          <w:lang w:val="en-US"/>
        </w:rPr>
        <w:t>C</w:t>
      </w:r>
      <w:r w:rsidR="00477EEA" w:rsidRPr="00477EEA">
        <w:rPr>
          <w:rFonts w:ascii="Times New Roman" w:hAnsi="Times New Roman" w:cs="Times New Roman"/>
          <w:sz w:val="28"/>
        </w:rPr>
        <w:t>++</w:t>
      </w:r>
    </w:p>
    <w:p w:rsidR="00477EEA" w:rsidRDefault="00477EEA" w:rsidP="00477EEA">
      <w:pPr>
        <w:ind w:left="360"/>
        <w:rPr>
          <w:rFonts w:ascii="Times New Roman" w:hAnsi="Times New Roman" w:cs="Times New Roman"/>
          <w:sz w:val="28"/>
        </w:rPr>
      </w:pPr>
      <w:r w:rsidRPr="00477EEA">
        <w:rPr>
          <w:rFonts w:ascii="Times New Roman" w:hAnsi="Times New Roman" w:cs="Times New Roman"/>
          <w:sz w:val="28"/>
        </w:rPr>
        <w:t>3.*</w:t>
      </w:r>
      <w:r>
        <w:rPr>
          <w:rFonts w:ascii="Times New Roman" w:hAnsi="Times New Roman" w:cs="Times New Roman"/>
          <w:sz w:val="28"/>
        </w:rPr>
        <w:t>Реализуйте процедуру поиска расстояний для графа, представленного списками смежности.</w:t>
      </w:r>
    </w:p>
    <w:p w:rsidR="00477EEA" w:rsidRDefault="00477EEA" w:rsidP="00477EEA">
      <w:pPr>
        <w:rPr>
          <w:rFonts w:ascii="Times New Roman" w:hAnsi="Times New Roman" w:cs="Times New Roman"/>
          <w:b/>
          <w:sz w:val="28"/>
        </w:rPr>
      </w:pPr>
      <w:r w:rsidRPr="00477EEA">
        <w:rPr>
          <w:rFonts w:ascii="Times New Roman" w:hAnsi="Times New Roman" w:cs="Times New Roman"/>
          <w:b/>
          <w:sz w:val="28"/>
        </w:rPr>
        <w:t>Задание 2*:</w:t>
      </w:r>
    </w:p>
    <w:p w:rsidR="00477EEA" w:rsidRDefault="00477EEA" w:rsidP="0047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процедуру поиска расстояний на основе обхода в глубину.</w:t>
      </w:r>
    </w:p>
    <w:p w:rsidR="00477EEA" w:rsidRDefault="00477EEA" w:rsidP="0047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процедуру поиска расстояний на основе обхода в глубину для графа, представленного списками смежности.</w:t>
      </w:r>
    </w:p>
    <w:p w:rsidR="00477EEA" w:rsidRDefault="00477EEA" w:rsidP="0047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время работы реализации алгоритмов поиска расстояний на основе обхода в глубину и обхода в ширину для графов разных порядков.</w:t>
      </w:r>
    </w:p>
    <w:p w:rsidR="00477EEA" w:rsidRDefault="00477EEA" w:rsidP="00477EEA">
      <w:pPr>
        <w:pStyle w:val="a3"/>
        <w:ind w:left="705"/>
        <w:rPr>
          <w:rFonts w:ascii="Times New Roman" w:hAnsi="Times New Roman" w:cs="Times New Roman"/>
          <w:sz w:val="28"/>
        </w:rPr>
      </w:pPr>
    </w:p>
    <w:p w:rsidR="00477EEA" w:rsidRDefault="00477EEA" w:rsidP="00477EEA">
      <w:pPr>
        <w:rPr>
          <w:rFonts w:ascii="Times New Roman" w:hAnsi="Times New Roman" w:cs="Times New Roman"/>
          <w:sz w:val="28"/>
        </w:rPr>
      </w:pPr>
      <w:r w:rsidRPr="00477EEA">
        <w:rPr>
          <w:rFonts w:ascii="Times New Roman" w:hAnsi="Times New Roman" w:cs="Times New Roman"/>
          <w:b/>
          <w:sz w:val="28"/>
        </w:rPr>
        <w:t>Листинг</w:t>
      </w:r>
      <w:r>
        <w:rPr>
          <w:rFonts w:ascii="Times New Roman" w:hAnsi="Times New Roman" w:cs="Times New Roman"/>
          <w:sz w:val="28"/>
        </w:rPr>
        <w:t xml:space="preserve">: </w:t>
      </w:r>
      <w:r w:rsidRPr="00477EEA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477EEA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77EEA">
        <w:rPr>
          <w:rFonts w:ascii="Times New Roman" w:hAnsi="Times New Roman" w:cs="Times New Roman"/>
          <w:sz w:val="28"/>
        </w:rPr>
        <w:t>.</w:t>
      </w:r>
    </w:p>
    <w:p w:rsidR="00BE63E6" w:rsidRDefault="00FF517C" w:rsidP="00477E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Результат:</w:t>
      </w:r>
      <w:r>
        <w:rPr>
          <w:noProof/>
          <w:lang w:eastAsia="ru-RU"/>
        </w:rPr>
        <w:drawing>
          <wp:inline distT="0" distB="0" distL="0" distR="0">
            <wp:extent cx="7291641" cy="703052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2233" cy="70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E6" w:rsidRDefault="004B41B0" w:rsidP="00BE6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Пояснение:</w:t>
      </w:r>
      <w:bookmarkStart w:id="0" w:name="_GoBack"/>
      <w:bookmarkEnd w:id="0"/>
      <w:r w:rsidR="0047182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7182A" w:rsidRPr="0047182A" w:rsidRDefault="0047182A" w:rsidP="00BE6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запрашивает размер графа и вершину начала обхода. Функция </w:t>
      </w:r>
      <w:r>
        <w:rPr>
          <w:rFonts w:ascii="Times New Roman" w:hAnsi="Times New Roman" w:cs="Times New Roman"/>
          <w:sz w:val="28"/>
          <w:lang w:val="en-US"/>
        </w:rPr>
        <w:t>convert</w:t>
      </w:r>
      <w:r w:rsidRPr="004718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47182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создает списки смежности для созданного графа. Функция </w:t>
      </w:r>
      <w:r>
        <w:rPr>
          <w:rFonts w:ascii="Times New Roman" w:hAnsi="Times New Roman" w:cs="Times New Roman"/>
          <w:sz w:val="28"/>
          <w:lang w:val="en-US"/>
        </w:rPr>
        <w:t>BFS</w:t>
      </w:r>
      <w:r w:rsidRPr="004718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with</w:t>
      </w:r>
      <w:r w:rsidRPr="0047182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distanse</w:t>
      </w:r>
      <w:proofErr w:type="spellEnd"/>
      <w:r w:rsidRPr="0047182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выполняет обход матрицы в ширину, при этом вычислят расстояния от начальной вершины до остальных. Функция </w:t>
      </w:r>
      <w:r>
        <w:rPr>
          <w:rFonts w:ascii="Times New Roman" w:hAnsi="Times New Roman" w:cs="Times New Roman"/>
          <w:sz w:val="28"/>
          <w:lang w:val="en-US"/>
        </w:rPr>
        <w:t>BFS</w:t>
      </w:r>
      <w:r w:rsidRPr="0047182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spisok</w:t>
      </w:r>
      <w:proofErr w:type="spellEnd"/>
      <w:r w:rsidRPr="0047182A">
        <w:rPr>
          <w:rFonts w:ascii="Times New Roman" w:hAnsi="Times New Roman" w:cs="Times New Roman"/>
          <w:sz w:val="28"/>
        </w:rPr>
        <w:t>() вычисляет расстояния, обходя список смежности</w:t>
      </w:r>
      <w:r>
        <w:rPr>
          <w:rFonts w:ascii="Times New Roman" w:hAnsi="Times New Roman" w:cs="Times New Roman"/>
          <w:sz w:val="28"/>
        </w:rPr>
        <w:t xml:space="preserve">. Функции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47182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47182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spisok</w:t>
      </w:r>
      <w:proofErr w:type="spellEnd"/>
      <w:r w:rsidRPr="0047182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выполняют соответственно поиск расстояний на основе обхода </w:t>
      </w:r>
      <w:r>
        <w:rPr>
          <w:rFonts w:ascii="Times New Roman" w:hAnsi="Times New Roman" w:cs="Times New Roman"/>
          <w:sz w:val="28"/>
        </w:rPr>
        <w:lastRenderedPageBreak/>
        <w:t>в глубину матрицы и списка. Программа измеряет время выполнения каждой функции.</w:t>
      </w:r>
    </w:p>
    <w:p w:rsidR="00477EEA" w:rsidRPr="00BE63E6" w:rsidRDefault="00BE63E6" w:rsidP="00BE6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мы реализовали алгоритмы поиска расстояний в графе, созданные на основе поиска в глубину и ширину по матрице и спискам смежности.</w:t>
      </w:r>
    </w:p>
    <w:sectPr w:rsidR="00477EEA" w:rsidRPr="00BE63E6" w:rsidSect="00744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E1E"/>
    <w:multiLevelType w:val="hybridMultilevel"/>
    <w:tmpl w:val="884C5EC8"/>
    <w:lvl w:ilvl="0" w:tplc="C338C10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206E500B"/>
    <w:multiLevelType w:val="hybridMultilevel"/>
    <w:tmpl w:val="C95ED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4275"/>
    <w:rsid w:val="00274275"/>
    <w:rsid w:val="003169AD"/>
    <w:rsid w:val="0047182A"/>
    <w:rsid w:val="00477EEA"/>
    <w:rsid w:val="004B41B0"/>
    <w:rsid w:val="005907F7"/>
    <w:rsid w:val="007447D0"/>
    <w:rsid w:val="00941C03"/>
    <w:rsid w:val="00BE63E6"/>
    <w:rsid w:val="00CE1A4E"/>
    <w:rsid w:val="00DC6D20"/>
    <w:rsid w:val="00FF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1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2021-11-29T08:52:00Z</dcterms:created>
  <dcterms:modified xsi:type="dcterms:W3CDTF">2021-11-30T07:23:00Z</dcterms:modified>
</cp:coreProperties>
</file>